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-34" w:type="dxa"/>
        <w:tblLook w:val="00A0" w:firstRow="1" w:lastRow="0" w:firstColumn="1" w:lastColumn="0" w:noHBand="0" w:noVBand="0"/>
      </w:tblPr>
      <w:tblGrid>
        <w:gridCol w:w="3544"/>
        <w:gridCol w:w="5811"/>
      </w:tblGrid>
      <w:tr w:rsidR="001414A1" w:rsidRPr="00D86791" w:rsidTr="00161E85">
        <w:trPr>
          <w:trHeight w:val="1943"/>
        </w:trPr>
        <w:tc>
          <w:tcPr>
            <w:tcW w:w="3544" w:type="dxa"/>
          </w:tcPr>
          <w:p w:rsidR="001414A1" w:rsidRPr="00227D79" w:rsidRDefault="008164A0" w:rsidP="00161E85">
            <w:pPr>
              <w:jc w:val="center"/>
              <w:rPr>
                <w:b/>
                <w:bCs/>
                <w:sz w:val="26"/>
                <w:szCs w:val="28"/>
                <w:lang w:val="nl-NL"/>
              </w:rPr>
            </w:pPr>
            <w:r w:rsidRPr="008164A0">
              <w:rPr>
                <w:b/>
                <w:bCs/>
                <w:sz w:val="26"/>
                <w:szCs w:val="28"/>
                <w:lang w:val="nl-NL"/>
              </w:rPr>
              <w:t>ỦY BAN NHÂN DÂN</w:t>
            </w:r>
          </w:p>
          <w:p w:rsidR="001414A1" w:rsidRPr="00227D79" w:rsidRDefault="0001358F" w:rsidP="00161E85">
            <w:pPr>
              <w:jc w:val="center"/>
              <w:rPr>
                <w:b/>
                <w:bCs/>
                <w:sz w:val="26"/>
                <w:szCs w:val="28"/>
                <w:lang w:val="nl-NL"/>
              </w:rPr>
            </w:pPr>
            <w:r>
              <w:rPr>
                <w:b/>
                <w:bCs/>
                <w:sz w:val="26"/>
                <w:szCs w:val="28"/>
                <w:lang w:val="nl-NL"/>
              </w:rPr>
              <w:t>PHƯỜNG THẠCH QUÝ</w:t>
            </w:r>
          </w:p>
          <w:p w:rsidR="001414A1" w:rsidRPr="007D4EBF" w:rsidRDefault="00D53393" w:rsidP="00161E85">
            <w:pPr>
              <w:jc w:val="center"/>
              <w:rPr>
                <w:sz w:val="12"/>
                <w:szCs w:val="12"/>
                <w:lang w:val="nl-NL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715543E7" wp14:editId="6F1AE54F">
                      <wp:simplePos x="0" y="0"/>
                      <wp:positionH relativeFrom="column">
                        <wp:posOffset>434594</wp:posOffset>
                      </wp:positionH>
                      <wp:positionV relativeFrom="paragraph">
                        <wp:posOffset>1245</wp:posOffset>
                      </wp:positionV>
                      <wp:extent cx="1146175" cy="0"/>
                      <wp:effectExtent l="0" t="0" r="1587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4.2pt,.1pt" to="124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Q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"/>
                  </w:pict>
                </mc:Fallback>
              </mc:AlternateContent>
            </w:r>
          </w:p>
          <w:p w:rsidR="001414A1" w:rsidRPr="00161E85" w:rsidRDefault="008A7C02" w:rsidP="00161E85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   </w:t>
            </w:r>
            <w:r w:rsidR="001414A1" w:rsidRPr="00161E85">
              <w:rPr>
                <w:sz w:val="26"/>
                <w:szCs w:val="26"/>
                <w:lang w:val="nl-NL"/>
              </w:rPr>
              <w:t>Số:</w:t>
            </w:r>
            <w:r w:rsidR="00161E85" w:rsidRPr="00161E85">
              <w:rPr>
                <w:sz w:val="26"/>
                <w:szCs w:val="26"/>
                <w:lang w:val="nl-NL"/>
              </w:rPr>
              <w:t xml:space="preserve">        </w:t>
            </w:r>
            <w:r w:rsidR="002150C1" w:rsidRPr="00161E85">
              <w:rPr>
                <w:sz w:val="26"/>
                <w:szCs w:val="26"/>
                <w:lang w:val="nl-NL"/>
              </w:rPr>
              <w:t xml:space="preserve"> </w:t>
            </w:r>
            <w:r w:rsidR="0001358F" w:rsidRPr="00161E85">
              <w:rPr>
                <w:sz w:val="26"/>
                <w:szCs w:val="26"/>
                <w:lang w:val="nl-NL"/>
              </w:rPr>
              <w:t>/UBND</w:t>
            </w:r>
          </w:p>
          <w:p w:rsidR="005A1C1A" w:rsidRPr="008A7C02" w:rsidRDefault="005A1C1A" w:rsidP="00161E85">
            <w:pPr>
              <w:ind w:right="-295"/>
              <w:jc w:val="center"/>
              <w:rPr>
                <w:sz w:val="2"/>
                <w:lang w:val="nl-NL"/>
              </w:rPr>
            </w:pPr>
          </w:p>
          <w:p w:rsidR="001414A1" w:rsidRPr="00D82445" w:rsidRDefault="001414A1" w:rsidP="00161E85">
            <w:pPr>
              <w:ind w:right="-108"/>
              <w:jc w:val="center"/>
              <w:rPr>
                <w:rFonts w:ascii=".VnTime" w:hAnsi=".VnTime"/>
                <w:sz w:val="2"/>
                <w:lang w:val="nl-NL"/>
              </w:rPr>
            </w:pPr>
            <w:r w:rsidRPr="00307278">
              <w:rPr>
                <w:sz w:val="24"/>
                <w:lang w:val="nl-NL"/>
              </w:rPr>
              <w:t>V/</w:t>
            </w:r>
            <w:r w:rsidR="007475C1">
              <w:rPr>
                <w:sz w:val="24"/>
                <w:lang w:val="nl-NL"/>
              </w:rPr>
              <w:t>v</w:t>
            </w:r>
            <w:r w:rsidR="007475C1" w:rsidRPr="007475C1">
              <w:rPr>
                <w:sz w:val="24"/>
                <w:lang w:val="nl-NL"/>
              </w:rPr>
              <w:t> </w:t>
            </w:r>
            <w:r w:rsidR="00FA52C7" w:rsidRPr="00FA52C7">
              <w:rPr>
                <w:sz w:val="24"/>
                <w:lang w:val="nl-NL"/>
              </w:rPr>
              <w:t>tuyên truyền chủ trương, chính sách của Đảng, Nhà nước về Danh hiệu vinh dự Nhà nước “Bà mẹ Việt Nam anh hùng”</w:t>
            </w:r>
          </w:p>
        </w:tc>
        <w:tc>
          <w:tcPr>
            <w:tcW w:w="5811" w:type="dxa"/>
          </w:tcPr>
          <w:p w:rsidR="001414A1" w:rsidRPr="00227D79" w:rsidRDefault="008164A0" w:rsidP="00161E85">
            <w:pPr>
              <w:jc w:val="center"/>
              <w:rPr>
                <w:b/>
                <w:sz w:val="26"/>
                <w:szCs w:val="28"/>
                <w:lang w:val="nl-NL"/>
              </w:rPr>
            </w:pPr>
            <w:r w:rsidRPr="008164A0">
              <w:rPr>
                <w:b/>
                <w:sz w:val="26"/>
                <w:szCs w:val="28"/>
                <w:lang w:val="nl-NL"/>
              </w:rPr>
              <w:t>CỘNG HOÀ XÃ HỘI CHỦ NGHĨA VIỆT NAM</w:t>
            </w:r>
          </w:p>
          <w:p w:rsidR="001414A1" w:rsidRPr="000760E7" w:rsidRDefault="001414A1" w:rsidP="00161E85">
            <w:pPr>
              <w:ind w:firstLine="175"/>
              <w:jc w:val="center"/>
              <w:rPr>
                <w:b/>
                <w:bCs/>
                <w:lang w:val="nl-NL"/>
              </w:rPr>
            </w:pPr>
            <w:r w:rsidRPr="000760E7">
              <w:rPr>
                <w:b/>
                <w:bCs/>
                <w:lang w:val="nl-NL"/>
              </w:rPr>
              <w:t>Độc lập - Tự do - Hạnh phúc</w:t>
            </w:r>
          </w:p>
          <w:p w:rsidR="001414A1" w:rsidRDefault="00D53393" w:rsidP="00161E85">
            <w:pPr>
              <w:pStyle w:val="Heading1"/>
              <w:tabs>
                <w:tab w:val="left" w:pos="2490"/>
              </w:tabs>
              <w:ind w:firstLine="175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75DBF338" wp14:editId="120E9E5D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8889</wp:posOffset>
                      </wp:positionV>
                      <wp:extent cx="2073910" cy="0"/>
                      <wp:effectExtent l="0" t="0" r="2159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3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75pt,.7pt" to="228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M3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ePj7MMx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"/>
                  </w:pict>
                </mc:Fallback>
              </mc:AlternateContent>
            </w:r>
          </w:p>
          <w:p w:rsidR="001414A1" w:rsidRPr="004011D8" w:rsidRDefault="002150C1" w:rsidP="00161E85">
            <w:pPr>
              <w:pStyle w:val="Heading1"/>
              <w:tabs>
                <w:tab w:val="left" w:pos="2490"/>
              </w:tabs>
              <w:ind w:firstLine="175"/>
              <w:rPr>
                <w:rFonts w:ascii="Times New Roman" w:hAnsi="Times New Roman"/>
                <w:i w:val="0"/>
                <w:sz w:val="30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</w:t>
            </w:r>
            <w:r w:rsidR="0001358F">
              <w:rPr>
                <w:rFonts w:ascii="Times New Roman" w:hAnsi="Times New Roman"/>
                <w:lang w:val="nl-NL"/>
              </w:rPr>
              <w:t>Thạch Quý</w:t>
            </w:r>
            <w:r w:rsidR="001414A1" w:rsidRPr="000760E7">
              <w:rPr>
                <w:rFonts w:ascii="Times New Roman" w:hAnsi="Times New Roman"/>
                <w:lang w:val="nl-NL"/>
              </w:rPr>
              <w:t xml:space="preserve">, ngày </w:t>
            </w:r>
            <w:r w:rsidR="0001358F">
              <w:rPr>
                <w:rFonts w:ascii="Times New Roman" w:hAnsi="Times New Roman"/>
                <w:lang w:val="nl-NL"/>
              </w:rPr>
              <w:t>0</w:t>
            </w:r>
            <w:r w:rsidR="00CB3D40">
              <w:rPr>
                <w:rFonts w:ascii="Times New Roman" w:hAnsi="Times New Roman"/>
                <w:lang w:val="nl-NL"/>
              </w:rPr>
              <w:t>7</w:t>
            </w:r>
            <w:r w:rsidR="0001358F">
              <w:rPr>
                <w:rFonts w:ascii="Times New Roman" w:hAnsi="Times New Roman"/>
                <w:lang w:val="nl-NL"/>
              </w:rPr>
              <w:t xml:space="preserve"> </w:t>
            </w:r>
            <w:r w:rsidR="001414A1" w:rsidRPr="000760E7">
              <w:rPr>
                <w:rFonts w:ascii="Times New Roman" w:hAnsi="Times New Roman"/>
                <w:lang w:val="nl-NL"/>
              </w:rPr>
              <w:t xml:space="preserve"> tháng</w:t>
            </w:r>
            <w:r w:rsidR="00523CC0">
              <w:rPr>
                <w:rFonts w:ascii="Times New Roman" w:hAnsi="Times New Roman"/>
                <w:lang w:val="nl-NL"/>
              </w:rPr>
              <w:t xml:space="preserve"> </w:t>
            </w:r>
            <w:r w:rsidR="008351C7">
              <w:rPr>
                <w:rFonts w:ascii="Times New Roman" w:hAnsi="Times New Roman"/>
                <w:lang w:val="nl-NL"/>
              </w:rPr>
              <w:t>7</w:t>
            </w:r>
            <w:r w:rsidR="001414A1" w:rsidRPr="000760E7">
              <w:rPr>
                <w:rFonts w:ascii="Times New Roman" w:hAnsi="Times New Roman"/>
                <w:lang w:val="nl-NL"/>
              </w:rPr>
              <w:t xml:space="preserve"> năm 20</w:t>
            </w:r>
            <w:r w:rsidR="004B0F86">
              <w:rPr>
                <w:rFonts w:ascii="Times New Roman" w:hAnsi="Times New Roman"/>
                <w:lang w:val="nl-NL"/>
              </w:rPr>
              <w:t>2</w:t>
            </w:r>
            <w:r w:rsidR="008A7C02">
              <w:rPr>
                <w:rFonts w:ascii="Times New Roman" w:hAnsi="Times New Roman"/>
                <w:lang w:val="nl-NL"/>
              </w:rPr>
              <w:t>3</w:t>
            </w:r>
          </w:p>
          <w:p w:rsidR="001414A1" w:rsidRPr="004011D8" w:rsidRDefault="001414A1" w:rsidP="00161E85">
            <w:pPr>
              <w:ind w:firstLine="175"/>
              <w:rPr>
                <w:lang w:val="nl-NL"/>
              </w:rPr>
            </w:pPr>
          </w:p>
          <w:p w:rsidR="001414A1" w:rsidRPr="004011D8" w:rsidRDefault="001414A1" w:rsidP="00161E85">
            <w:pPr>
              <w:tabs>
                <w:tab w:val="left" w:pos="4125"/>
              </w:tabs>
              <w:ind w:firstLine="175"/>
              <w:rPr>
                <w:lang w:val="nl-NL"/>
              </w:rPr>
            </w:pPr>
            <w:r>
              <w:rPr>
                <w:lang w:val="nl-NL"/>
              </w:rPr>
              <w:tab/>
            </w:r>
          </w:p>
        </w:tc>
      </w:tr>
    </w:tbl>
    <w:p w:rsidR="001414A1" w:rsidRPr="00084376" w:rsidRDefault="001414A1" w:rsidP="00161E85">
      <w:pPr>
        <w:ind w:right="-380" w:firstLine="720"/>
        <w:jc w:val="both"/>
        <w:rPr>
          <w:sz w:val="2"/>
          <w:lang w:val="nl-NL"/>
        </w:rPr>
      </w:pPr>
    </w:p>
    <w:p w:rsidR="00A01488" w:rsidRDefault="00A01488" w:rsidP="00161E85">
      <w:pPr>
        <w:ind w:left="720" w:right="-380" w:firstLine="720"/>
        <w:jc w:val="both"/>
        <w:rPr>
          <w:lang w:val="nl-NL"/>
        </w:rPr>
      </w:pPr>
    </w:p>
    <w:p w:rsidR="00BF1A12" w:rsidRPr="00D76AAE" w:rsidRDefault="001414A1" w:rsidP="00161E85">
      <w:pPr>
        <w:ind w:left="720" w:right="-380" w:firstLine="720"/>
        <w:jc w:val="both"/>
        <w:rPr>
          <w:lang w:val="nl-NL"/>
        </w:rPr>
      </w:pPr>
      <w:r w:rsidRPr="00D76AAE">
        <w:rPr>
          <w:lang w:val="nl-NL"/>
        </w:rPr>
        <w:t>Kính gửi:</w:t>
      </w:r>
    </w:p>
    <w:p w:rsidR="00BF1A12" w:rsidRPr="00D76AAE" w:rsidRDefault="001414A1" w:rsidP="00161E85">
      <w:pPr>
        <w:ind w:left="2160" w:right="-380" w:firstLine="720"/>
        <w:jc w:val="both"/>
        <w:rPr>
          <w:szCs w:val="28"/>
          <w:lang w:val="nl-NL"/>
        </w:rPr>
      </w:pPr>
      <w:r w:rsidRPr="00D76AAE">
        <w:rPr>
          <w:szCs w:val="28"/>
          <w:lang w:val="nl-NL"/>
        </w:rPr>
        <w:t xml:space="preserve">- </w:t>
      </w:r>
      <w:r w:rsidR="00161E85">
        <w:rPr>
          <w:szCs w:val="28"/>
          <w:lang w:val="nl-NL"/>
        </w:rPr>
        <w:t xml:space="preserve">BBT </w:t>
      </w:r>
      <w:r w:rsidR="0001358F">
        <w:rPr>
          <w:szCs w:val="28"/>
          <w:lang w:val="nl-NL"/>
        </w:rPr>
        <w:t>Trạm truyền thanh phường</w:t>
      </w:r>
      <w:r w:rsidR="00D76AAE">
        <w:rPr>
          <w:szCs w:val="28"/>
          <w:lang w:val="nl-NL"/>
        </w:rPr>
        <w:t>;</w:t>
      </w:r>
    </w:p>
    <w:p w:rsidR="001414A1" w:rsidRPr="00D76AAE" w:rsidRDefault="00840C68" w:rsidP="00161E85">
      <w:pPr>
        <w:ind w:left="720" w:firstLine="981"/>
        <w:jc w:val="both"/>
        <w:rPr>
          <w:lang w:val="nl-NL"/>
        </w:rPr>
      </w:pPr>
      <w:r w:rsidRPr="00D76AAE">
        <w:rPr>
          <w:szCs w:val="28"/>
          <w:lang w:val="nl-NL"/>
        </w:rPr>
        <w:tab/>
      </w:r>
      <w:r w:rsidR="00523CC0">
        <w:rPr>
          <w:szCs w:val="28"/>
          <w:lang w:val="nl-NL"/>
        </w:rPr>
        <w:tab/>
      </w:r>
      <w:r w:rsidR="001414A1" w:rsidRPr="00D76AAE">
        <w:rPr>
          <w:szCs w:val="28"/>
          <w:lang w:val="nl-NL"/>
        </w:rPr>
        <w:t xml:space="preserve">- </w:t>
      </w:r>
      <w:r w:rsidR="0001358F">
        <w:rPr>
          <w:szCs w:val="28"/>
          <w:lang w:val="nl-NL"/>
        </w:rPr>
        <w:t>Các đơn vị tổ dân phố</w:t>
      </w:r>
      <w:r w:rsidR="001414A1" w:rsidRPr="00D76AAE">
        <w:rPr>
          <w:szCs w:val="28"/>
          <w:lang w:val="nl-NL"/>
        </w:rPr>
        <w:t>.</w:t>
      </w:r>
    </w:p>
    <w:p w:rsidR="001414A1" w:rsidRPr="007625E4" w:rsidRDefault="001414A1" w:rsidP="00161E85">
      <w:pPr>
        <w:ind w:left="3490" w:right="-380"/>
        <w:jc w:val="both"/>
        <w:rPr>
          <w:sz w:val="10"/>
          <w:lang w:val="nl-NL"/>
        </w:rPr>
      </w:pPr>
    </w:p>
    <w:p w:rsidR="001414A1" w:rsidRDefault="001414A1" w:rsidP="00161E85">
      <w:pPr>
        <w:jc w:val="both"/>
        <w:rPr>
          <w:b/>
          <w:sz w:val="14"/>
          <w:lang w:val="nl-NL"/>
        </w:rPr>
      </w:pPr>
    </w:p>
    <w:p w:rsidR="00161E85" w:rsidRDefault="00DA79DA" w:rsidP="00161E85">
      <w:pPr>
        <w:spacing w:before="120" w:after="120"/>
        <w:ind w:firstLine="720"/>
        <w:jc w:val="both"/>
        <w:rPr>
          <w:szCs w:val="28"/>
        </w:rPr>
      </w:pPr>
      <w:r w:rsidRPr="007475C1">
        <w:rPr>
          <w:szCs w:val="28"/>
        </w:rPr>
        <w:t xml:space="preserve">Thực hiện </w:t>
      </w:r>
      <w:r w:rsidR="00B23599" w:rsidRPr="007475C1">
        <w:rPr>
          <w:szCs w:val="28"/>
        </w:rPr>
        <w:t>Công văn</w:t>
      </w:r>
      <w:r w:rsidR="002E4BA0" w:rsidRPr="007475C1">
        <w:rPr>
          <w:szCs w:val="28"/>
        </w:rPr>
        <w:t xml:space="preserve"> số</w:t>
      </w:r>
      <w:r w:rsidR="002150C1" w:rsidRPr="007475C1">
        <w:rPr>
          <w:szCs w:val="28"/>
        </w:rPr>
        <w:t xml:space="preserve"> </w:t>
      </w:r>
      <w:r w:rsidR="0001358F">
        <w:rPr>
          <w:szCs w:val="28"/>
        </w:rPr>
        <w:t>1609/ UBND - VHTT</w:t>
      </w:r>
      <w:r w:rsidR="00FA52C7" w:rsidRPr="00A23960">
        <w:rPr>
          <w:szCs w:val="28"/>
        </w:rPr>
        <w:t xml:space="preserve"> </w:t>
      </w:r>
      <w:r w:rsidR="002F4F84" w:rsidRPr="007475C1">
        <w:rPr>
          <w:szCs w:val="28"/>
        </w:rPr>
        <w:t xml:space="preserve">ngày </w:t>
      </w:r>
      <w:r w:rsidR="00161E85">
        <w:rPr>
          <w:szCs w:val="28"/>
        </w:rPr>
        <w:t>0</w:t>
      </w:r>
      <w:r w:rsidR="0001358F">
        <w:rPr>
          <w:szCs w:val="28"/>
        </w:rPr>
        <w:t>3/7</w:t>
      </w:r>
      <w:r w:rsidR="002F4F84" w:rsidRPr="007475C1">
        <w:rPr>
          <w:szCs w:val="28"/>
        </w:rPr>
        <w:t>/20</w:t>
      </w:r>
      <w:r w:rsidR="00190ECB" w:rsidRPr="007475C1">
        <w:rPr>
          <w:szCs w:val="28"/>
        </w:rPr>
        <w:t>2</w:t>
      </w:r>
      <w:r w:rsidR="0073485B">
        <w:rPr>
          <w:szCs w:val="28"/>
        </w:rPr>
        <w:t>3</w:t>
      </w:r>
      <w:r w:rsidR="00B23599" w:rsidRPr="007475C1">
        <w:rPr>
          <w:szCs w:val="28"/>
        </w:rPr>
        <w:t xml:space="preserve"> </w:t>
      </w:r>
      <w:r w:rsidR="0063227A" w:rsidRPr="007475C1">
        <w:rPr>
          <w:szCs w:val="28"/>
        </w:rPr>
        <w:t xml:space="preserve">của </w:t>
      </w:r>
      <w:r w:rsidR="0001358F">
        <w:rPr>
          <w:szCs w:val="28"/>
        </w:rPr>
        <w:t>UBND thành phố</w:t>
      </w:r>
      <w:r w:rsidR="0063227A" w:rsidRPr="007475C1">
        <w:rPr>
          <w:szCs w:val="28"/>
        </w:rPr>
        <w:t xml:space="preserve"> </w:t>
      </w:r>
      <w:r w:rsidR="00946ACD" w:rsidRPr="007475C1">
        <w:rPr>
          <w:szCs w:val="28"/>
        </w:rPr>
        <w:t xml:space="preserve">về việc </w:t>
      </w:r>
      <w:r w:rsidR="00FA52C7" w:rsidRPr="00A23960">
        <w:rPr>
          <w:szCs w:val="28"/>
        </w:rPr>
        <w:t>tuyên truyền chủ trương, chính sách của Đảng, Nhà nước về Danh hiệu vinh dự Nhà nước “Bà mẹ Việt Nam anh hùng”</w:t>
      </w:r>
      <w:r w:rsidR="00161E85">
        <w:rPr>
          <w:szCs w:val="28"/>
        </w:rPr>
        <w:t>.</w:t>
      </w:r>
    </w:p>
    <w:p w:rsidR="00FA52C7" w:rsidRPr="00161E85" w:rsidRDefault="00161E85" w:rsidP="00161E85">
      <w:pPr>
        <w:spacing w:before="120" w:after="120"/>
        <w:ind w:firstLine="720"/>
        <w:jc w:val="both"/>
        <w:rPr>
          <w:szCs w:val="28"/>
          <w:lang w:val="nl-NL"/>
        </w:rPr>
      </w:pPr>
      <w:r>
        <w:rPr>
          <w:szCs w:val="28"/>
        </w:rPr>
        <w:t>Đ</w:t>
      </w:r>
      <w:r w:rsidR="0043410A" w:rsidRPr="00A23960">
        <w:rPr>
          <w:szCs w:val="28"/>
        </w:rPr>
        <w:t>ể thực hiện tốt công tác tuyên truyền,</w:t>
      </w:r>
      <w:r w:rsidR="007475C1" w:rsidRPr="007475C1">
        <w:rPr>
          <w:szCs w:val="28"/>
        </w:rPr>
        <w:t xml:space="preserve"> </w:t>
      </w:r>
      <w:r w:rsidR="002E4BA0" w:rsidRPr="00A23960">
        <w:rPr>
          <w:szCs w:val="28"/>
        </w:rPr>
        <w:t>U</w:t>
      </w:r>
      <w:r w:rsidR="00663EEE" w:rsidRPr="00A23960">
        <w:rPr>
          <w:szCs w:val="28"/>
        </w:rPr>
        <w:t>ỷ ban nhân</w:t>
      </w:r>
      <w:r w:rsidR="00663EEE">
        <w:rPr>
          <w:szCs w:val="28"/>
          <w:lang w:val="nl-NL"/>
        </w:rPr>
        <w:t xml:space="preserve"> dân</w:t>
      </w:r>
      <w:r w:rsidR="002E4BA0">
        <w:rPr>
          <w:szCs w:val="28"/>
          <w:lang w:val="nl-NL"/>
        </w:rPr>
        <w:t xml:space="preserve"> </w:t>
      </w:r>
      <w:r w:rsidR="0001358F">
        <w:rPr>
          <w:szCs w:val="28"/>
          <w:lang w:val="nl-NL"/>
        </w:rPr>
        <w:t>phường</w:t>
      </w:r>
      <w:r>
        <w:rPr>
          <w:szCs w:val="28"/>
          <w:lang w:val="nl-NL"/>
        </w:rPr>
        <w:t xml:space="preserve"> đề nghị Ban biên tập </w:t>
      </w:r>
      <w:r w:rsidR="0001358F">
        <w:rPr>
          <w:szCs w:val="28"/>
          <w:lang w:val="nl-NL"/>
        </w:rPr>
        <w:t>Trạm truyền thanh phường và các đơn vị tổ dân phố</w:t>
      </w:r>
      <w:r>
        <w:rPr>
          <w:szCs w:val="28"/>
          <w:lang w:val="nl-NL"/>
        </w:rPr>
        <w:t xml:space="preserve"> t</w:t>
      </w:r>
      <w:r w:rsidR="00FA52C7">
        <w:t xml:space="preserve">ăng cường </w:t>
      </w:r>
      <w:r>
        <w:t>biên tập các</w:t>
      </w:r>
      <w:r w:rsidR="00FA52C7">
        <w:t xml:space="preserve"> tin, bài tuyên truyền các chủ trương, chế độ chính sách của Đảng, Nhà nước về Danh hiệu vinh dự Nhà nước “Bà mẹ Việt Nam anh hùng”; người có công và gương người tốt việc tốt trong phong trào đền ơn đáp nghĩa, phụng dưỡng Bà mẹ Việt Nam anh hùng </w:t>
      </w:r>
      <w:r w:rsidR="00FA52C7">
        <w:rPr>
          <w:color w:val="000000"/>
        </w:rPr>
        <w:t>trên các phương tiện thông tin đại chúng</w:t>
      </w:r>
      <w:r w:rsidR="00FA52C7">
        <w:rPr>
          <w:lang w:val="de-DE"/>
        </w:rPr>
        <w:t xml:space="preserve">; tiếp sóng các chương trình </w:t>
      </w:r>
      <w:r w:rsidR="00FA52C7">
        <w:t>của Đài cấp trên.</w:t>
      </w:r>
    </w:p>
    <w:p w:rsidR="00E2098F" w:rsidRDefault="001414A1" w:rsidP="00161E85">
      <w:pPr>
        <w:spacing w:before="120" w:after="120"/>
        <w:ind w:firstLine="567"/>
        <w:jc w:val="both"/>
        <w:rPr>
          <w:szCs w:val="28"/>
          <w:lang w:val="nl-NL"/>
        </w:rPr>
      </w:pPr>
      <w:r>
        <w:rPr>
          <w:szCs w:val="28"/>
          <w:lang w:val="nl-NL"/>
        </w:rPr>
        <w:t>Nhận được C</w:t>
      </w:r>
      <w:r w:rsidRPr="00224BCF">
        <w:rPr>
          <w:szCs w:val="28"/>
          <w:lang w:val="nl-NL"/>
        </w:rPr>
        <w:t xml:space="preserve">ông văn, yêu cầu </w:t>
      </w:r>
      <w:r w:rsidR="00161E85">
        <w:rPr>
          <w:szCs w:val="28"/>
          <w:lang w:val="nl-NL"/>
        </w:rPr>
        <w:t>BBT T</w:t>
      </w:r>
      <w:r w:rsidR="0001358F">
        <w:rPr>
          <w:szCs w:val="28"/>
          <w:lang w:val="nl-NL"/>
        </w:rPr>
        <w:t>rạm truyền thanh phường, các đơn vị tổ dân phố</w:t>
      </w:r>
      <w:r w:rsidRPr="00224BCF">
        <w:rPr>
          <w:szCs w:val="28"/>
          <w:lang w:val="nl-NL"/>
        </w:rPr>
        <w:t xml:space="preserve"> nghiêm túc thực hiện./.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8"/>
        <w:gridCol w:w="4534"/>
      </w:tblGrid>
      <w:tr w:rsidR="001414A1" w:rsidRPr="00D86791" w:rsidTr="00404B72">
        <w:tc>
          <w:tcPr>
            <w:tcW w:w="4538" w:type="dxa"/>
          </w:tcPr>
          <w:p w:rsidR="001414A1" w:rsidRPr="00FD6648" w:rsidRDefault="001414A1" w:rsidP="00161E85">
            <w:pPr>
              <w:jc w:val="both"/>
              <w:rPr>
                <w:sz w:val="24"/>
                <w:lang w:val="nl-NL"/>
              </w:rPr>
            </w:pPr>
            <w:bookmarkStart w:id="0" w:name="_GoBack"/>
            <w:bookmarkEnd w:id="0"/>
            <w:r w:rsidRPr="00FD6648">
              <w:rPr>
                <w:b/>
                <w:i/>
                <w:sz w:val="24"/>
                <w:lang w:val="nl-NL"/>
              </w:rPr>
              <w:t>Nơi nhận</w:t>
            </w:r>
            <w:r w:rsidRPr="00FD6648">
              <w:rPr>
                <w:sz w:val="24"/>
                <w:lang w:val="nl-NL"/>
              </w:rPr>
              <w:t>:</w:t>
            </w:r>
          </w:p>
          <w:p w:rsidR="001414A1" w:rsidRPr="00FD6648" w:rsidRDefault="001414A1" w:rsidP="00161E85">
            <w:pPr>
              <w:jc w:val="both"/>
              <w:rPr>
                <w:sz w:val="22"/>
                <w:lang w:val="nl-NL"/>
              </w:rPr>
            </w:pPr>
            <w:r w:rsidRPr="00FD6648">
              <w:rPr>
                <w:sz w:val="22"/>
                <w:lang w:val="nl-NL"/>
              </w:rPr>
              <w:t>- Như trên;</w:t>
            </w:r>
          </w:p>
          <w:p w:rsidR="001414A1" w:rsidRPr="00FD6648" w:rsidRDefault="0001358F" w:rsidP="00161E85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- Chủ tịch, </w:t>
            </w:r>
            <w:r w:rsidR="00CB3D40">
              <w:rPr>
                <w:sz w:val="22"/>
                <w:lang w:val="nl-NL"/>
              </w:rPr>
              <w:t xml:space="preserve">các </w:t>
            </w:r>
            <w:r>
              <w:rPr>
                <w:sz w:val="22"/>
                <w:lang w:val="nl-NL"/>
              </w:rPr>
              <w:t>PCT UBND</w:t>
            </w:r>
            <w:r w:rsidR="001414A1" w:rsidRPr="00FD6648">
              <w:rPr>
                <w:sz w:val="22"/>
                <w:lang w:val="nl-NL"/>
              </w:rPr>
              <w:t>;</w:t>
            </w:r>
          </w:p>
          <w:p w:rsidR="00B62B15" w:rsidRPr="00FD6648" w:rsidRDefault="0001358F" w:rsidP="00161E85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Lưu: VT</w:t>
            </w:r>
            <w:r w:rsidR="001414A1" w:rsidRPr="00FD6648">
              <w:rPr>
                <w:sz w:val="22"/>
                <w:lang w:val="nl-NL"/>
              </w:rPr>
              <w:t xml:space="preserve">. </w:t>
            </w:r>
          </w:p>
          <w:p w:rsidR="00E4646A" w:rsidRPr="00FD6648" w:rsidRDefault="00E4646A" w:rsidP="00161E85">
            <w:pPr>
              <w:rPr>
                <w:sz w:val="22"/>
                <w:lang w:val="nl-NL"/>
              </w:rPr>
            </w:pPr>
          </w:p>
        </w:tc>
        <w:tc>
          <w:tcPr>
            <w:tcW w:w="4534" w:type="dxa"/>
          </w:tcPr>
          <w:p w:rsidR="001414A1" w:rsidRPr="00FD6648" w:rsidRDefault="001414A1" w:rsidP="00161E85">
            <w:pPr>
              <w:jc w:val="center"/>
              <w:rPr>
                <w:b/>
                <w:sz w:val="26"/>
                <w:lang w:val="nl-NL"/>
              </w:rPr>
            </w:pPr>
            <w:r w:rsidRPr="00FD6648">
              <w:rPr>
                <w:b/>
                <w:sz w:val="26"/>
                <w:lang w:val="nl-NL"/>
              </w:rPr>
              <w:t>TM. UỶ BAN NHÂN DÂN</w:t>
            </w:r>
          </w:p>
          <w:p w:rsidR="001414A1" w:rsidRPr="00FD6648" w:rsidRDefault="001414A1" w:rsidP="00161E85">
            <w:pPr>
              <w:jc w:val="center"/>
              <w:rPr>
                <w:b/>
                <w:sz w:val="26"/>
                <w:lang w:val="nl-NL"/>
              </w:rPr>
            </w:pPr>
            <w:r w:rsidRPr="00FD6648">
              <w:rPr>
                <w:b/>
                <w:sz w:val="26"/>
                <w:lang w:val="nl-NL"/>
              </w:rPr>
              <w:t>KT. CHỦ TỊCH</w:t>
            </w:r>
          </w:p>
          <w:p w:rsidR="001414A1" w:rsidRPr="00FD6648" w:rsidRDefault="001414A1" w:rsidP="00161E85">
            <w:pPr>
              <w:tabs>
                <w:tab w:val="left" w:pos="1605"/>
              </w:tabs>
              <w:jc w:val="center"/>
              <w:rPr>
                <w:b/>
                <w:lang w:val="nl-NL"/>
              </w:rPr>
            </w:pPr>
            <w:r w:rsidRPr="00FD6648">
              <w:rPr>
                <w:b/>
                <w:sz w:val="26"/>
                <w:lang w:val="nl-NL"/>
              </w:rPr>
              <w:t>PHÓ CHỦ TỊCH</w:t>
            </w:r>
          </w:p>
          <w:p w:rsidR="001414A1" w:rsidRPr="00880B8D" w:rsidRDefault="001414A1" w:rsidP="00161E85">
            <w:pPr>
              <w:jc w:val="center"/>
              <w:rPr>
                <w:b/>
                <w:szCs w:val="28"/>
                <w:lang w:val="nl-NL"/>
              </w:rPr>
            </w:pPr>
          </w:p>
          <w:p w:rsidR="00831AB1" w:rsidRDefault="00831AB1" w:rsidP="00161E85">
            <w:pPr>
              <w:jc w:val="center"/>
              <w:rPr>
                <w:b/>
                <w:sz w:val="34"/>
                <w:szCs w:val="40"/>
                <w:lang w:val="nl-NL"/>
              </w:rPr>
            </w:pPr>
          </w:p>
          <w:p w:rsidR="00161E85" w:rsidRPr="00831AB1" w:rsidRDefault="00161E85" w:rsidP="00161E85">
            <w:pPr>
              <w:jc w:val="center"/>
              <w:rPr>
                <w:b/>
                <w:sz w:val="34"/>
                <w:szCs w:val="40"/>
                <w:lang w:val="nl-NL"/>
              </w:rPr>
            </w:pPr>
          </w:p>
          <w:p w:rsidR="00FD6648" w:rsidRPr="00FD6648" w:rsidRDefault="00FD6648" w:rsidP="00161E85">
            <w:pPr>
              <w:jc w:val="center"/>
              <w:rPr>
                <w:b/>
                <w:sz w:val="26"/>
                <w:szCs w:val="40"/>
                <w:lang w:val="nl-NL"/>
              </w:rPr>
            </w:pPr>
          </w:p>
          <w:p w:rsidR="001414A1" w:rsidRPr="00FD6648" w:rsidRDefault="00B45561" w:rsidP="00161E85">
            <w:pPr>
              <w:jc w:val="center"/>
              <w:rPr>
                <w:sz w:val="30"/>
                <w:lang w:val="nl-NL"/>
              </w:rPr>
            </w:pPr>
            <w:r>
              <w:rPr>
                <w:b/>
                <w:lang w:val="nl-NL"/>
              </w:rPr>
              <w:t xml:space="preserve">Nguyễn </w:t>
            </w:r>
            <w:r w:rsidR="0001358F">
              <w:rPr>
                <w:b/>
                <w:lang w:val="nl-NL"/>
              </w:rPr>
              <w:t>Thanh Hải</w:t>
            </w:r>
          </w:p>
        </w:tc>
      </w:tr>
    </w:tbl>
    <w:p w:rsidR="00901DE5" w:rsidRPr="00B45561" w:rsidRDefault="00901DE5" w:rsidP="00161E85">
      <w:pPr>
        <w:ind w:right="-380"/>
        <w:jc w:val="both"/>
        <w:rPr>
          <w:lang w:val="nl-NL"/>
        </w:rPr>
      </w:pPr>
    </w:p>
    <w:sectPr w:rsidR="00901DE5" w:rsidRPr="00B45561" w:rsidSect="00161E85">
      <w:pgSz w:w="11907" w:h="16840" w:code="9"/>
      <w:pgMar w:top="1134" w:right="1134" w:bottom="1134" w:left="1701" w:header="72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A5" w:rsidRDefault="00706EA5" w:rsidP="002234CE">
      <w:r>
        <w:separator/>
      </w:r>
    </w:p>
  </w:endnote>
  <w:endnote w:type="continuationSeparator" w:id="0">
    <w:p w:rsidR="00706EA5" w:rsidRDefault="00706EA5" w:rsidP="0022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A5" w:rsidRDefault="00706EA5" w:rsidP="002234CE">
      <w:r>
        <w:separator/>
      </w:r>
    </w:p>
  </w:footnote>
  <w:footnote w:type="continuationSeparator" w:id="0">
    <w:p w:rsidR="00706EA5" w:rsidRDefault="00706EA5" w:rsidP="0022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A1"/>
    <w:rsid w:val="00000F6C"/>
    <w:rsid w:val="0000421F"/>
    <w:rsid w:val="0001358F"/>
    <w:rsid w:val="000156A1"/>
    <w:rsid w:val="00025C21"/>
    <w:rsid w:val="0002744A"/>
    <w:rsid w:val="00054758"/>
    <w:rsid w:val="000553F2"/>
    <w:rsid w:val="00086604"/>
    <w:rsid w:val="00086BB2"/>
    <w:rsid w:val="00092608"/>
    <w:rsid w:val="00093869"/>
    <w:rsid w:val="000B7767"/>
    <w:rsid w:val="000C3296"/>
    <w:rsid w:val="000C7535"/>
    <w:rsid w:val="000E2FAB"/>
    <w:rsid w:val="000E4103"/>
    <w:rsid w:val="00123915"/>
    <w:rsid w:val="001414A1"/>
    <w:rsid w:val="00143B2C"/>
    <w:rsid w:val="0014731C"/>
    <w:rsid w:val="0015371B"/>
    <w:rsid w:val="00161E85"/>
    <w:rsid w:val="00174C04"/>
    <w:rsid w:val="0018389C"/>
    <w:rsid w:val="00190ECB"/>
    <w:rsid w:val="001B7BE0"/>
    <w:rsid w:val="001C3148"/>
    <w:rsid w:val="001E3A22"/>
    <w:rsid w:val="00214B02"/>
    <w:rsid w:val="002150C1"/>
    <w:rsid w:val="002234CE"/>
    <w:rsid w:val="00227D79"/>
    <w:rsid w:val="002337CB"/>
    <w:rsid w:val="00236E96"/>
    <w:rsid w:val="00250B8B"/>
    <w:rsid w:val="00267F33"/>
    <w:rsid w:val="002745AA"/>
    <w:rsid w:val="00275B3C"/>
    <w:rsid w:val="002C172A"/>
    <w:rsid w:val="002C37B0"/>
    <w:rsid w:val="002E4BA0"/>
    <w:rsid w:val="002E7BF5"/>
    <w:rsid w:val="002F2634"/>
    <w:rsid w:val="002F4F84"/>
    <w:rsid w:val="00317DDD"/>
    <w:rsid w:val="00322C8A"/>
    <w:rsid w:val="00346581"/>
    <w:rsid w:val="00372C18"/>
    <w:rsid w:val="0038294A"/>
    <w:rsid w:val="00386FD4"/>
    <w:rsid w:val="003A5075"/>
    <w:rsid w:val="003B275A"/>
    <w:rsid w:val="003B38CF"/>
    <w:rsid w:val="003B52A0"/>
    <w:rsid w:val="003D66BA"/>
    <w:rsid w:val="003E7485"/>
    <w:rsid w:val="003F143F"/>
    <w:rsid w:val="003F59D9"/>
    <w:rsid w:val="00404B66"/>
    <w:rsid w:val="00404B72"/>
    <w:rsid w:val="0043297C"/>
    <w:rsid w:val="0043410A"/>
    <w:rsid w:val="004A2A10"/>
    <w:rsid w:val="004B0F86"/>
    <w:rsid w:val="004D48B0"/>
    <w:rsid w:val="0050064A"/>
    <w:rsid w:val="00512C2E"/>
    <w:rsid w:val="00523CC0"/>
    <w:rsid w:val="005277FE"/>
    <w:rsid w:val="00543BBF"/>
    <w:rsid w:val="0055748D"/>
    <w:rsid w:val="00576FFF"/>
    <w:rsid w:val="00581636"/>
    <w:rsid w:val="005A1C1A"/>
    <w:rsid w:val="005B29CD"/>
    <w:rsid w:val="005C5324"/>
    <w:rsid w:val="005C5D58"/>
    <w:rsid w:val="00604AD2"/>
    <w:rsid w:val="006242A3"/>
    <w:rsid w:val="0063227A"/>
    <w:rsid w:val="00632AD9"/>
    <w:rsid w:val="00640232"/>
    <w:rsid w:val="00640950"/>
    <w:rsid w:val="00646D7C"/>
    <w:rsid w:val="00654A4D"/>
    <w:rsid w:val="00663EEE"/>
    <w:rsid w:val="00667F56"/>
    <w:rsid w:val="0068389E"/>
    <w:rsid w:val="006924BA"/>
    <w:rsid w:val="006D63B9"/>
    <w:rsid w:val="006E403F"/>
    <w:rsid w:val="006E5C07"/>
    <w:rsid w:val="00706EA5"/>
    <w:rsid w:val="0073485B"/>
    <w:rsid w:val="007475C1"/>
    <w:rsid w:val="00761F45"/>
    <w:rsid w:val="007624D6"/>
    <w:rsid w:val="00763336"/>
    <w:rsid w:val="00764A35"/>
    <w:rsid w:val="00773506"/>
    <w:rsid w:val="00774F8B"/>
    <w:rsid w:val="00787AAA"/>
    <w:rsid w:val="007B3FEC"/>
    <w:rsid w:val="007C64DE"/>
    <w:rsid w:val="007C7F9A"/>
    <w:rsid w:val="00805A07"/>
    <w:rsid w:val="00810667"/>
    <w:rsid w:val="008164A0"/>
    <w:rsid w:val="00821A2D"/>
    <w:rsid w:val="008266D3"/>
    <w:rsid w:val="00831AB1"/>
    <w:rsid w:val="008351C7"/>
    <w:rsid w:val="00840C68"/>
    <w:rsid w:val="008702D3"/>
    <w:rsid w:val="00872014"/>
    <w:rsid w:val="00880B8D"/>
    <w:rsid w:val="00887997"/>
    <w:rsid w:val="00890688"/>
    <w:rsid w:val="00893BD9"/>
    <w:rsid w:val="008A7C02"/>
    <w:rsid w:val="008B2233"/>
    <w:rsid w:val="008B4805"/>
    <w:rsid w:val="008C7236"/>
    <w:rsid w:val="008E2A31"/>
    <w:rsid w:val="008E46C2"/>
    <w:rsid w:val="00900803"/>
    <w:rsid w:val="00901DE5"/>
    <w:rsid w:val="00924B9A"/>
    <w:rsid w:val="00946ACD"/>
    <w:rsid w:val="0095006C"/>
    <w:rsid w:val="00950BDF"/>
    <w:rsid w:val="00955F28"/>
    <w:rsid w:val="00966FD4"/>
    <w:rsid w:val="00967631"/>
    <w:rsid w:val="00970567"/>
    <w:rsid w:val="00973D44"/>
    <w:rsid w:val="00974C4B"/>
    <w:rsid w:val="00984219"/>
    <w:rsid w:val="009930D1"/>
    <w:rsid w:val="00994A9C"/>
    <w:rsid w:val="009B4D85"/>
    <w:rsid w:val="009C0BBB"/>
    <w:rsid w:val="009C4595"/>
    <w:rsid w:val="009C683A"/>
    <w:rsid w:val="009D6199"/>
    <w:rsid w:val="00A01488"/>
    <w:rsid w:val="00A1383E"/>
    <w:rsid w:val="00A23960"/>
    <w:rsid w:val="00A24CFA"/>
    <w:rsid w:val="00A5492D"/>
    <w:rsid w:val="00A64162"/>
    <w:rsid w:val="00A71041"/>
    <w:rsid w:val="00A76D0D"/>
    <w:rsid w:val="00A7708E"/>
    <w:rsid w:val="00AA2B5A"/>
    <w:rsid w:val="00AB31C6"/>
    <w:rsid w:val="00AC2A9F"/>
    <w:rsid w:val="00AC4D02"/>
    <w:rsid w:val="00AD1547"/>
    <w:rsid w:val="00AE48D8"/>
    <w:rsid w:val="00AE71F0"/>
    <w:rsid w:val="00B121C0"/>
    <w:rsid w:val="00B15E35"/>
    <w:rsid w:val="00B23599"/>
    <w:rsid w:val="00B3656E"/>
    <w:rsid w:val="00B45561"/>
    <w:rsid w:val="00B53D54"/>
    <w:rsid w:val="00B62B15"/>
    <w:rsid w:val="00B714EE"/>
    <w:rsid w:val="00B90BC6"/>
    <w:rsid w:val="00B916B9"/>
    <w:rsid w:val="00BC04DC"/>
    <w:rsid w:val="00BD1686"/>
    <w:rsid w:val="00BE6283"/>
    <w:rsid w:val="00BF1A12"/>
    <w:rsid w:val="00BF511B"/>
    <w:rsid w:val="00C01EC7"/>
    <w:rsid w:val="00C1683C"/>
    <w:rsid w:val="00C20492"/>
    <w:rsid w:val="00C53478"/>
    <w:rsid w:val="00C63211"/>
    <w:rsid w:val="00C85AF0"/>
    <w:rsid w:val="00C97A8A"/>
    <w:rsid w:val="00CA1194"/>
    <w:rsid w:val="00CB0023"/>
    <w:rsid w:val="00CB3D40"/>
    <w:rsid w:val="00CC6207"/>
    <w:rsid w:val="00CC6748"/>
    <w:rsid w:val="00CD48FB"/>
    <w:rsid w:val="00D07EC3"/>
    <w:rsid w:val="00D46BDB"/>
    <w:rsid w:val="00D53393"/>
    <w:rsid w:val="00D64641"/>
    <w:rsid w:val="00D76AAE"/>
    <w:rsid w:val="00D82445"/>
    <w:rsid w:val="00D86123"/>
    <w:rsid w:val="00D86791"/>
    <w:rsid w:val="00D94561"/>
    <w:rsid w:val="00DA05B0"/>
    <w:rsid w:val="00DA79DA"/>
    <w:rsid w:val="00DC6EC9"/>
    <w:rsid w:val="00DE71A7"/>
    <w:rsid w:val="00DF0FBC"/>
    <w:rsid w:val="00E2098F"/>
    <w:rsid w:val="00E30A95"/>
    <w:rsid w:val="00E40518"/>
    <w:rsid w:val="00E4646A"/>
    <w:rsid w:val="00E51F11"/>
    <w:rsid w:val="00E86E07"/>
    <w:rsid w:val="00E87BA8"/>
    <w:rsid w:val="00EA4DC5"/>
    <w:rsid w:val="00EB15BB"/>
    <w:rsid w:val="00ED0984"/>
    <w:rsid w:val="00ED473C"/>
    <w:rsid w:val="00ED4A5A"/>
    <w:rsid w:val="00F15C4D"/>
    <w:rsid w:val="00F24B81"/>
    <w:rsid w:val="00F305E6"/>
    <w:rsid w:val="00F41AE0"/>
    <w:rsid w:val="00F5420F"/>
    <w:rsid w:val="00F61C79"/>
    <w:rsid w:val="00F826D9"/>
    <w:rsid w:val="00FA52C7"/>
    <w:rsid w:val="00FC374B"/>
    <w:rsid w:val="00FC5355"/>
    <w:rsid w:val="00FD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414A1"/>
    <w:pPr>
      <w:keepNext/>
      <w:ind w:left="-23" w:right="-1073" w:firstLine="23"/>
      <w:outlineLvl w:val="0"/>
    </w:pPr>
    <w:rPr>
      <w:rFonts w:ascii=".VnTime" w:hAnsi=".VnTime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4A1"/>
    <w:rPr>
      <w:rFonts w:ascii=".VnTime" w:eastAsia="Times New Roman" w:hAnsi=".VnTime" w:cs="Times New Roman"/>
      <w:i/>
      <w:iCs/>
      <w:sz w:val="28"/>
      <w:szCs w:val="20"/>
    </w:rPr>
  </w:style>
  <w:style w:type="paragraph" w:styleId="Footer">
    <w:name w:val="footer"/>
    <w:basedOn w:val="Normal"/>
    <w:link w:val="FooterChar"/>
    <w:uiPriority w:val="99"/>
    <w:rsid w:val="00141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4A1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F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1DE5"/>
    <w:rPr>
      <w:b/>
      <w:bCs/>
    </w:rPr>
  </w:style>
  <w:style w:type="character" w:styleId="Hyperlink">
    <w:name w:val="Hyperlink"/>
    <w:basedOn w:val="DefaultParagraphFont"/>
    <w:uiPriority w:val="99"/>
    <w:unhideWhenUsed/>
    <w:rsid w:val="007348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E8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414A1"/>
    <w:pPr>
      <w:keepNext/>
      <w:ind w:left="-23" w:right="-1073" w:firstLine="23"/>
      <w:outlineLvl w:val="0"/>
    </w:pPr>
    <w:rPr>
      <w:rFonts w:ascii=".VnTime" w:hAnsi=".VnTime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4A1"/>
    <w:rPr>
      <w:rFonts w:ascii=".VnTime" w:eastAsia="Times New Roman" w:hAnsi=".VnTime" w:cs="Times New Roman"/>
      <w:i/>
      <w:iCs/>
      <w:sz w:val="28"/>
      <w:szCs w:val="20"/>
    </w:rPr>
  </w:style>
  <w:style w:type="paragraph" w:styleId="Footer">
    <w:name w:val="footer"/>
    <w:basedOn w:val="Normal"/>
    <w:link w:val="FooterChar"/>
    <w:uiPriority w:val="99"/>
    <w:rsid w:val="00141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4A1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F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1DE5"/>
    <w:rPr>
      <w:b/>
      <w:bCs/>
    </w:rPr>
  </w:style>
  <w:style w:type="character" w:styleId="Hyperlink">
    <w:name w:val="Hyperlink"/>
    <w:basedOn w:val="DefaultParagraphFont"/>
    <w:uiPriority w:val="99"/>
    <w:unhideWhenUsed/>
    <w:rsid w:val="007348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E8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0973915552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lavanhung</dc:creator>
  <cp:lastModifiedBy>nhc</cp:lastModifiedBy>
  <cp:revision>6</cp:revision>
  <cp:lastPrinted>2019-03-04T03:40:00Z</cp:lastPrinted>
  <dcterms:created xsi:type="dcterms:W3CDTF">2023-07-05T00:19:00Z</dcterms:created>
  <dcterms:modified xsi:type="dcterms:W3CDTF">2023-07-07T02:23:00Z</dcterms:modified>
</cp:coreProperties>
</file>