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8" w:type="dxa"/>
        <w:tblInd w:w="-432" w:type="dxa"/>
        <w:tblLook w:val="01E0" w:firstRow="1" w:lastRow="1" w:firstColumn="1" w:lastColumn="1" w:noHBand="0" w:noVBand="0"/>
      </w:tblPr>
      <w:tblGrid>
        <w:gridCol w:w="4084"/>
        <w:gridCol w:w="5954"/>
      </w:tblGrid>
      <w:tr w:rsidR="002D1B3A" w:rsidRPr="00794FC7" w:rsidTr="003B4D52">
        <w:trPr>
          <w:trHeight w:val="763"/>
        </w:trPr>
        <w:tc>
          <w:tcPr>
            <w:tcW w:w="4084" w:type="dxa"/>
            <w:shd w:val="clear" w:color="auto" w:fill="auto"/>
          </w:tcPr>
          <w:p w:rsidR="002D1B3A" w:rsidRPr="00794FC7" w:rsidRDefault="002D1B3A" w:rsidP="003B4D52">
            <w:pPr>
              <w:spacing w:after="0" w:line="240" w:lineRule="atLeast"/>
              <w:ind w:left="-108"/>
              <w:jc w:val="center"/>
              <w:rPr>
                <w:rFonts w:eastAsia="Times New Roman" w:cs="Times New Roman"/>
                <w:b/>
                <w:sz w:val="26"/>
                <w:szCs w:val="28"/>
              </w:rPr>
            </w:pPr>
            <w:r w:rsidRPr="00794FC7">
              <w:rPr>
                <w:rFonts w:eastAsia="Times New Roman" w:cs="Times New Roman"/>
                <w:b/>
                <w:sz w:val="26"/>
                <w:szCs w:val="28"/>
              </w:rPr>
              <w:t>UỶ BAN NHÂN DÂN</w:t>
            </w:r>
          </w:p>
          <w:p w:rsidR="002D1B3A" w:rsidRPr="00794FC7" w:rsidRDefault="002D1B3A" w:rsidP="003B4D52">
            <w:pPr>
              <w:spacing w:after="0" w:line="240" w:lineRule="auto"/>
              <w:jc w:val="center"/>
              <w:rPr>
                <w:rFonts w:eastAsia="Times New Roman" w:cs="Times New Roman"/>
                <w:b/>
                <w:sz w:val="26"/>
                <w:szCs w:val="26"/>
              </w:rPr>
            </w:pPr>
            <w:r w:rsidRPr="00794FC7">
              <w:rPr>
                <w:rFonts w:eastAsia="Times New Roman" w:cs="Times New Roman"/>
                <w:b/>
                <w:sz w:val="26"/>
                <w:szCs w:val="28"/>
              </w:rPr>
              <w:t>PHƯỜNG TRẦN PHÚ</w:t>
            </w:r>
          </w:p>
          <w:p w:rsidR="002D1B3A" w:rsidRPr="00794FC7" w:rsidRDefault="002801DC" w:rsidP="003B4D52">
            <w:pPr>
              <w:spacing w:after="0" w:line="240" w:lineRule="auto"/>
              <w:jc w:val="center"/>
              <w:rPr>
                <w:rFonts w:eastAsia="Times New Roman" w:cs="Times New Roman"/>
                <w:b/>
                <w:bCs/>
                <w:sz w:val="26"/>
                <w:szCs w:val="26"/>
              </w:rPr>
            </w:pPr>
            <w:r w:rsidRPr="00634C85">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2DED4CF9" wp14:editId="03AEA961">
                      <wp:simplePos x="0" y="0"/>
                      <wp:positionH relativeFrom="column">
                        <wp:posOffset>822325</wp:posOffset>
                      </wp:positionH>
                      <wp:positionV relativeFrom="paragraph">
                        <wp:posOffset>22860</wp:posOffset>
                      </wp:positionV>
                      <wp:extent cx="7524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371C1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8pt" to="1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6N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"/>
                  </w:pict>
                </mc:Fallback>
              </mc:AlternateContent>
            </w:r>
          </w:p>
        </w:tc>
        <w:tc>
          <w:tcPr>
            <w:tcW w:w="5954" w:type="dxa"/>
            <w:shd w:val="clear" w:color="auto" w:fill="auto"/>
          </w:tcPr>
          <w:p w:rsidR="002D1B3A" w:rsidRPr="00794FC7" w:rsidRDefault="002D1B3A" w:rsidP="003B4D52">
            <w:pPr>
              <w:spacing w:after="0" w:line="240" w:lineRule="auto"/>
              <w:jc w:val="center"/>
              <w:rPr>
                <w:rFonts w:eastAsia="Times New Roman" w:cs="Times New Roman"/>
                <w:b/>
                <w:bCs/>
                <w:sz w:val="26"/>
                <w:szCs w:val="26"/>
              </w:rPr>
            </w:pPr>
            <w:r w:rsidRPr="00794FC7">
              <w:rPr>
                <w:rFonts w:eastAsia="Times New Roman" w:cs="Times New Roman"/>
                <w:b/>
                <w:bCs/>
                <w:sz w:val="26"/>
                <w:szCs w:val="26"/>
              </w:rPr>
              <w:t>CỘNG HOÀ XÃ HỘI CHỦ NGHĨA VIỆT NAM</w:t>
            </w:r>
          </w:p>
          <w:p w:rsidR="002D1B3A" w:rsidRPr="00794FC7" w:rsidRDefault="002D1B3A" w:rsidP="003B4D52">
            <w:pPr>
              <w:spacing w:after="0" w:line="240" w:lineRule="auto"/>
              <w:jc w:val="center"/>
              <w:rPr>
                <w:rFonts w:eastAsia="Times New Roman" w:cs="Times New Roman"/>
                <w:b/>
                <w:bCs/>
                <w:szCs w:val="28"/>
              </w:rPr>
            </w:pPr>
            <w:r w:rsidRPr="00794FC7">
              <w:rPr>
                <w:rFonts w:eastAsia="Times New Roman" w:cs="Times New Roman"/>
                <w:b/>
                <w:bCs/>
                <w:szCs w:val="28"/>
              </w:rPr>
              <w:t>Độc lập - Tự do - Hạnh phúc</w:t>
            </w:r>
          </w:p>
          <w:p w:rsidR="002D1B3A" w:rsidRPr="00794FC7" w:rsidRDefault="002D1B3A" w:rsidP="003B4D52">
            <w:pPr>
              <w:spacing w:after="0" w:line="240" w:lineRule="auto"/>
              <w:jc w:val="center"/>
              <w:rPr>
                <w:rFonts w:eastAsia="Times New Roman" w:cs="Times New Roman"/>
                <w:bCs/>
                <w:sz w:val="26"/>
                <w:szCs w:val="26"/>
              </w:rPr>
            </w:pPr>
            <w:r w:rsidRPr="00634C85">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5EA49533" wp14:editId="6AFCB0BF">
                      <wp:simplePos x="0" y="0"/>
                      <wp:positionH relativeFrom="column">
                        <wp:posOffset>725170</wp:posOffset>
                      </wp:positionH>
                      <wp:positionV relativeFrom="paragraph">
                        <wp:posOffset>8255</wp:posOffset>
                      </wp:positionV>
                      <wp:extent cx="2228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4FE13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65pt" to="23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"/>
                  </w:pict>
                </mc:Fallback>
              </mc:AlternateContent>
            </w:r>
          </w:p>
        </w:tc>
      </w:tr>
      <w:tr w:rsidR="002D1B3A" w:rsidRPr="00794FC7" w:rsidTr="003B4D52">
        <w:trPr>
          <w:trHeight w:val="259"/>
        </w:trPr>
        <w:tc>
          <w:tcPr>
            <w:tcW w:w="4084" w:type="dxa"/>
            <w:shd w:val="clear" w:color="auto" w:fill="auto"/>
          </w:tcPr>
          <w:p w:rsidR="002D1B3A" w:rsidRPr="00794FC7" w:rsidRDefault="002D1B3A" w:rsidP="003B4D52">
            <w:pPr>
              <w:spacing w:after="0" w:line="240" w:lineRule="auto"/>
              <w:jc w:val="center"/>
              <w:rPr>
                <w:rFonts w:eastAsia="Times New Roman" w:cs="Times New Roman"/>
                <w:b/>
                <w:bCs/>
                <w:sz w:val="26"/>
                <w:szCs w:val="26"/>
              </w:rPr>
            </w:pPr>
            <w:r w:rsidRPr="00794FC7">
              <w:rPr>
                <w:rFonts w:eastAsia="Times New Roman" w:cs="Times New Roman"/>
                <w:sz w:val="26"/>
                <w:szCs w:val="26"/>
              </w:rPr>
              <w:t xml:space="preserve">Số:  </w:t>
            </w:r>
            <w:r>
              <w:rPr>
                <w:rFonts w:eastAsia="Times New Roman" w:cs="Times New Roman"/>
                <w:sz w:val="26"/>
                <w:szCs w:val="26"/>
              </w:rPr>
              <w:t xml:space="preserve"> </w:t>
            </w:r>
            <w:r w:rsidRPr="00794FC7">
              <w:rPr>
                <w:rFonts w:eastAsia="Times New Roman" w:cs="Times New Roman"/>
                <w:sz w:val="26"/>
                <w:szCs w:val="26"/>
              </w:rPr>
              <w:t xml:space="preserve">   </w:t>
            </w:r>
            <w:r>
              <w:rPr>
                <w:rFonts w:eastAsia="Times New Roman" w:cs="Times New Roman"/>
                <w:sz w:val="26"/>
                <w:szCs w:val="26"/>
              </w:rPr>
              <w:t xml:space="preserve"> </w:t>
            </w:r>
            <w:r w:rsidRPr="00794FC7">
              <w:rPr>
                <w:rFonts w:eastAsia="Times New Roman" w:cs="Times New Roman"/>
                <w:sz w:val="26"/>
                <w:szCs w:val="26"/>
              </w:rPr>
              <w:t xml:space="preserve"> /QĐ-UBND</w:t>
            </w:r>
          </w:p>
        </w:tc>
        <w:tc>
          <w:tcPr>
            <w:tcW w:w="5954" w:type="dxa"/>
            <w:shd w:val="clear" w:color="auto" w:fill="auto"/>
          </w:tcPr>
          <w:p w:rsidR="002D1B3A" w:rsidRPr="00794FC7" w:rsidRDefault="002D1B3A" w:rsidP="003B4D52">
            <w:pPr>
              <w:spacing w:after="0" w:line="240" w:lineRule="auto"/>
              <w:jc w:val="center"/>
              <w:rPr>
                <w:rFonts w:eastAsia="Times New Roman" w:cs="Times New Roman"/>
                <w:i/>
                <w:iCs/>
                <w:szCs w:val="28"/>
              </w:rPr>
            </w:pPr>
            <w:r w:rsidRPr="00634C85">
              <w:rPr>
                <w:rFonts w:eastAsia="Times New Roman" w:cs="Times New Roman"/>
                <w:i/>
                <w:iCs/>
                <w:szCs w:val="28"/>
              </w:rPr>
              <w:t xml:space="preserve">Phường </w:t>
            </w:r>
            <w:r w:rsidRPr="00794FC7">
              <w:rPr>
                <w:rFonts w:eastAsia="Times New Roman" w:cs="Times New Roman"/>
                <w:i/>
                <w:iCs/>
                <w:szCs w:val="28"/>
              </w:rPr>
              <w:t xml:space="preserve">Trần Phú, ngày   </w:t>
            </w:r>
            <w:r>
              <w:rPr>
                <w:rFonts w:eastAsia="Times New Roman" w:cs="Times New Roman"/>
                <w:i/>
                <w:iCs/>
                <w:szCs w:val="28"/>
              </w:rPr>
              <w:t xml:space="preserve"> </w:t>
            </w:r>
            <w:r w:rsidRPr="00794FC7">
              <w:rPr>
                <w:rFonts w:eastAsia="Times New Roman" w:cs="Times New Roman"/>
                <w:i/>
                <w:iCs/>
                <w:szCs w:val="28"/>
              </w:rPr>
              <w:t xml:space="preserve">  tháng </w:t>
            </w:r>
            <w:r>
              <w:rPr>
                <w:rFonts w:eastAsia="Times New Roman" w:cs="Times New Roman"/>
                <w:i/>
                <w:iCs/>
                <w:szCs w:val="28"/>
              </w:rPr>
              <w:t xml:space="preserve">   </w:t>
            </w:r>
            <w:r w:rsidRPr="00794FC7">
              <w:rPr>
                <w:rFonts w:eastAsia="Times New Roman" w:cs="Times New Roman"/>
                <w:i/>
                <w:iCs/>
                <w:szCs w:val="28"/>
              </w:rPr>
              <w:t xml:space="preserve"> năm 202</w:t>
            </w:r>
            <w:r>
              <w:rPr>
                <w:rFonts w:eastAsia="Times New Roman" w:cs="Times New Roman"/>
                <w:i/>
                <w:iCs/>
                <w:szCs w:val="28"/>
              </w:rPr>
              <w:t>3</w:t>
            </w:r>
          </w:p>
          <w:p w:rsidR="002D1B3A" w:rsidRPr="00794FC7" w:rsidRDefault="002D1B3A" w:rsidP="003B4D52">
            <w:pPr>
              <w:spacing w:after="0" w:line="240" w:lineRule="auto"/>
              <w:jc w:val="center"/>
              <w:rPr>
                <w:rFonts w:eastAsia="Times New Roman" w:cs="Times New Roman"/>
                <w:b/>
                <w:bCs/>
                <w:szCs w:val="28"/>
              </w:rPr>
            </w:pPr>
          </w:p>
        </w:tc>
      </w:tr>
    </w:tbl>
    <w:p w:rsidR="002D1B3A" w:rsidRPr="00794FC7" w:rsidRDefault="002D1B3A" w:rsidP="002D1B3A">
      <w:pPr>
        <w:keepNext/>
        <w:spacing w:before="240" w:after="0" w:line="240" w:lineRule="auto"/>
        <w:jc w:val="center"/>
        <w:outlineLvl w:val="1"/>
        <w:rPr>
          <w:rFonts w:eastAsia="Times New Roman" w:cs="Times New Roman"/>
          <w:b/>
          <w:szCs w:val="28"/>
        </w:rPr>
      </w:pPr>
      <w:r w:rsidRPr="00794FC7">
        <w:rPr>
          <w:rFonts w:eastAsia="Times New Roman" w:cs="Times New Roman"/>
          <w:b/>
          <w:szCs w:val="28"/>
        </w:rPr>
        <w:t xml:space="preserve">QUYẾT ĐỊNH </w:t>
      </w:r>
    </w:p>
    <w:p w:rsidR="002D1B3A" w:rsidRPr="00336A4D" w:rsidRDefault="002D1B3A" w:rsidP="002D1B3A">
      <w:pPr>
        <w:spacing w:after="0" w:line="240" w:lineRule="auto"/>
        <w:jc w:val="center"/>
        <w:rPr>
          <w:rFonts w:eastAsia="Times New Roman" w:cs="Times New Roman"/>
          <w:b/>
          <w:bCs/>
          <w:szCs w:val="28"/>
        </w:rPr>
      </w:pPr>
      <w:r w:rsidRPr="00794FC7">
        <w:rPr>
          <w:rFonts w:eastAsia="Times New Roman" w:cs="Times New Roman"/>
          <w:b/>
          <w:bCs/>
          <w:szCs w:val="28"/>
        </w:rPr>
        <w:t xml:space="preserve">Về việc chỉ định thầu đơn vị tư vấn giám sát thi công công trình: </w:t>
      </w:r>
      <w:r w:rsidR="00336A4D" w:rsidRPr="00336A4D">
        <w:rPr>
          <w:rFonts w:eastAsia="Times New Roman" w:cs="Times New Roman"/>
          <w:b/>
          <w:color w:val="000000"/>
          <w:szCs w:val="28"/>
          <w:lang w:val="nl-NL"/>
        </w:rPr>
        <w:t>Chỉnh trang ngõ 27, đường Hà Công Trình, phường Trần Phú</w:t>
      </w:r>
      <w:r w:rsidRPr="00336A4D">
        <w:rPr>
          <w:rFonts w:eastAsia="Times New Roman" w:cs="Times New Roman"/>
          <w:b/>
          <w:bCs/>
          <w:szCs w:val="28"/>
        </w:rPr>
        <w:t>.</w:t>
      </w:r>
    </w:p>
    <w:p w:rsidR="002D1B3A" w:rsidRPr="00794FC7" w:rsidRDefault="002D1B3A" w:rsidP="002D1B3A">
      <w:pPr>
        <w:spacing w:after="120" w:line="240" w:lineRule="auto"/>
        <w:ind w:firstLine="720"/>
        <w:jc w:val="both"/>
        <w:rPr>
          <w:rFonts w:eastAsia="Times New Roman" w:cs="Times New Roman"/>
          <w:b/>
          <w:bCs/>
          <w:szCs w:val="28"/>
        </w:rPr>
      </w:pPr>
      <w:r w:rsidRPr="00634C85">
        <w:rPr>
          <w:rFonts w:eastAsia="Times New Roman" w:cs="Times New Roman"/>
          <w:noProof/>
          <w:szCs w:val="28"/>
        </w:rPr>
        <mc:AlternateContent>
          <mc:Choice Requires="wps">
            <w:drawing>
              <wp:anchor distT="0" distB="0" distL="114300" distR="114300" simplePos="0" relativeHeight="251661312" behindDoc="0" locked="0" layoutInCell="1" allowOverlap="1" wp14:anchorId="7B158CD0" wp14:editId="04C80A51">
                <wp:simplePos x="0" y="0"/>
                <wp:positionH relativeFrom="column">
                  <wp:posOffset>2219325</wp:posOffset>
                </wp:positionH>
                <wp:positionV relativeFrom="paragraph">
                  <wp:posOffset>33655</wp:posOffset>
                </wp:positionV>
                <wp:extent cx="1361440" cy="0"/>
                <wp:effectExtent l="9525" t="13970" r="1016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7C9A8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2.65pt" to="281.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a8HAIAADYEAAAOAAAAZHJzL2Uyb0RvYy54bWysU8GO2jAQvVfqP1i+QwgbUo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"/>
            </w:pict>
          </mc:Fallback>
        </mc:AlternateContent>
      </w:r>
    </w:p>
    <w:p w:rsidR="002D1B3A" w:rsidRPr="00794FC7" w:rsidRDefault="002D1B3A" w:rsidP="002D1B3A">
      <w:pPr>
        <w:spacing w:after="120" w:line="240" w:lineRule="auto"/>
        <w:jc w:val="center"/>
        <w:rPr>
          <w:rFonts w:eastAsia="Times New Roman" w:cs="Times New Roman"/>
          <w:b/>
          <w:bCs/>
          <w:szCs w:val="28"/>
        </w:rPr>
      </w:pPr>
      <w:r w:rsidRPr="00794FC7">
        <w:rPr>
          <w:rFonts w:eastAsia="Times New Roman" w:cs="Times New Roman"/>
          <w:b/>
          <w:bCs/>
          <w:szCs w:val="28"/>
        </w:rPr>
        <w:t>UỶ BAN NHÂN DÂN PHƯỜNG</w:t>
      </w:r>
    </w:p>
    <w:p w:rsidR="002D1B3A" w:rsidRPr="00CC6FE3" w:rsidRDefault="002D1B3A" w:rsidP="002D1B3A">
      <w:pPr>
        <w:spacing w:after="120" w:line="240" w:lineRule="auto"/>
        <w:ind w:firstLine="720"/>
        <w:jc w:val="center"/>
        <w:rPr>
          <w:rFonts w:eastAsia="Times New Roman" w:cs="Times New Roman"/>
          <w:b/>
          <w:bCs/>
          <w:sz w:val="8"/>
          <w:szCs w:val="28"/>
        </w:rPr>
      </w:pPr>
    </w:p>
    <w:p w:rsidR="002D1B3A" w:rsidRPr="00826403" w:rsidRDefault="002D1B3A" w:rsidP="002D1B3A">
      <w:pPr>
        <w:spacing w:before="60" w:after="60" w:line="240" w:lineRule="auto"/>
        <w:ind w:firstLine="567"/>
        <w:jc w:val="both"/>
        <w:rPr>
          <w:rFonts w:eastAsia="Times New Roman" w:cs="Times New Roman"/>
          <w:i/>
          <w:szCs w:val="24"/>
          <w:lang w:val="nl-NL"/>
        </w:rPr>
      </w:pPr>
      <w:r w:rsidRPr="00826403">
        <w:rPr>
          <w:rFonts w:eastAsia="Times New Roman" w:cs="Times New Roman"/>
          <w:i/>
          <w:szCs w:val="24"/>
          <w:lang w:val="nl-NL"/>
        </w:rPr>
        <w:t>Căn cứ Luật Tổ chức chính quyền địa phương ngày 19/6/2015;</w:t>
      </w:r>
      <w:r w:rsidRPr="00826403">
        <w:rPr>
          <w:rFonts w:eastAsia="Times New Roman" w:cs="Times New Roman"/>
          <w:i/>
          <w:szCs w:val="24"/>
        </w:rPr>
        <w:t xml:space="preserve"> </w:t>
      </w:r>
      <w:r w:rsidRPr="00826403">
        <w:rPr>
          <w:rFonts w:eastAsia="Times New Roman" w:cs="Times New Roman"/>
          <w:i/>
          <w:szCs w:val="24"/>
          <w:lang w:val="nl-NL"/>
        </w:rPr>
        <w:t>Luật</w:t>
      </w:r>
      <w:r w:rsidRPr="00826403">
        <w:rPr>
          <w:rFonts w:eastAsia="Times New Roman" w:cs="Times New Roman"/>
          <w:i/>
          <w:szCs w:val="24"/>
        </w:rPr>
        <w:t xml:space="preserve"> </w:t>
      </w:r>
      <w:r w:rsidRPr="00826403">
        <w:rPr>
          <w:rFonts w:eastAsia="Times New Roman" w:cs="Times New Roman"/>
          <w:i/>
          <w:szCs w:val="24"/>
          <w:lang w:val="nl-NL"/>
        </w:rPr>
        <w:t xml:space="preserve">sửa </w:t>
      </w:r>
      <w:r w:rsidRPr="00826403">
        <w:rPr>
          <w:rFonts w:eastAsia="Times New Roman" w:cs="Times New Roman" w:hint="eastAsia"/>
          <w:i/>
          <w:szCs w:val="24"/>
          <w:lang w:val="nl-NL"/>
        </w:rPr>
        <w:t>đ</w:t>
      </w:r>
      <w:r w:rsidRPr="00826403">
        <w:rPr>
          <w:rFonts w:eastAsia="Times New Roman" w:cs="Times New Roman"/>
          <w:i/>
          <w:szCs w:val="24"/>
          <w:lang w:val="nl-NL"/>
        </w:rPr>
        <w:t xml:space="preserve">ổi, bổ sung một số </w:t>
      </w:r>
      <w:r w:rsidRPr="00826403">
        <w:rPr>
          <w:rFonts w:eastAsia="Times New Roman" w:cs="Times New Roman" w:hint="eastAsia"/>
          <w:i/>
          <w:szCs w:val="24"/>
          <w:lang w:val="nl-NL"/>
        </w:rPr>
        <w:t>đ</w:t>
      </w:r>
      <w:r w:rsidRPr="00826403">
        <w:rPr>
          <w:rFonts w:eastAsia="Times New Roman" w:cs="Times New Roman"/>
          <w:i/>
          <w:szCs w:val="24"/>
          <w:lang w:val="nl-NL"/>
        </w:rPr>
        <w:t xml:space="preserve">iều của Luật Tổ chức chính quyền </w:t>
      </w:r>
      <w:r w:rsidRPr="00826403">
        <w:rPr>
          <w:rFonts w:eastAsia="Times New Roman" w:cs="Times New Roman" w:hint="eastAsia"/>
          <w:i/>
          <w:szCs w:val="24"/>
          <w:lang w:val="nl-NL"/>
        </w:rPr>
        <w:t>đ</w:t>
      </w:r>
      <w:r w:rsidRPr="00826403">
        <w:rPr>
          <w:rFonts w:eastAsia="Times New Roman" w:cs="Times New Roman"/>
          <w:i/>
          <w:szCs w:val="24"/>
          <w:lang w:val="nl-NL"/>
        </w:rPr>
        <w:t>ịa ph</w:t>
      </w:r>
      <w:r w:rsidRPr="00826403">
        <w:rPr>
          <w:rFonts w:eastAsia="Times New Roman" w:cs="Times New Roman" w:hint="eastAsia"/>
          <w:i/>
          <w:szCs w:val="24"/>
          <w:lang w:val="nl-NL"/>
        </w:rPr>
        <w:t>ươ</w:t>
      </w:r>
      <w:r w:rsidRPr="00826403">
        <w:rPr>
          <w:rFonts w:eastAsia="Times New Roman" w:cs="Times New Roman"/>
          <w:i/>
          <w:szCs w:val="24"/>
          <w:lang w:val="nl-NL"/>
        </w:rPr>
        <w:t>ng ngày 22/11/2019;</w:t>
      </w:r>
    </w:p>
    <w:p w:rsidR="002D1B3A" w:rsidRPr="00826403" w:rsidRDefault="002D1B3A" w:rsidP="002D1B3A">
      <w:pPr>
        <w:tabs>
          <w:tab w:val="left" w:pos="720"/>
        </w:tabs>
        <w:spacing w:before="60" w:after="60" w:line="240" w:lineRule="auto"/>
        <w:ind w:firstLine="567"/>
        <w:jc w:val="both"/>
        <w:rPr>
          <w:rFonts w:eastAsia="Times New Roman" w:cs="Times New Roman"/>
          <w:i/>
          <w:szCs w:val="24"/>
          <w:lang w:val="nl-NL"/>
        </w:rPr>
      </w:pPr>
      <w:r w:rsidRPr="00826403">
        <w:rPr>
          <w:rFonts w:eastAsia="Times New Roman" w:cs="Times New Roman"/>
          <w:i/>
          <w:szCs w:val="24"/>
          <w:lang w:val="nl-NL"/>
        </w:rPr>
        <w:t>C</w:t>
      </w:r>
      <w:r w:rsidRPr="00826403">
        <w:rPr>
          <w:rFonts w:eastAsia="Times New Roman" w:cs="Arial"/>
          <w:i/>
          <w:szCs w:val="24"/>
          <w:lang w:val="nl-NL"/>
        </w:rPr>
        <w:t>ă</w:t>
      </w:r>
      <w:r w:rsidRPr="00826403">
        <w:rPr>
          <w:rFonts w:eastAsia="Times New Roman" w:cs="Times New Roman"/>
          <w:i/>
          <w:szCs w:val="24"/>
          <w:lang w:val="nl-NL"/>
        </w:rPr>
        <w:t>n c</w:t>
      </w:r>
      <w:r w:rsidRPr="00826403">
        <w:rPr>
          <w:rFonts w:eastAsia="Times New Roman" w:cs="Arial"/>
          <w:i/>
          <w:szCs w:val="24"/>
          <w:lang w:val="nl-NL"/>
        </w:rPr>
        <w:t>ứ</w:t>
      </w:r>
      <w:r w:rsidRPr="00826403">
        <w:rPr>
          <w:rFonts w:eastAsia="Times New Roman" w:cs="Times New Roman"/>
          <w:i/>
          <w:szCs w:val="24"/>
          <w:lang w:val="nl-NL"/>
        </w:rPr>
        <w:t xml:space="preserve"> Lu</w:t>
      </w:r>
      <w:r w:rsidRPr="00826403">
        <w:rPr>
          <w:rFonts w:eastAsia="Times New Roman" w:cs="Arial"/>
          <w:i/>
          <w:szCs w:val="24"/>
          <w:lang w:val="nl-NL"/>
        </w:rPr>
        <w:t>ậ</w:t>
      </w:r>
      <w:r w:rsidRPr="00826403">
        <w:rPr>
          <w:rFonts w:eastAsia="Times New Roman" w:cs="Times New Roman"/>
          <w:i/>
          <w:szCs w:val="24"/>
          <w:lang w:val="nl-NL"/>
        </w:rPr>
        <w:t>t X</w:t>
      </w:r>
      <w:r w:rsidRPr="00826403">
        <w:rPr>
          <w:rFonts w:eastAsia="Times New Roman" w:cs=".VnTime"/>
          <w:i/>
          <w:szCs w:val="24"/>
          <w:lang w:val="nl-NL"/>
        </w:rPr>
        <w:t>â</w:t>
      </w:r>
      <w:r w:rsidRPr="00826403">
        <w:rPr>
          <w:rFonts w:eastAsia="Times New Roman" w:cs="Times New Roman"/>
          <w:i/>
          <w:szCs w:val="24"/>
          <w:lang w:val="nl-NL"/>
        </w:rPr>
        <w:t>y d</w:t>
      </w:r>
      <w:r w:rsidRPr="00826403">
        <w:rPr>
          <w:rFonts w:eastAsia="Times New Roman" w:cs="Arial"/>
          <w:i/>
          <w:szCs w:val="24"/>
          <w:lang w:val="nl-NL"/>
        </w:rPr>
        <w:t>ự</w:t>
      </w:r>
      <w:r w:rsidRPr="00826403">
        <w:rPr>
          <w:rFonts w:eastAsia="Times New Roman" w:cs="Times New Roman"/>
          <w:i/>
          <w:szCs w:val="24"/>
          <w:lang w:val="nl-NL"/>
        </w:rPr>
        <w:t xml:space="preserve">ng </w:t>
      </w:r>
      <w:r>
        <w:rPr>
          <w:rFonts w:eastAsia="Times New Roman" w:cs="Times New Roman"/>
          <w:i/>
          <w:szCs w:val="24"/>
          <w:lang w:val="nl-NL"/>
        </w:rPr>
        <w:t xml:space="preserve">số 50/2014/QH13 </w:t>
      </w:r>
      <w:r w:rsidRPr="00826403">
        <w:rPr>
          <w:rFonts w:eastAsia="Times New Roman" w:cs="Times New Roman"/>
          <w:i/>
          <w:szCs w:val="24"/>
          <w:lang w:val="nl-NL"/>
        </w:rPr>
        <w:t>ng</w:t>
      </w:r>
      <w:r w:rsidRPr="00826403">
        <w:rPr>
          <w:rFonts w:eastAsia="Times New Roman" w:cs=".VnTime"/>
          <w:i/>
          <w:szCs w:val="24"/>
          <w:lang w:val="nl-NL"/>
        </w:rPr>
        <w:t>à</w:t>
      </w:r>
      <w:r w:rsidRPr="00826403">
        <w:rPr>
          <w:rFonts w:eastAsia="Times New Roman" w:cs="Times New Roman"/>
          <w:i/>
          <w:szCs w:val="24"/>
          <w:lang w:val="nl-NL"/>
        </w:rPr>
        <w:t>y 18/6/2014; Lu</w:t>
      </w:r>
      <w:r w:rsidRPr="00826403">
        <w:rPr>
          <w:rFonts w:eastAsia="Times New Roman" w:cs="Arial"/>
          <w:i/>
          <w:szCs w:val="24"/>
          <w:lang w:val="nl-NL"/>
        </w:rPr>
        <w:t>ậ</w:t>
      </w:r>
      <w:r w:rsidRPr="00826403">
        <w:rPr>
          <w:rFonts w:eastAsia="Times New Roman" w:cs="Times New Roman"/>
          <w:i/>
          <w:szCs w:val="24"/>
          <w:lang w:val="nl-NL"/>
        </w:rPr>
        <w:t>t s</w:t>
      </w:r>
      <w:r w:rsidRPr="00826403">
        <w:rPr>
          <w:rFonts w:eastAsia="Times New Roman" w:cs="Arial"/>
          <w:i/>
          <w:szCs w:val="24"/>
          <w:lang w:val="nl-NL"/>
        </w:rPr>
        <w:t>ử</w:t>
      </w:r>
      <w:r w:rsidRPr="00826403">
        <w:rPr>
          <w:rFonts w:eastAsia="Times New Roman" w:cs="Times New Roman"/>
          <w:i/>
          <w:szCs w:val="24"/>
          <w:lang w:val="nl-NL"/>
        </w:rPr>
        <w:t xml:space="preserve">a </w:t>
      </w:r>
      <w:r w:rsidRPr="00826403">
        <w:rPr>
          <w:rFonts w:eastAsia="Times New Roman" w:cs="Arial"/>
          <w:i/>
          <w:szCs w:val="24"/>
          <w:lang w:val="nl-NL"/>
        </w:rPr>
        <w:t>đổ</w:t>
      </w:r>
      <w:r w:rsidRPr="00826403">
        <w:rPr>
          <w:rFonts w:eastAsia="Times New Roman" w:cs="Times New Roman"/>
          <w:i/>
          <w:szCs w:val="24"/>
          <w:lang w:val="nl-NL"/>
        </w:rPr>
        <w:t>i, b</w:t>
      </w:r>
      <w:r w:rsidRPr="00826403">
        <w:rPr>
          <w:rFonts w:eastAsia="Times New Roman" w:cs="Arial"/>
          <w:i/>
          <w:szCs w:val="24"/>
          <w:lang w:val="nl-NL"/>
        </w:rPr>
        <w:t>ổ</w:t>
      </w:r>
      <w:r w:rsidRPr="00826403">
        <w:rPr>
          <w:rFonts w:eastAsia="Times New Roman" w:cs="Times New Roman"/>
          <w:i/>
          <w:szCs w:val="24"/>
          <w:lang w:val="nl-NL"/>
        </w:rPr>
        <w:t xml:space="preserve"> sung m</w:t>
      </w:r>
      <w:r w:rsidRPr="00826403">
        <w:rPr>
          <w:rFonts w:eastAsia="Times New Roman" w:cs="Arial"/>
          <w:i/>
          <w:szCs w:val="24"/>
          <w:lang w:val="nl-NL"/>
        </w:rPr>
        <w:t>ộ</w:t>
      </w:r>
      <w:r w:rsidRPr="00826403">
        <w:rPr>
          <w:rFonts w:eastAsia="Times New Roman" w:cs="Times New Roman"/>
          <w:i/>
          <w:szCs w:val="24"/>
          <w:lang w:val="nl-NL"/>
        </w:rPr>
        <w:t>t s</w:t>
      </w:r>
      <w:r w:rsidRPr="00826403">
        <w:rPr>
          <w:rFonts w:eastAsia="Times New Roman" w:cs="Arial"/>
          <w:i/>
          <w:szCs w:val="24"/>
          <w:lang w:val="nl-NL"/>
        </w:rPr>
        <w:t>ố</w:t>
      </w:r>
      <w:r w:rsidRPr="00826403">
        <w:rPr>
          <w:rFonts w:eastAsia="Times New Roman" w:cs="Times New Roman"/>
          <w:i/>
          <w:szCs w:val="24"/>
          <w:lang w:val="nl-NL"/>
        </w:rPr>
        <w:t xml:space="preserve"> </w:t>
      </w:r>
      <w:r w:rsidRPr="00826403">
        <w:rPr>
          <w:rFonts w:eastAsia="Times New Roman" w:cs="Arial"/>
          <w:i/>
          <w:szCs w:val="24"/>
          <w:lang w:val="nl-NL"/>
        </w:rPr>
        <w:t>đ</w:t>
      </w:r>
      <w:r w:rsidRPr="00826403">
        <w:rPr>
          <w:rFonts w:eastAsia="Times New Roman" w:cs="Times New Roman"/>
          <w:i/>
          <w:szCs w:val="24"/>
          <w:lang w:val="nl-NL"/>
        </w:rPr>
        <w:t>i</w:t>
      </w:r>
      <w:r w:rsidRPr="00826403">
        <w:rPr>
          <w:rFonts w:eastAsia="Times New Roman" w:cs="Arial"/>
          <w:i/>
          <w:szCs w:val="24"/>
          <w:lang w:val="nl-NL"/>
        </w:rPr>
        <w:t>ề</w:t>
      </w:r>
      <w:r w:rsidRPr="00826403">
        <w:rPr>
          <w:rFonts w:eastAsia="Times New Roman" w:cs="Times New Roman"/>
          <w:i/>
          <w:szCs w:val="24"/>
          <w:lang w:val="nl-NL"/>
        </w:rPr>
        <w:t>u c</w:t>
      </w:r>
      <w:r w:rsidRPr="00826403">
        <w:rPr>
          <w:rFonts w:eastAsia="Times New Roman" w:cs="Arial"/>
          <w:i/>
          <w:szCs w:val="24"/>
          <w:lang w:val="nl-NL"/>
        </w:rPr>
        <w:t>ủ</w:t>
      </w:r>
      <w:r w:rsidRPr="00826403">
        <w:rPr>
          <w:rFonts w:eastAsia="Times New Roman" w:cs="Times New Roman"/>
          <w:i/>
          <w:szCs w:val="24"/>
          <w:lang w:val="nl-NL"/>
        </w:rPr>
        <w:t>a Lu</w:t>
      </w:r>
      <w:r w:rsidRPr="00826403">
        <w:rPr>
          <w:rFonts w:eastAsia="Times New Roman" w:cs="Arial"/>
          <w:i/>
          <w:szCs w:val="24"/>
          <w:lang w:val="nl-NL"/>
        </w:rPr>
        <w:t>ậ</w:t>
      </w:r>
      <w:r w:rsidRPr="00826403">
        <w:rPr>
          <w:rFonts w:eastAsia="Times New Roman" w:cs="Times New Roman"/>
          <w:i/>
          <w:szCs w:val="24"/>
          <w:lang w:val="nl-NL"/>
        </w:rPr>
        <w:t>t x</w:t>
      </w:r>
      <w:r w:rsidRPr="00826403">
        <w:rPr>
          <w:rFonts w:eastAsia="Times New Roman" w:cs=".VnTime"/>
          <w:i/>
          <w:szCs w:val="24"/>
          <w:lang w:val="nl-NL"/>
        </w:rPr>
        <w:t>â</w:t>
      </w:r>
      <w:r w:rsidRPr="00826403">
        <w:rPr>
          <w:rFonts w:eastAsia="Times New Roman" w:cs="Times New Roman"/>
          <w:i/>
          <w:szCs w:val="24"/>
          <w:lang w:val="nl-NL"/>
        </w:rPr>
        <w:t>y d</w:t>
      </w:r>
      <w:r w:rsidRPr="00826403">
        <w:rPr>
          <w:rFonts w:eastAsia="Times New Roman" w:cs="Arial"/>
          <w:i/>
          <w:szCs w:val="24"/>
          <w:lang w:val="nl-NL"/>
        </w:rPr>
        <w:t>ự</w:t>
      </w:r>
      <w:r w:rsidRPr="00826403">
        <w:rPr>
          <w:rFonts w:eastAsia="Times New Roman" w:cs="Times New Roman"/>
          <w:i/>
          <w:szCs w:val="24"/>
          <w:lang w:val="nl-NL"/>
        </w:rPr>
        <w:t>ng ng</w:t>
      </w:r>
      <w:r w:rsidRPr="00826403">
        <w:rPr>
          <w:rFonts w:eastAsia="Times New Roman" w:cs=".VnTime"/>
          <w:i/>
          <w:szCs w:val="24"/>
          <w:lang w:val="nl-NL"/>
        </w:rPr>
        <w:t>à</w:t>
      </w:r>
      <w:r w:rsidRPr="00826403">
        <w:rPr>
          <w:rFonts w:eastAsia="Times New Roman" w:cs="Times New Roman"/>
          <w:i/>
          <w:szCs w:val="24"/>
          <w:lang w:val="nl-NL"/>
        </w:rPr>
        <w:t>y 17/6/2020;</w:t>
      </w:r>
    </w:p>
    <w:p w:rsidR="002D1B3A" w:rsidRPr="00826403" w:rsidRDefault="002D1B3A" w:rsidP="002D1B3A">
      <w:pPr>
        <w:tabs>
          <w:tab w:val="left" w:pos="1276"/>
        </w:tabs>
        <w:spacing w:before="60" w:after="60" w:line="240" w:lineRule="auto"/>
        <w:ind w:firstLine="567"/>
        <w:jc w:val="both"/>
        <w:rPr>
          <w:rFonts w:eastAsia="Times New Roman" w:cs="Times New Roman"/>
          <w:i/>
          <w:szCs w:val="24"/>
          <w:lang w:val="nl-NL"/>
        </w:rPr>
      </w:pPr>
      <w:r w:rsidRPr="00826403">
        <w:rPr>
          <w:rFonts w:eastAsia="Times New Roman" w:cs="Times New Roman"/>
          <w:i/>
          <w:szCs w:val="24"/>
          <w:lang w:val="nl-NL"/>
        </w:rPr>
        <w:t>C</w:t>
      </w:r>
      <w:r w:rsidRPr="00826403">
        <w:rPr>
          <w:rFonts w:eastAsia="Times New Roman" w:cs="Arial"/>
          <w:i/>
          <w:szCs w:val="24"/>
          <w:lang w:val="nl-NL"/>
        </w:rPr>
        <w:t>ă</w:t>
      </w:r>
      <w:r w:rsidRPr="00826403">
        <w:rPr>
          <w:rFonts w:eastAsia="Times New Roman" w:cs="Times New Roman"/>
          <w:i/>
          <w:szCs w:val="24"/>
          <w:lang w:val="nl-NL"/>
        </w:rPr>
        <w:t>n c</w:t>
      </w:r>
      <w:r w:rsidRPr="00826403">
        <w:rPr>
          <w:rFonts w:eastAsia="Times New Roman" w:cs="Arial"/>
          <w:i/>
          <w:szCs w:val="24"/>
          <w:lang w:val="nl-NL"/>
        </w:rPr>
        <w:t>ứ</w:t>
      </w:r>
      <w:r w:rsidRPr="00826403">
        <w:rPr>
          <w:rFonts w:eastAsia="Times New Roman" w:cs="Times New Roman"/>
          <w:i/>
          <w:szCs w:val="24"/>
          <w:lang w:val="nl-NL"/>
        </w:rPr>
        <w:t xml:space="preserve"> Lu</w:t>
      </w:r>
      <w:r w:rsidRPr="00826403">
        <w:rPr>
          <w:rFonts w:eastAsia="Times New Roman" w:cs="Arial"/>
          <w:i/>
          <w:szCs w:val="24"/>
          <w:lang w:val="nl-NL"/>
        </w:rPr>
        <w:t>ậ</w:t>
      </w:r>
      <w:r w:rsidRPr="00826403">
        <w:rPr>
          <w:rFonts w:eastAsia="Times New Roman" w:cs="Times New Roman"/>
          <w:i/>
          <w:szCs w:val="24"/>
          <w:lang w:val="nl-NL"/>
        </w:rPr>
        <w:t xml:space="preserve">t </w:t>
      </w:r>
      <w:r w:rsidRPr="00826403">
        <w:rPr>
          <w:rFonts w:eastAsia="Times New Roman" w:cs="Arial"/>
          <w:i/>
          <w:szCs w:val="24"/>
          <w:lang w:val="nl-NL"/>
        </w:rPr>
        <w:t>Đấ</w:t>
      </w:r>
      <w:r w:rsidRPr="00826403">
        <w:rPr>
          <w:rFonts w:eastAsia="Times New Roman" w:cs="Times New Roman"/>
          <w:i/>
          <w:szCs w:val="24"/>
          <w:lang w:val="nl-NL"/>
        </w:rPr>
        <w:t>u th</w:t>
      </w:r>
      <w:r w:rsidRPr="00826403">
        <w:rPr>
          <w:rFonts w:eastAsia="Times New Roman" w:cs="Arial"/>
          <w:i/>
          <w:szCs w:val="24"/>
          <w:lang w:val="nl-NL"/>
        </w:rPr>
        <w:t>ầ</w:t>
      </w:r>
      <w:r w:rsidRPr="00826403">
        <w:rPr>
          <w:rFonts w:eastAsia="Times New Roman" w:cs="Times New Roman"/>
          <w:i/>
          <w:szCs w:val="24"/>
          <w:lang w:val="nl-NL"/>
        </w:rPr>
        <w:t xml:space="preserve">u </w:t>
      </w:r>
      <w:r>
        <w:rPr>
          <w:rFonts w:eastAsia="Times New Roman" w:cs="Times New Roman"/>
          <w:i/>
          <w:szCs w:val="24"/>
          <w:lang w:val="nl-NL"/>
        </w:rPr>
        <w:t xml:space="preserve"> số 43/2013 </w:t>
      </w:r>
      <w:r w:rsidRPr="00826403">
        <w:rPr>
          <w:rFonts w:eastAsia="Times New Roman" w:cs="Times New Roman"/>
          <w:i/>
          <w:szCs w:val="24"/>
          <w:lang w:val="nl-NL"/>
        </w:rPr>
        <w:t>ng</w:t>
      </w:r>
      <w:r w:rsidRPr="00826403">
        <w:rPr>
          <w:rFonts w:eastAsia="Times New Roman" w:cs=".VnTime"/>
          <w:i/>
          <w:szCs w:val="24"/>
          <w:lang w:val="nl-NL"/>
        </w:rPr>
        <w:t>à</w:t>
      </w:r>
      <w:r w:rsidRPr="00826403">
        <w:rPr>
          <w:rFonts w:eastAsia="Times New Roman" w:cs="Times New Roman"/>
          <w:i/>
          <w:szCs w:val="24"/>
          <w:lang w:val="nl-NL"/>
        </w:rPr>
        <w:t>y 26/11/2013;</w:t>
      </w:r>
      <w:r w:rsidRPr="00CC6FE3">
        <w:rPr>
          <w:rFonts w:eastAsia="Times New Roman" w:cs="Times New Roman"/>
          <w:i/>
          <w:szCs w:val="24"/>
          <w:lang w:val="nl-NL"/>
        </w:rPr>
        <w:t xml:space="preserve"> </w:t>
      </w:r>
      <w:r w:rsidRPr="00826403">
        <w:rPr>
          <w:rFonts w:eastAsia="Times New Roman" w:cs="Times New Roman"/>
          <w:i/>
          <w:szCs w:val="24"/>
          <w:lang w:val="nl-NL"/>
        </w:rPr>
        <w:t xml:space="preserve">Nghị </w:t>
      </w:r>
      <w:r w:rsidRPr="00826403">
        <w:rPr>
          <w:rFonts w:eastAsia="Times New Roman" w:cs="Times New Roman" w:hint="eastAsia"/>
          <w:i/>
          <w:szCs w:val="24"/>
          <w:lang w:val="nl-NL"/>
        </w:rPr>
        <w:t>đ</w:t>
      </w:r>
      <w:r w:rsidRPr="00826403">
        <w:rPr>
          <w:rFonts w:eastAsia="Times New Roman" w:cs="Times New Roman"/>
          <w:i/>
          <w:szCs w:val="24"/>
          <w:lang w:val="nl-NL"/>
        </w:rPr>
        <w:t>ịnh 63/2014/N</w:t>
      </w:r>
      <w:r w:rsidRPr="00826403">
        <w:rPr>
          <w:rFonts w:eastAsia="Times New Roman" w:cs="Times New Roman" w:hint="eastAsia"/>
          <w:i/>
          <w:szCs w:val="24"/>
          <w:lang w:val="nl-NL"/>
        </w:rPr>
        <w:t>Đ</w:t>
      </w:r>
      <w:r w:rsidRPr="00826403">
        <w:rPr>
          <w:rFonts w:eastAsia="Times New Roman" w:cs="Times New Roman"/>
          <w:i/>
          <w:szCs w:val="24"/>
          <w:lang w:val="nl-NL"/>
        </w:rPr>
        <w:t xml:space="preserve">-CP ngày 26/6/2014 của Chính phủ quy </w:t>
      </w:r>
      <w:r w:rsidRPr="00826403">
        <w:rPr>
          <w:rFonts w:eastAsia="Times New Roman" w:cs="Times New Roman" w:hint="eastAsia"/>
          <w:i/>
          <w:szCs w:val="24"/>
          <w:lang w:val="nl-NL"/>
        </w:rPr>
        <w:t>đ</w:t>
      </w:r>
      <w:r w:rsidRPr="00826403">
        <w:rPr>
          <w:rFonts w:eastAsia="Times New Roman" w:cs="Times New Roman"/>
          <w:i/>
          <w:szCs w:val="24"/>
          <w:lang w:val="nl-NL"/>
        </w:rPr>
        <w:t xml:space="preserve">ịnh chi tiết thi hành một số </w:t>
      </w:r>
      <w:r w:rsidRPr="00826403">
        <w:rPr>
          <w:rFonts w:eastAsia="Times New Roman" w:cs="Times New Roman" w:hint="eastAsia"/>
          <w:i/>
          <w:szCs w:val="24"/>
          <w:lang w:val="nl-NL"/>
        </w:rPr>
        <w:t>đ</w:t>
      </w:r>
      <w:r w:rsidRPr="00826403">
        <w:rPr>
          <w:rFonts w:eastAsia="Times New Roman" w:cs="Times New Roman"/>
          <w:i/>
          <w:szCs w:val="24"/>
          <w:lang w:val="nl-NL"/>
        </w:rPr>
        <w:t xml:space="preserve">iều của Luật </w:t>
      </w:r>
      <w:r w:rsidRPr="00826403">
        <w:rPr>
          <w:rFonts w:eastAsia="Times New Roman" w:cs="Times New Roman" w:hint="eastAsia"/>
          <w:i/>
          <w:szCs w:val="24"/>
          <w:lang w:val="nl-NL"/>
        </w:rPr>
        <w:t>Đ</w:t>
      </w:r>
      <w:r w:rsidRPr="00826403">
        <w:rPr>
          <w:rFonts w:eastAsia="Times New Roman" w:cs="Times New Roman"/>
          <w:i/>
          <w:szCs w:val="24"/>
          <w:lang w:val="nl-NL"/>
        </w:rPr>
        <w:t>ấu thầu về lựa chọn nhà thầu;</w:t>
      </w:r>
    </w:p>
    <w:p w:rsidR="002D1B3A" w:rsidRPr="00826403" w:rsidRDefault="002D1B3A" w:rsidP="002D1B3A">
      <w:pPr>
        <w:tabs>
          <w:tab w:val="left" w:pos="720"/>
        </w:tabs>
        <w:spacing w:before="60" w:after="60" w:line="240" w:lineRule="auto"/>
        <w:ind w:firstLine="567"/>
        <w:jc w:val="both"/>
        <w:rPr>
          <w:rFonts w:eastAsia="Times New Roman" w:cs="Times New Roman"/>
          <w:i/>
          <w:szCs w:val="24"/>
          <w:lang w:val="nl-NL"/>
        </w:rPr>
      </w:pPr>
      <w:r w:rsidRPr="00826403">
        <w:rPr>
          <w:rFonts w:eastAsia="Times New Roman" w:cs="Times New Roman"/>
          <w:i/>
          <w:szCs w:val="24"/>
          <w:lang w:val="nl-NL"/>
        </w:rPr>
        <w:t>C</w:t>
      </w:r>
      <w:r w:rsidRPr="00826403">
        <w:rPr>
          <w:rFonts w:eastAsia="Times New Roman" w:cs="Arial"/>
          <w:i/>
          <w:szCs w:val="24"/>
          <w:lang w:val="nl-NL"/>
        </w:rPr>
        <w:t>ă</w:t>
      </w:r>
      <w:r w:rsidRPr="00826403">
        <w:rPr>
          <w:rFonts w:eastAsia="Times New Roman" w:cs="Times New Roman"/>
          <w:i/>
          <w:szCs w:val="24"/>
          <w:lang w:val="nl-NL"/>
        </w:rPr>
        <w:t>n c</w:t>
      </w:r>
      <w:r w:rsidRPr="00826403">
        <w:rPr>
          <w:rFonts w:eastAsia="Times New Roman" w:cs="Arial"/>
          <w:i/>
          <w:szCs w:val="24"/>
          <w:lang w:val="nl-NL"/>
        </w:rPr>
        <w:t>ứ</w:t>
      </w:r>
      <w:r w:rsidRPr="00826403">
        <w:rPr>
          <w:rFonts w:eastAsia="Times New Roman" w:cs="Times New Roman"/>
          <w:i/>
          <w:szCs w:val="24"/>
          <w:lang w:val="nl-NL"/>
        </w:rPr>
        <w:t xml:space="preserve"> Ngh</w:t>
      </w:r>
      <w:r w:rsidRPr="00826403">
        <w:rPr>
          <w:rFonts w:eastAsia="Times New Roman" w:cs="Arial"/>
          <w:i/>
          <w:szCs w:val="24"/>
          <w:lang w:val="nl-NL"/>
        </w:rPr>
        <w:t>ị</w:t>
      </w:r>
      <w:r w:rsidRPr="00826403">
        <w:rPr>
          <w:rFonts w:eastAsia="Times New Roman" w:cs="Times New Roman"/>
          <w:i/>
          <w:szCs w:val="24"/>
          <w:lang w:val="nl-NL"/>
        </w:rPr>
        <w:t xml:space="preserve"> </w:t>
      </w:r>
      <w:r w:rsidRPr="00826403">
        <w:rPr>
          <w:rFonts w:eastAsia="Times New Roman" w:cs="Arial"/>
          <w:i/>
          <w:szCs w:val="24"/>
          <w:lang w:val="nl-NL"/>
        </w:rPr>
        <w:t>đị</w:t>
      </w:r>
      <w:r w:rsidRPr="00826403">
        <w:rPr>
          <w:rFonts w:eastAsia="Times New Roman" w:cs="Times New Roman"/>
          <w:i/>
          <w:szCs w:val="24"/>
          <w:lang w:val="nl-NL"/>
        </w:rPr>
        <w:t>nh s</w:t>
      </w:r>
      <w:r w:rsidRPr="00826403">
        <w:rPr>
          <w:rFonts w:eastAsia="Times New Roman" w:cs="Arial"/>
          <w:i/>
          <w:szCs w:val="24"/>
          <w:lang w:val="nl-NL"/>
        </w:rPr>
        <w:t>ố</w:t>
      </w:r>
      <w:r w:rsidRPr="00826403">
        <w:rPr>
          <w:rFonts w:eastAsia="Times New Roman" w:cs="Times New Roman"/>
          <w:i/>
          <w:szCs w:val="24"/>
          <w:lang w:val="nl-NL"/>
        </w:rPr>
        <w:t xml:space="preserve"> 15/2021/N</w:t>
      </w:r>
      <w:r w:rsidRPr="00826403">
        <w:rPr>
          <w:rFonts w:eastAsia="Times New Roman" w:cs="Arial"/>
          <w:i/>
          <w:szCs w:val="24"/>
          <w:lang w:val="nl-NL"/>
        </w:rPr>
        <w:t>Đ</w:t>
      </w:r>
      <w:r w:rsidRPr="00826403">
        <w:rPr>
          <w:rFonts w:eastAsia="Times New Roman" w:cs="Times New Roman"/>
          <w:i/>
          <w:szCs w:val="24"/>
          <w:lang w:val="nl-NL"/>
        </w:rPr>
        <w:t>-CP ngày 03/03/2021 c</w:t>
      </w:r>
      <w:r w:rsidRPr="00826403">
        <w:rPr>
          <w:rFonts w:eastAsia="Times New Roman" w:cs="Arial"/>
          <w:i/>
          <w:szCs w:val="24"/>
          <w:lang w:val="nl-NL"/>
        </w:rPr>
        <w:t>ủ</w:t>
      </w:r>
      <w:r w:rsidRPr="00826403">
        <w:rPr>
          <w:rFonts w:eastAsia="Times New Roman" w:cs="Times New Roman"/>
          <w:i/>
          <w:szCs w:val="24"/>
          <w:lang w:val="nl-NL"/>
        </w:rPr>
        <w:t>a Ch</w:t>
      </w:r>
      <w:r w:rsidRPr="00826403">
        <w:rPr>
          <w:rFonts w:eastAsia="Times New Roman" w:cs=".VnTime"/>
          <w:i/>
          <w:szCs w:val="24"/>
          <w:lang w:val="nl-NL"/>
        </w:rPr>
        <w:t>í</w:t>
      </w:r>
      <w:r w:rsidRPr="00826403">
        <w:rPr>
          <w:rFonts w:eastAsia="Times New Roman" w:cs="Times New Roman"/>
          <w:i/>
          <w:szCs w:val="24"/>
          <w:lang w:val="nl-NL"/>
        </w:rPr>
        <w:t>nh ph</w:t>
      </w:r>
      <w:r w:rsidRPr="00826403">
        <w:rPr>
          <w:rFonts w:eastAsia="Times New Roman" w:cs="Arial"/>
          <w:i/>
          <w:szCs w:val="24"/>
          <w:lang w:val="nl-NL"/>
        </w:rPr>
        <w:t>ủ</w:t>
      </w:r>
      <w:r w:rsidRPr="00826403">
        <w:rPr>
          <w:rFonts w:eastAsia="Times New Roman" w:cs="Times New Roman"/>
          <w:i/>
          <w:szCs w:val="24"/>
          <w:lang w:val="nl-NL"/>
        </w:rPr>
        <w:t xml:space="preserve"> v</w:t>
      </w:r>
      <w:r w:rsidRPr="00826403">
        <w:rPr>
          <w:rFonts w:eastAsia="Times New Roman" w:cs="Arial"/>
          <w:i/>
          <w:szCs w:val="24"/>
          <w:lang w:val="nl-NL"/>
        </w:rPr>
        <w:t>ề</w:t>
      </w:r>
      <w:r w:rsidRPr="00826403">
        <w:rPr>
          <w:rFonts w:eastAsia="Times New Roman" w:cs="Times New Roman"/>
          <w:i/>
          <w:szCs w:val="24"/>
          <w:lang w:val="nl-NL"/>
        </w:rPr>
        <w:t xml:space="preserve"> qu</w:t>
      </w:r>
      <w:r w:rsidRPr="00826403">
        <w:rPr>
          <w:rFonts w:eastAsia="Times New Roman" w:cs="Arial"/>
          <w:i/>
          <w:szCs w:val="24"/>
          <w:lang w:val="nl-NL"/>
        </w:rPr>
        <w:t>ả</w:t>
      </w:r>
      <w:r w:rsidRPr="00826403">
        <w:rPr>
          <w:rFonts w:eastAsia="Times New Roman" w:cs="Times New Roman"/>
          <w:i/>
          <w:szCs w:val="24"/>
          <w:lang w:val="nl-NL"/>
        </w:rPr>
        <w:t>n l</w:t>
      </w:r>
      <w:r w:rsidRPr="00826403">
        <w:rPr>
          <w:rFonts w:eastAsia="Times New Roman" w:cs=".VnTime"/>
          <w:i/>
          <w:szCs w:val="24"/>
          <w:lang w:val="nl-NL"/>
        </w:rPr>
        <w:t>ý</w:t>
      </w:r>
      <w:r w:rsidRPr="00826403">
        <w:rPr>
          <w:rFonts w:eastAsia="Times New Roman" w:cs="Times New Roman"/>
          <w:i/>
          <w:szCs w:val="24"/>
          <w:lang w:val="nl-NL"/>
        </w:rPr>
        <w:t xml:space="preserve"> d</w:t>
      </w:r>
      <w:r w:rsidRPr="00826403">
        <w:rPr>
          <w:rFonts w:eastAsia="Times New Roman" w:cs="Arial"/>
          <w:i/>
          <w:szCs w:val="24"/>
          <w:lang w:val="nl-NL"/>
        </w:rPr>
        <w:t>ự</w:t>
      </w:r>
      <w:r w:rsidRPr="00826403">
        <w:rPr>
          <w:rFonts w:eastAsia="Times New Roman" w:cs="Times New Roman"/>
          <w:i/>
          <w:szCs w:val="24"/>
          <w:lang w:val="nl-NL"/>
        </w:rPr>
        <w:t xml:space="preserve"> </w:t>
      </w:r>
      <w:r w:rsidRPr="00826403">
        <w:rPr>
          <w:rFonts w:eastAsia="Times New Roman" w:cs=".VnTime"/>
          <w:i/>
          <w:szCs w:val="24"/>
          <w:lang w:val="nl-NL"/>
        </w:rPr>
        <w:t>á</w:t>
      </w:r>
      <w:r w:rsidRPr="00826403">
        <w:rPr>
          <w:rFonts w:eastAsia="Times New Roman" w:cs="Times New Roman"/>
          <w:i/>
          <w:szCs w:val="24"/>
          <w:lang w:val="nl-NL"/>
        </w:rPr>
        <w:t xml:space="preserve">n </w:t>
      </w:r>
      <w:r w:rsidRPr="00826403">
        <w:rPr>
          <w:rFonts w:eastAsia="Times New Roman" w:cs="Arial"/>
          <w:i/>
          <w:szCs w:val="24"/>
          <w:lang w:val="nl-NL"/>
        </w:rPr>
        <w:t>đầ</w:t>
      </w:r>
      <w:r w:rsidRPr="00826403">
        <w:rPr>
          <w:rFonts w:eastAsia="Times New Roman" w:cs="Times New Roman"/>
          <w:i/>
          <w:szCs w:val="24"/>
          <w:lang w:val="nl-NL"/>
        </w:rPr>
        <w:t>u t</w:t>
      </w:r>
      <w:r w:rsidRPr="00826403">
        <w:rPr>
          <w:rFonts w:eastAsia="Times New Roman" w:cs="Arial"/>
          <w:i/>
          <w:szCs w:val="24"/>
          <w:lang w:val="nl-NL"/>
        </w:rPr>
        <w:t>ư</w:t>
      </w:r>
      <w:r w:rsidRPr="00826403">
        <w:rPr>
          <w:rFonts w:eastAsia="Times New Roman" w:cs="Times New Roman"/>
          <w:i/>
          <w:szCs w:val="24"/>
          <w:lang w:val="nl-NL"/>
        </w:rPr>
        <w:t xml:space="preserve"> xây d</w:t>
      </w:r>
      <w:r w:rsidRPr="00826403">
        <w:rPr>
          <w:rFonts w:eastAsia="Times New Roman" w:cs="Arial"/>
          <w:i/>
          <w:szCs w:val="24"/>
          <w:lang w:val="nl-NL"/>
        </w:rPr>
        <w:t>ự</w:t>
      </w:r>
      <w:r w:rsidRPr="00826403">
        <w:rPr>
          <w:rFonts w:eastAsia="Times New Roman" w:cs="Times New Roman"/>
          <w:i/>
          <w:szCs w:val="24"/>
          <w:lang w:val="nl-NL"/>
        </w:rPr>
        <w:t xml:space="preserve">ng; </w:t>
      </w:r>
    </w:p>
    <w:p w:rsidR="002D1B3A" w:rsidRPr="00826403" w:rsidRDefault="002D1B3A" w:rsidP="002D1B3A">
      <w:pPr>
        <w:tabs>
          <w:tab w:val="left" w:pos="720"/>
        </w:tabs>
        <w:spacing w:before="60" w:after="60" w:line="240" w:lineRule="auto"/>
        <w:ind w:firstLine="567"/>
        <w:jc w:val="both"/>
        <w:rPr>
          <w:rFonts w:eastAsia="Times New Roman" w:cs="Times New Roman"/>
          <w:i/>
          <w:szCs w:val="24"/>
          <w:lang w:val="nl-NL"/>
        </w:rPr>
      </w:pPr>
      <w:r w:rsidRPr="00826403">
        <w:rPr>
          <w:rFonts w:eastAsia="Times New Roman" w:cs="Times New Roman"/>
          <w:i/>
          <w:szCs w:val="24"/>
          <w:lang w:val="nl-NL"/>
        </w:rPr>
        <w:t>C</w:t>
      </w:r>
      <w:r w:rsidRPr="00826403">
        <w:rPr>
          <w:rFonts w:eastAsia="Times New Roman" w:cs="Times New Roman" w:hint="eastAsia"/>
          <w:i/>
          <w:szCs w:val="24"/>
          <w:lang w:val="nl-NL"/>
        </w:rPr>
        <w:t>ă</w:t>
      </w:r>
      <w:r w:rsidRPr="00826403">
        <w:rPr>
          <w:rFonts w:eastAsia="Times New Roman" w:cs="Times New Roman"/>
          <w:i/>
          <w:szCs w:val="24"/>
          <w:lang w:val="nl-NL"/>
        </w:rPr>
        <w:t xml:space="preserve">n cứ Nghị </w:t>
      </w:r>
      <w:r w:rsidRPr="00826403">
        <w:rPr>
          <w:rFonts w:eastAsia="Times New Roman" w:cs="Times New Roman" w:hint="eastAsia"/>
          <w:i/>
          <w:szCs w:val="24"/>
          <w:lang w:val="nl-NL"/>
        </w:rPr>
        <w:t>đ</w:t>
      </w:r>
      <w:r w:rsidRPr="00826403">
        <w:rPr>
          <w:rFonts w:eastAsia="Times New Roman" w:cs="Times New Roman"/>
          <w:i/>
          <w:szCs w:val="24"/>
          <w:lang w:val="nl-NL"/>
        </w:rPr>
        <w:t>ịnh 10/2021/N</w:t>
      </w:r>
      <w:r w:rsidRPr="00826403">
        <w:rPr>
          <w:rFonts w:eastAsia="Times New Roman" w:cs="Times New Roman" w:hint="eastAsia"/>
          <w:i/>
          <w:szCs w:val="24"/>
          <w:lang w:val="nl-NL"/>
        </w:rPr>
        <w:t>Đ</w:t>
      </w:r>
      <w:r w:rsidRPr="00826403">
        <w:rPr>
          <w:rFonts w:eastAsia="Times New Roman" w:cs="Times New Roman"/>
          <w:i/>
          <w:szCs w:val="24"/>
          <w:lang w:val="nl-NL"/>
        </w:rPr>
        <w:t xml:space="preserve">-CP ngày 09/02/2021 của Chính phủ về việc quản lý chi phí </w:t>
      </w:r>
      <w:r w:rsidRPr="00826403">
        <w:rPr>
          <w:rFonts w:eastAsia="Times New Roman" w:cs="Times New Roman" w:hint="eastAsia"/>
          <w:i/>
          <w:szCs w:val="24"/>
          <w:lang w:val="nl-NL"/>
        </w:rPr>
        <w:t>đ</w:t>
      </w:r>
      <w:r w:rsidRPr="00826403">
        <w:rPr>
          <w:rFonts w:eastAsia="Times New Roman" w:cs="Times New Roman"/>
          <w:i/>
          <w:szCs w:val="24"/>
          <w:lang w:val="nl-NL"/>
        </w:rPr>
        <w:t>ầu t</w:t>
      </w:r>
      <w:r w:rsidRPr="00826403">
        <w:rPr>
          <w:rFonts w:eastAsia="Times New Roman" w:cs="Times New Roman" w:hint="eastAsia"/>
          <w:i/>
          <w:szCs w:val="24"/>
          <w:lang w:val="nl-NL"/>
        </w:rPr>
        <w:t>ư</w:t>
      </w:r>
      <w:r w:rsidRPr="00826403">
        <w:rPr>
          <w:rFonts w:eastAsia="Times New Roman" w:cs="Times New Roman"/>
          <w:i/>
          <w:szCs w:val="24"/>
          <w:lang w:val="nl-NL"/>
        </w:rPr>
        <w:t xml:space="preserve"> xây dựng công trình;</w:t>
      </w:r>
    </w:p>
    <w:p w:rsidR="002D1B3A" w:rsidRPr="00826403" w:rsidRDefault="002D1B3A" w:rsidP="002D1B3A">
      <w:pPr>
        <w:tabs>
          <w:tab w:val="left" w:pos="720"/>
        </w:tabs>
        <w:spacing w:before="60" w:after="60" w:line="240" w:lineRule="auto"/>
        <w:ind w:firstLine="567"/>
        <w:jc w:val="both"/>
        <w:rPr>
          <w:rFonts w:eastAsia="Times New Roman" w:cs="Times New Roman"/>
          <w:i/>
          <w:szCs w:val="24"/>
          <w:lang w:val="nl-NL"/>
        </w:rPr>
      </w:pPr>
      <w:r w:rsidRPr="00826403">
        <w:rPr>
          <w:rFonts w:eastAsia="Times New Roman" w:cs="Times New Roman"/>
          <w:i/>
          <w:szCs w:val="24"/>
          <w:lang w:val="nl-NL"/>
        </w:rPr>
        <w:t>C</w:t>
      </w:r>
      <w:r w:rsidRPr="00826403">
        <w:rPr>
          <w:rFonts w:eastAsia="Times New Roman" w:cs="Arial"/>
          <w:i/>
          <w:szCs w:val="24"/>
          <w:lang w:val="nl-NL"/>
        </w:rPr>
        <w:t>ă</w:t>
      </w:r>
      <w:r w:rsidRPr="00826403">
        <w:rPr>
          <w:rFonts w:eastAsia="Times New Roman" w:cs="Times New Roman"/>
          <w:i/>
          <w:szCs w:val="24"/>
          <w:lang w:val="nl-NL"/>
        </w:rPr>
        <w:t>n c</w:t>
      </w:r>
      <w:r w:rsidRPr="00826403">
        <w:rPr>
          <w:rFonts w:eastAsia="Times New Roman" w:cs="Arial"/>
          <w:i/>
          <w:szCs w:val="24"/>
          <w:lang w:val="nl-NL"/>
        </w:rPr>
        <w:t>ứ</w:t>
      </w:r>
      <w:r w:rsidRPr="00826403">
        <w:rPr>
          <w:rFonts w:eastAsia="Times New Roman" w:cs="Times New Roman"/>
          <w:i/>
          <w:szCs w:val="24"/>
          <w:lang w:val="nl-NL"/>
        </w:rPr>
        <w:t xml:space="preserve"> Ngh</w:t>
      </w:r>
      <w:r w:rsidRPr="00826403">
        <w:rPr>
          <w:rFonts w:eastAsia="Times New Roman" w:cs="Arial"/>
          <w:i/>
          <w:szCs w:val="24"/>
          <w:lang w:val="nl-NL"/>
        </w:rPr>
        <w:t>ị</w:t>
      </w:r>
      <w:r w:rsidRPr="00826403">
        <w:rPr>
          <w:rFonts w:eastAsia="Times New Roman" w:cs="Times New Roman"/>
          <w:i/>
          <w:szCs w:val="24"/>
          <w:lang w:val="nl-NL"/>
        </w:rPr>
        <w:t xml:space="preserve"> </w:t>
      </w:r>
      <w:r w:rsidRPr="00826403">
        <w:rPr>
          <w:rFonts w:eastAsia="Times New Roman" w:cs="Arial"/>
          <w:i/>
          <w:szCs w:val="24"/>
          <w:lang w:val="nl-NL"/>
        </w:rPr>
        <w:t>đị</w:t>
      </w:r>
      <w:r w:rsidRPr="00826403">
        <w:rPr>
          <w:rFonts w:eastAsia="Times New Roman" w:cs="Times New Roman"/>
          <w:i/>
          <w:szCs w:val="24"/>
          <w:lang w:val="nl-NL"/>
        </w:rPr>
        <w:t>nh s</w:t>
      </w:r>
      <w:r w:rsidRPr="00826403">
        <w:rPr>
          <w:rFonts w:eastAsia="Times New Roman" w:cs="Arial"/>
          <w:i/>
          <w:szCs w:val="24"/>
          <w:lang w:val="nl-NL"/>
        </w:rPr>
        <w:t>ố</w:t>
      </w:r>
      <w:r w:rsidRPr="00826403">
        <w:rPr>
          <w:rFonts w:eastAsia="Times New Roman" w:cs="Times New Roman"/>
          <w:i/>
          <w:szCs w:val="24"/>
          <w:lang w:val="nl-NL"/>
        </w:rPr>
        <w:t xml:space="preserve"> 06/2021/N</w:t>
      </w:r>
      <w:r w:rsidRPr="00826403">
        <w:rPr>
          <w:rFonts w:eastAsia="Times New Roman" w:cs="Arial"/>
          <w:i/>
          <w:szCs w:val="24"/>
          <w:lang w:val="nl-NL"/>
        </w:rPr>
        <w:t>Đ</w:t>
      </w:r>
      <w:r w:rsidRPr="00826403">
        <w:rPr>
          <w:rFonts w:eastAsia="Times New Roman" w:cs="Times New Roman"/>
          <w:i/>
          <w:szCs w:val="24"/>
          <w:lang w:val="nl-NL"/>
        </w:rPr>
        <w:t>-CP ngày 26/01/2021 c</w:t>
      </w:r>
      <w:r w:rsidRPr="00826403">
        <w:rPr>
          <w:rFonts w:eastAsia="Times New Roman" w:cs="Arial"/>
          <w:i/>
          <w:szCs w:val="24"/>
          <w:lang w:val="nl-NL"/>
        </w:rPr>
        <w:t>ủ</w:t>
      </w:r>
      <w:r w:rsidRPr="00826403">
        <w:rPr>
          <w:rFonts w:eastAsia="Times New Roman" w:cs="Times New Roman"/>
          <w:i/>
          <w:szCs w:val="24"/>
          <w:lang w:val="nl-NL"/>
        </w:rPr>
        <w:t>a Ch</w:t>
      </w:r>
      <w:r w:rsidRPr="00826403">
        <w:rPr>
          <w:rFonts w:eastAsia="Times New Roman" w:cs=".VnTime"/>
          <w:i/>
          <w:szCs w:val="24"/>
          <w:lang w:val="nl-NL"/>
        </w:rPr>
        <w:t>í</w:t>
      </w:r>
      <w:r w:rsidRPr="00826403">
        <w:rPr>
          <w:rFonts w:eastAsia="Times New Roman" w:cs="Times New Roman"/>
          <w:i/>
          <w:szCs w:val="24"/>
          <w:lang w:val="nl-NL"/>
        </w:rPr>
        <w:t>nh ph</w:t>
      </w:r>
      <w:r w:rsidRPr="00826403">
        <w:rPr>
          <w:rFonts w:eastAsia="Times New Roman" w:cs="Arial"/>
          <w:i/>
          <w:szCs w:val="24"/>
          <w:lang w:val="nl-NL"/>
        </w:rPr>
        <w:t>ủ</w:t>
      </w:r>
      <w:r w:rsidRPr="00826403">
        <w:rPr>
          <w:rFonts w:eastAsia="Times New Roman" w:cs="Times New Roman"/>
          <w:i/>
          <w:szCs w:val="24"/>
          <w:lang w:val="nl-NL"/>
        </w:rPr>
        <w:t xml:space="preserve"> quy </w:t>
      </w:r>
      <w:r w:rsidRPr="00826403">
        <w:rPr>
          <w:rFonts w:eastAsia="Times New Roman" w:cs="Arial"/>
          <w:i/>
          <w:szCs w:val="24"/>
          <w:lang w:val="nl-NL"/>
        </w:rPr>
        <w:t>đị</w:t>
      </w:r>
      <w:r w:rsidRPr="00826403">
        <w:rPr>
          <w:rFonts w:eastAsia="Times New Roman" w:cs="Times New Roman"/>
          <w:i/>
          <w:szCs w:val="24"/>
          <w:lang w:val="nl-NL"/>
        </w:rPr>
        <w:t>nh chi ti</w:t>
      </w:r>
      <w:r w:rsidRPr="00826403">
        <w:rPr>
          <w:rFonts w:eastAsia="Times New Roman" w:cs="Arial"/>
          <w:i/>
          <w:szCs w:val="24"/>
          <w:lang w:val="nl-NL"/>
        </w:rPr>
        <w:t>ế</w:t>
      </w:r>
      <w:r w:rsidRPr="00826403">
        <w:rPr>
          <w:rFonts w:eastAsia="Times New Roman" w:cs="Times New Roman"/>
          <w:i/>
          <w:szCs w:val="24"/>
          <w:lang w:val="nl-NL"/>
        </w:rPr>
        <w:t>t m</w:t>
      </w:r>
      <w:r w:rsidRPr="00826403">
        <w:rPr>
          <w:rFonts w:eastAsia="Times New Roman" w:cs="Arial"/>
          <w:i/>
          <w:szCs w:val="24"/>
          <w:lang w:val="nl-NL"/>
        </w:rPr>
        <w:t>ộ</w:t>
      </w:r>
      <w:r w:rsidRPr="00826403">
        <w:rPr>
          <w:rFonts w:eastAsia="Times New Roman" w:cs="Times New Roman"/>
          <w:i/>
          <w:szCs w:val="24"/>
          <w:lang w:val="nl-NL"/>
        </w:rPr>
        <w:t>t s</w:t>
      </w:r>
      <w:r w:rsidRPr="00826403">
        <w:rPr>
          <w:rFonts w:eastAsia="Times New Roman" w:cs="Arial"/>
          <w:i/>
          <w:szCs w:val="24"/>
          <w:lang w:val="nl-NL"/>
        </w:rPr>
        <w:t>ố</w:t>
      </w:r>
      <w:r w:rsidRPr="00826403">
        <w:rPr>
          <w:rFonts w:eastAsia="Times New Roman" w:cs="Times New Roman"/>
          <w:i/>
          <w:szCs w:val="24"/>
          <w:lang w:val="nl-NL"/>
        </w:rPr>
        <w:t xml:space="preserve"> n</w:t>
      </w:r>
      <w:r w:rsidRPr="00826403">
        <w:rPr>
          <w:rFonts w:eastAsia="Times New Roman" w:cs="Arial"/>
          <w:i/>
          <w:szCs w:val="24"/>
          <w:lang w:val="nl-NL"/>
        </w:rPr>
        <w:t>ộ</w:t>
      </w:r>
      <w:r w:rsidRPr="00826403">
        <w:rPr>
          <w:rFonts w:eastAsia="Times New Roman" w:cs="Times New Roman"/>
          <w:i/>
          <w:szCs w:val="24"/>
          <w:lang w:val="nl-NL"/>
        </w:rPr>
        <w:t>i dung v</w:t>
      </w:r>
      <w:r w:rsidRPr="00826403">
        <w:rPr>
          <w:rFonts w:eastAsia="Times New Roman" w:cs="Arial"/>
          <w:i/>
          <w:szCs w:val="24"/>
          <w:lang w:val="nl-NL"/>
        </w:rPr>
        <w:t>ề</w:t>
      </w:r>
      <w:r w:rsidRPr="00826403">
        <w:rPr>
          <w:rFonts w:eastAsia="Times New Roman" w:cs="Times New Roman"/>
          <w:i/>
          <w:szCs w:val="24"/>
          <w:lang w:val="nl-NL"/>
        </w:rPr>
        <w:t xml:space="preserve"> qu</w:t>
      </w:r>
      <w:r w:rsidRPr="00826403">
        <w:rPr>
          <w:rFonts w:eastAsia="Times New Roman" w:cs="Arial"/>
          <w:i/>
          <w:szCs w:val="24"/>
          <w:lang w:val="nl-NL"/>
        </w:rPr>
        <w:t>ả</w:t>
      </w:r>
      <w:r w:rsidRPr="00826403">
        <w:rPr>
          <w:rFonts w:eastAsia="Times New Roman" w:cs="Times New Roman"/>
          <w:i/>
          <w:szCs w:val="24"/>
          <w:lang w:val="nl-NL"/>
        </w:rPr>
        <w:t>n l</w:t>
      </w:r>
      <w:r w:rsidRPr="00826403">
        <w:rPr>
          <w:rFonts w:eastAsia="Times New Roman" w:cs=".VnTime"/>
          <w:i/>
          <w:szCs w:val="24"/>
          <w:lang w:val="nl-NL"/>
        </w:rPr>
        <w:t>ý</w:t>
      </w:r>
      <w:r w:rsidRPr="00826403">
        <w:rPr>
          <w:rFonts w:eastAsia="Times New Roman" w:cs="Times New Roman"/>
          <w:i/>
          <w:szCs w:val="24"/>
          <w:lang w:val="nl-NL"/>
        </w:rPr>
        <w:t xml:space="preserve"> ch</w:t>
      </w:r>
      <w:r w:rsidRPr="00826403">
        <w:rPr>
          <w:rFonts w:eastAsia="Times New Roman" w:cs="Arial"/>
          <w:i/>
          <w:szCs w:val="24"/>
          <w:lang w:val="nl-NL"/>
        </w:rPr>
        <w:t>ấ</w:t>
      </w:r>
      <w:r w:rsidRPr="00826403">
        <w:rPr>
          <w:rFonts w:eastAsia="Times New Roman" w:cs="Times New Roman"/>
          <w:i/>
          <w:szCs w:val="24"/>
          <w:lang w:val="nl-NL"/>
        </w:rPr>
        <w:t>t l</w:t>
      </w:r>
      <w:r w:rsidRPr="00826403">
        <w:rPr>
          <w:rFonts w:eastAsia="Times New Roman" w:cs="Arial"/>
          <w:i/>
          <w:szCs w:val="24"/>
          <w:lang w:val="nl-NL"/>
        </w:rPr>
        <w:t>ượ</w:t>
      </w:r>
      <w:r w:rsidRPr="00826403">
        <w:rPr>
          <w:rFonts w:eastAsia="Times New Roman" w:cs="Times New Roman"/>
          <w:i/>
          <w:szCs w:val="24"/>
          <w:lang w:val="nl-NL"/>
        </w:rPr>
        <w:t>ng, thi c</w:t>
      </w:r>
      <w:r w:rsidRPr="00826403">
        <w:rPr>
          <w:rFonts w:eastAsia="Times New Roman" w:cs=".VnTime"/>
          <w:i/>
          <w:szCs w:val="24"/>
          <w:lang w:val="nl-NL"/>
        </w:rPr>
        <w:t>ô</w:t>
      </w:r>
      <w:r w:rsidRPr="00826403">
        <w:rPr>
          <w:rFonts w:eastAsia="Times New Roman" w:cs="Times New Roman"/>
          <w:i/>
          <w:szCs w:val="24"/>
          <w:lang w:val="nl-NL"/>
        </w:rPr>
        <w:t>ng x</w:t>
      </w:r>
      <w:r w:rsidRPr="00826403">
        <w:rPr>
          <w:rFonts w:eastAsia="Times New Roman" w:cs=".VnTime"/>
          <w:i/>
          <w:szCs w:val="24"/>
          <w:lang w:val="nl-NL"/>
        </w:rPr>
        <w:t>â</w:t>
      </w:r>
      <w:r w:rsidRPr="00826403">
        <w:rPr>
          <w:rFonts w:eastAsia="Times New Roman" w:cs="Times New Roman"/>
          <w:i/>
          <w:szCs w:val="24"/>
          <w:lang w:val="nl-NL"/>
        </w:rPr>
        <w:t>y d</w:t>
      </w:r>
      <w:r w:rsidRPr="00826403">
        <w:rPr>
          <w:rFonts w:eastAsia="Times New Roman" w:cs="Arial"/>
          <w:i/>
          <w:szCs w:val="24"/>
          <w:lang w:val="nl-NL"/>
        </w:rPr>
        <w:t>ự</w:t>
      </w:r>
      <w:r w:rsidRPr="00826403">
        <w:rPr>
          <w:rFonts w:eastAsia="Times New Roman" w:cs="Times New Roman"/>
          <w:i/>
          <w:szCs w:val="24"/>
          <w:lang w:val="nl-NL"/>
        </w:rPr>
        <w:t>ng v</w:t>
      </w:r>
      <w:r w:rsidRPr="00826403">
        <w:rPr>
          <w:rFonts w:eastAsia="Times New Roman" w:cs=".VnTime"/>
          <w:i/>
          <w:szCs w:val="24"/>
          <w:lang w:val="nl-NL"/>
        </w:rPr>
        <w:t>à</w:t>
      </w:r>
      <w:r w:rsidRPr="00826403">
        <w:rPr>
          <w:rFonts w:eastAsia="Times New Roman" w:cs="Times New Roman"/>
          <w:i/>
          <w:szCs w:val="24"/>
          <w:lang w:val="nl-NL"/>
        </w:rPr>
        <w:t xml:space="preserve"> b</w:t>
      </w:r>
      <w:r w:rsidRPr="00826403">
        <w:rPr>
          <w:rFonts w:eastAsia="Times New Roman" w:cs="Arial"/>
          <w:i/>
          <w:szCs w:val="24"/>
          <w:lang w:val="nl-NL"/>
        </w:rPr>
        <w:t>ả</w:t>
      </w:r>
      <w:r w:rsidRPr="00826403">
        <w:rPr>
          <w:rFonts w:eastAsia="Times New Roman" w:cs="Times New Roman"/>
          <w:i/>
          <w:szCs w:val="24"/>
          <w:lang w:val="nl-NL"/>
        </w:rPr>
        <w:t>o tr</w:t>
      </w:r>
      <w:r w:rsidRPr="00826403">
        <w:rPr>
          <w:rFonts w:eastAsia="Times New Roman" w:cs=".VnTime"/>
          <w:i/>
          <w:szCs w:val="24"/>
          <w:lang w:val="nl-NL"/>
        </w:rPr>
        <w:t>ì</w:t>
      </w:r>
      <w:r w:rsidRPr="00826403">
        <w:rPr>
          <w:rFonts w:eastAsia="Times New Roman" w:cs="Times New Roman"/>
          <w:i/>
          <w:szCs w:val="24"/>
          <w:lang w:val="nl-NL"/>
        </w:rPr>
        <w:t xml:space="preserve"> c</w:t>
      </w:r>
      <w:r w:rsidRPr="00826403">
        <w:rPr>
          <w:rFonts w:eastAsia="Times New Roman" w:cs=".VnTime"/>
          <w:i/>
          <w:szCs w:val="24"/>
          <w:lang w:val="nl-NL"/>
        </w:rPr>
        <w:t>ô</w:t>
      </w:r>
      <w:r w:rsidRPr="00826403">
        <w:rPr>
          <w:rFonts w:eastAsia="Times New Roman" w:cs="Times New Roman"/>
          <w:i/>
          <w:szCs w:val="24"/>
          <w:lang w:val="nl-NL"/>
        </w:rPr>
        <w:t>ng tr</w:t>
      </w:r>
      <w:r w:rsidRPr="00826403">
        <w:rPr>
          <w:rFonts w:eastAsia="Times New Roman" w:cs=".VnTime"/>
          <w:i/>
          <w:szCs w:val="24"/>
          <w:lang w:val="nl-NL"/>
        </w:rPr>
        <w:t>ì</w:t>
      </w:r>
      <w:r w:rsidRPr="00826403">
        <w:rPr>
          <w:rFonts w:eastAsia="Times New Roman" w:cs="Times New Roman"/>
          <w:i/>
          <w:szCs w:val="24"/>
          <w:lang w:val="nl-NL"/>
        </w:rPr>
        <w:t>nh x</w:t>
      </w:r>
      <w:r w:rsidRPr="00826403">
        <w:rPr>
          <w:rFonts w:eastAsia="Times New Roman" w:cs=".VnTime"/>
          <w:i/>
          <w:szCs w:val="24"/>
          <w:lang w:val="nl-NL"/>
        </w:rPr>
        <w:t>â</w:t>
      </w:r>
      <w:r w:rsidRPr="00826403">
        <w:rPr>
          <w:rFonts w:eastAsia="Times New Roman" w:cs="Times New Roman"/>
          <w:i/>
          <w:szCs w:val="24"/>
          <w:lang w:val="nl-NL"/>
        </w:rPr>
        <w:t>y d</w:t>
      </w:r>
      <w:r w:rsidRPr="00826403">
        <w:rPr>
          <w:rFonts w:eastAsia="Times New Roman" w:cs="Arial"/>
          <w:i/>
          <w:szCs w:val="24"/>
          <w:lang w:val="nl-NL"/>
        </w:rPr>
        <w:t>ự</w:t>
      </w:r>
      <w:r w:rsidRPr="00826403">
        <w:rPr>
          <w:rFonts w:eastAsia="Times New Roman" w:cs="Times New Roman"/>
          <w:i/>
          <w:szCs w:val="24"/>
          <w:lang w:val="nl-NL"/>
        </w:rPr>
        <w:t>ng;</w:t>
      </w:r>
    </w:p>
    <w:p w:rsidR="002D1B3A" w:rsidRPr="00826403" w:rsidRDefault="002D1B3A" w:rsidP="002D1B3A">
      <w:pPr>
        <w:tabs>
          <w:tab w:val="left" w:pos="720"/>
        </w:tabs>
        <w:spacing w:before="60" w:after="60" w:line="240" w:lineRule="auto"/>
        <w:ind w:firstLine="567"/>
        <w:jc w:val="both"/>
        <w:rPr>
          <w:rFonts w:eastAsia="Times New Roman" w:cs="Times New Roman"/>
          <w:i/>
          <w:szCs w:val="28"/>
          <w:lang w:val="nl-NL"/>
        </w:rPr>
      </w:pPr>
      <w:r w:rsidRPr="00CC6FE3">
        <w:rPr>
          <w:rFonts w:eastAsia="Times New Roman" w:cs="Times New Roman"/>
          <w:i/>
          <w:szCs w:val="28"/>
          <w:shd w:val="clear" w:color="auto" w:fill="FFFFFF"/>
          <w:lang w:val="nl-NL"/>
        </w:rPr>
        <w:t xml:space="preserve">Căn cứ </w:t>
      </w:r>
      <w:r w:rsidRPr="00826403">
        <w:rPr>
          <w:rFonts w:eastAsia="Times New Roman" w:cs="Times New Roman"/>
          <w:i/>
          <w:szCs w:val="26"/>
          <w:lang w:val="nl-NL" w:eastAsia="ja-JP"/>
        </w:rPr>
        <w:t xml:space="preserve">Quyết định số 07/2020/QĐ-UBND ngày 26/02/2020 của UBND tỉnh Hà Tĩnh về việc quy định một số nội dung về quản lý, thực hiện dự án đầu tư công trên địa bàn tỉnh Hà Tĩnh; </w:t>
      </w:r>
      <w:r w:rsidRPr="00CC6FE3">
        <w:rPr>
          <w:rFonts w:eastAsia="Times New Roman" w:cs="Times New Roman"/>
          <w:i/>
          <w:szCs w:val="28"/>
          <w:shd w:val="clear" w:color="auto" w:fill="FFFFFF"/>
          <w:lang w:val="nl-NL"/>
        </w:rPr>
        <w:t>Quyết định số 28/2021/QĐ-UBND ngày 22/6/2021 của UBND tỉnh Hà Tĩnh về việc ban hành quy định phân cấp một số nội dung về công tác thẩm định, tổ chức quản lý dự án đầu tư xây dựng và quản lý chất lượng công trình xây dựng trên địa bàn tỉnh Hà Tĩnh;</w:t>
      </w:r>
    </w:p>
    <w:p w:rsidR="002D1B3A" w:rsidRPr="00CC6FE3" w:rsidRDefault="002D1B3A" w:rsidP="002D1B3A">
      <w:pPr>
        <w:spacing w:before="60" w:after="60" w:line="240" w:lineRule="auto"/>
        <w:ind w:firstLine="567"/>
        <w:jc w:val="both"/>
        <w:rPr>
          <w:rFonts w:eastAsia="Times New Roman" w:cs="Times New Roman"/>
          <w:i/>
          <w:color w:val="000000"/>
          <w:szCs w:val="28"/>
          <w:lang w:val="nl-NL"/>
        </w:rPr>
      </w:pPr>
      <w:r w:rsidRPr="00CC6FE3">
        <w:rPr>
          <w:rFonts w:eastAsia="Times New Roman" w:cs="Times New Roman"/>
          <w:i/>
          <w:color w:val="000000"/>
          <w:szCs w:val="28"/>
          <w:lang w:val="nl-NL"/>
        </w:rPr>
        <w:t xml:space="preserve">Căn cứ Quyết định số </w:t>
      </w:r>
      <w:r w:rsidR="007519F3">
        <w:rPr>
          <w:rFonts w:eastAsia="Times New Roman" w:cs="Times New Roman"/>
          <w:i/>
          <w:color w:val="000000"/>
          <w:szCs w:val="28"/>
          <w:lang w:val="nl-NL"/>
        </w:rPr>
        <w:t>1323</w:t>
      </w:r>
      <w:r w:rsidRPr="00CC6FE3">
        <w:rPr>
          <w:rFonts w:eastAsia="Times New Roman" w:cs="Times New Roman"/>
          <w:i/>
          <w:color w:val="000000"/>
          <w:szCs w:val="28"/>
          <w:lang w:val="nl-NL"/>
        </w:rPr>
        <w:t xml:space="preserve">/QĐ-UBND ngày  </w:t>
      </w:r>
      <w:r w:rsidR="007519F3">
        <w:rPr>
          <w:rFonts w:eastAsia="Times New Roman" w:cs="Times New Roman"/>
          <w:i/>
          <w:color w:val="000000"/>
          <w:szCs w:val="28"/>
          <w:lang w:val="nl-NL"/>
        </w:rPr>
        <w:t>12</w:t>
      </w:r>
      <w:r w:rsidRPr="00CC6FE3">
        <w:rPr>
          <w:rFonts w:eastAsia="Times New Roman" w:cs="Times New Roman"/>
          <w:i/>
          <w:color w:val="000000"/>
          <w:szCs w:val="28"/>
          <w:lang w:val="nl-NL"/>
        </w:rPr>
        <w:t>/</w:t>
      </w:r>
      <w:r w:rsidR="007519F3">
        <w:rPr>
          <w:rFonts w:eastAsia="Times New Roman" w:cs="Times New Roman"/>
          <w:i/>
          <w:color w:val="000000"/>
          <w:szCs w:val="28"/>
          <w:lang w:val="nl-NL"/>
        </w:rPr>
        <w:t>6</w:t>
      </w:r>
      <w:r w:rsidRPr="00CC6FE3">
        <w:rPr>
          <w:rFonts w:eastAsia="Times New Roman" w:cs="Times New Roman"/>
          <w:i/>
          <w:color w:val="000000"/>
          <w:szCs w:val="28"/>
          <w:lang w:val="nl-NL"/>
        </w:rPr>
        <w:t>/202</w:t>
      </w:r>
      <w:r>
        <w:rPr>
          <w:rFonts w:eastAsia="Times New Roman" w:cs="Times New Roman"/>
          <w:i/>
          <w:color w:val="000000"/>
          <w:szCs w:val="28"/>
          <w:lang w:val="nl-NL"/>
        </w:rPr>
        <w:t>3</w:t>
      </w:r>
      <w:r w:rsidRPr="00CC6FE3">
        <w:rPr>
          <w:rFonts w:eastAsia="Times New Roman" w:cs="Times New Roman"/>
          <w:i/>
          <w:color w:val="000000"/>
          <w:szCs w:val="28"/>
          <w:lang w:val="nl-NL"/>
        </w:rPr>
        <w:t xml:space="preserve"> của UBND thành phố Hà Tĩnh về việc phê duyệt báo cáo kinh tế - kỹ thuật công trình: </w:t>
      </w:r>
      <w:r w:rsidR="007519F3">
        <w:rPr>
          <w:rFonts w:eastAsia="Times New Roman" w:cs="Times New Roman"/>
          <w:i/>
          <w:color w:val="000000"/>
          <w:szCs w:val="28"/>
          <w:lang w:val="nl-NL"/>
        </w:rPr>
        <w:t>Chỉnh trang ngõ 27, đường Hà Công Trình, phường Trần Phú</w:t>
      </w:r>
      <w:r w:rsidRPr="00CC6FE3">
        <w:rPr>
          <w:rFonts w:eastAsia="Times New Roman" w:cs="Times New Roman"/>
          <w:i/>
          <w:color w:val="000000"/>
          <w:szCs w:val="28"/>
          <w:lang w:val="nl-NL"/>
        </w:rPr>
        <w:t>;</w:t>
      </w:r>
    </w:p>
    <w:p w:rsidR="002D1B3A" w:rsidRPr="00CC6FE3" w:rsidRDefault="002D1B3A" w:rsidP="002D1B3A">
      <w:pPr>
        <w:spacing w:before="60" w:after="60" w:line="240" w:lineRule="auto"/>
        <w:ind w:firstLine="567"/>
        <w:jc w:val="both"/>
        <w:rPr>
          <w:rFonts w:eastAsia="Times New Roman" w:cs="Times New Roman"/>
          <w:i/>
          <w:color w:val="000000"/>
          <w:szCs w:val="28"/>
          <w:lang w:val="nl-NL"/>
        </w:rPr>
      </w:pPr>
      <w:r w:rsidRPr="00CC6FE3">
        <w:rPr>
          <w:rFonts w:eastAsia="Times New Roman" w:cs="Times New Roman"/>
          <w:i/>
          <w:color w:val="000000"/>
          <w:szCs w:val="28"/>
          <w:lang w:val="nl-NL"/>
        </w:rPr>
        <w:t xml:space="preserve">Căn cứ Quyết định số </w:t>
      </w:r>
      <w:r w:rsidR="007519F3">
        <w:rPr>
          <w:rFonts w:eastAsia="Times New Roman" w:cs="Times New Roman"/>
          <w:i/>
          <w:color w:val="000000"/>
          <w:szCs w:val="28"/>
          <w:lang w:val="nl-NL"/>
        </w:rPr>
        <w:t xml:space="preserve">1468/QĐ-UBND ngày </w:t>
      </w:r>
      <w:r>
        <w:rPr>
          <w:rFonts w:eastAsia="Times New Roman" w:cs="Times New Roman"/>
          <w:i/>
          <w:color w:val="000000"/>
          <w:szCs w:val="28"/>
          <w:lang w:val="nl-NL"/>
        </w:rPr>
        <w:t>3</w:t>
      </w:r>
      <w:r w:rsidR="007519F3">
        <w:rPr>
          <w:rFonts w:eastAsia="Times New Roman" w:cs="Times New Roman"/>
          <w:i/>
          <w:color w:val="000000"/>
          <w:szCs w:val="28"/>
          <w:lang w:val="nl-NL"/>
        </w:rPr>
        <w:t>0</w:t>
      </w:r>
      <w:r w:rsidRPr="00CC6FE3">
        <w:rPr>
          <w:rFonts w:eastAsia="Times New Roman" w:cs="Times New Roman"/>
          <w:i/>
          <w:color w:val="000000"/>
          <w:szCs w:val="28"/>
          <w:lang w:val="nl-NL"/>
        </w:rPr>
        <w:t>/</w:t>
      </w:r>
      <w:r w:rsidR="007519F3">
        <w:rPr>
          <w:rFonts w:eastAsia="Times New Roman" w:cs="Times New Roman"/>
          <w:i/>
          <w:color w:val="000000"/>
          <w:szCs w:val="28"/>
          <w:lang w:val="nl-NL"/>
        </w:rPr>
        <w:t>6</w:t>
      </w:r>
      <w:r w:rsidRPr="00CC6FE3">
        <w:rPr>
          <w:rFonts w:eastAsia="Times New Roman" w:cs="Times New Roman"/>
          <w:i/>
          <w:color w:val="000000"/>
          <w:szCs w:val="28"/>
          <w:lang w:val="nl-NL"/>
        </w:rPr>
        <w:t>/202</w:t>
      </w:r>
      <w:r>
        <w:rPr>
          <w:rFonts w:eastAsia="Times New Roman" w:cs="Times New Roman"/>
          <w:i/>
          <w:color w:val="000000"/>
          <w:szCs w:val="28"/>
          <w:lang w:val="nl-NL"/>
        </w:rPr>
        <w:t>3</w:t>
      </w:r>
      <w:r w:rsidRPr="00CC6FE3">
        <w:rPr>
          <w:rFonts w:eastAsia="Times New Roman" w:cs="Times New Roman"/>
          <w:i/>
          <w:color w:val="000000"/>
          <w:szCs w:val="28"/>
          <w:lang w:val="nl-NL"/>
        </w:rPr>
        <w:t xml:space="preserve"> của UBND thành phố Hà Tĩnh về việc phê duyệt Kế hoạch lựa chọn nhà thầu</w:t>
      </w:r>
      <w:r w:rsidR="002801DC">
        <w:rPr>
          <w:rFonts w:eastAsia="Times New Roman" w:cs="Times New Roman"/>
          <w:i/>
          <w:color w:val="000000"/>
          <w:szCs w:val="28"/>
          <w:lang w:val="nl-NL"/>
        </w:rPr>
        <w:t xml:space="preserve"> các gói thầu thuộc công trình:Chỉnh trang ngõ 27, đường Hà Công Trình, phường Trần Phú</w:t>
      </w:r>
      <w:r w:rsidRPr="00CC6FE3">
        <w:rPr>
          <w:rFonts w:eastAsia="Times New Roman" w:cs="Times New Roman"/>
          <w:i/>
          <w:color w:val="000000"/>
          <w:szCs w:val="28"/>
          <w:lang w:val="nl-NL"/>
        </w:rPr>
        <w:t>;</w:t>
      </w:r>
    </w:p>
    <w:p w:rsidR="002D1B3A" w:rsidRPr="00CC6FE3" w:rsidRDefault="002D1B3A" w:rsidP="002D1B3A">
      <w:pPr>
        <w:spacing w:before="60" w:after="60" w:line="240" w:lineRule="auto"/>
        <w:ind w:firstLine="567"/>
        <w:jc w:val="both"/>
        <w:rPr>
          <w:rFonts w:eastAsia="Times New Roman" w:cs="Times New Roman"/>
          <w:szCs w:val="28"/>
          <w:lang w:val="nl-NL"/>
        </w:rPr>
      </w:pPr>
      <w:r w:rsidRPr="00CC6FE3">
        <w:rPr>
          <w:rFonts w:eastAsia="Times New Roman" w:cs="Times New Roman"/>
          <w:i/>
          <w:szCs w:val="28"/>
          <w:lang w:val="nl-NL"/>
        </w:rPr>
        <w:t xml:space="preserve">Xét về năng lực của </w:t>
      </w:r>
      <w:r w:rsidRPr="002D1B3A">
        <w:rPr>
          <w:rFonts w:eastAsia="Times New Roman" w:cs="Times New Roman"/>
          <w:i/>
          <w:color w:val="000000"/>
          <w:szCs w:val="28"/>
        </w:rPr>
        <w:t>Công ty cổ phần tư vấn và xây dựng Sơn Hải</w:t>
      </w:r>
      <w:r w:rsidRPr="00CC6FE3">
        <w:rPr>
          <w:rFonts w:eastAsia="Times New Roman" w:cs="Times New Roman"/>
          <w:i/>
          <w:szCs w:val="28"/>
          <w:lang w:val="nl-NL"/>
        </w:rPr>
        <w:t xml:space="preserve"> và đề nghị </w:t>
      </w:r>
      <w:r w:rsidR="00096DAF">
        <w:rPr>
          <w:rFonts w:eastAsia="Times New Roman" w:cs="Times New Roman"/>
          <w:bCs/>
          <w:i/>
          <w:szCs w:val="24"/>
          <w:lang w:val="nl-NL"/>
        </w:rPr>
        <w:t xml:space="preserve">của công </w:t>
      </w:r>
      <w:r w:rsidRPr="00634C85">
        <w:rPr>
          <w:rFonts w:eastAsia="Times New Roman" w:cs="Times New Roman"/>
          <w:bCs/>
          <w:i/>
          <w:szCs w:val="24"/>
          <w:lang w:val="nl-NL"/>
        </w:rPr>
        <w:t>chức Địa chính – Xây dựng,</w:t>
      </w:r>
      <w:r w:rsidRPr="00CC6FE3">
        <w:rPr>
          <w:rFonts w:eastAsia="Times New Roman" w:cs="Times New Roman"/>
          <w:i/>
          <w:sz w:val="24"/>
          <w:szCs w:val="28"/>
          <w:lang w:val="nl-NL"/>
        </w:rPr>
        <w:t xml:space="preserve"> </w:t>
      </w:r>
      <w:r w:rsidRPr="00CC6FE3">
        <w:rPr>
          <w:rFonts w:eastAsia="Times New Roman" w:cs="Times New Roman"/>
          <w:i/>
          <w:szCs w:val="28"/>
          <w:lang w:val="nl-NL"/>
        </w:rPr>
        <w:t>Tài chính kế toán phường</w:t>
      </w:r>
      <w:r w:rsidRPr="00634C85">
        <w:rPr>
          <w:rFonts w:eastAsia="Times New Roman" w:cs="Times New Roman"/>
          <w:i/>
          <w:szCs w:val="28"/>
          <w:lang w:val="nl-NL"/>
        </w:rPr>
        <w:t>.</w:t>
      </w:r>
      <w:r>
        <w:rPr>
          <w:rFonts w:eastAsia="Times New Roman" w:cs="Times New Roman"/>
          <w:szCs w:val="24"/>
          <w:lang w:val="nl-NL"/>
        </w:rPr>
        <w:t xml:space="preserve"> </w:t>
      </w:r>
    </w:p>
    <w:p w:rsidR="002D1B3A" w:rsidRPr="00CC6FE3" w:rsidRDefault="002D1B3A" w:rsidP="002D1B3A">
      <w:pPr>
        <w:spacing w:before="60" w:after="60" w:line="240" w:lineRule="auto"/>
        <w:ind w:firstLine="567"/>
        <w:jc w:val="both"/>
        <w:rPr>
          <w:rFonts w:eastAsia="Times New Roman" w:cs="Times New Roman"/>
          <w:i/>
          <w:sz w:val="16"/>
          <w:szCs w:val="28"/>
          <w:lang w:val="nl-NL"/>
        </w:rPr>
      </w:pPr>
    </w:p>
    <w:p w:rsidR="002D1B3A" w:rsidRPr="00437DF7" w:rsidRDefault="002D1B3A" w:rsidP="002D1B3A">
      <w:pPr>
        <w:spacing w:before="60" w:after="60" w:line="240" w:lineRule="auto"/>
        <w:jc w:val="center"/>
        <w:rPr>
          <w:rFonts w:eastAsia="Times New Roman" w:cs="Times New Roman"/>
          <w:b/>
          <w:sz w:val="18"/>
          <w:szCs w:val="28"/>
          <w:lang w:val="nl-NL"/>
        </w:rPr>
      </w:pPr>
    </w:p>
    <w:p w:rsidR="002D1B3A" w:rsidRPr="00CC6FE3" w:rsidRDefault="002D1B3A" w:rsidP="002D1B3A">
      <w:pPr>
        <w:spacing w:before="60" w:after="60" w:line="240" w:lineRule="auto"/>
        <w:jc w:val="center"/>
        <w:rPr>
          <w:rFonts w:eastAsia="Times New Roman" w:cs="Times New Roman"/>
          <w:b/>
          <w:szCs w:val="28"/>
          <w:lang w:val="nl-NL"/>
        </w:rPr>
      </w:pPr>
      <w:r w:rsidRPr="00CC6FE3">
        <w:rPr>
          <w:rFonts w:eastAsia="Times New Roman" w:cs="Times New Roman"/>
          <w:b/>
          <w:szCs w:val="28"/>
          <w:lang w:val="nl-NL"/>
        </w:rPr>
        <w:t>QUYẾT ĐỊNH:</w:t>
      </w:r>
    </w:p>
    <w:p w:rsidR="002D1B3A" w:rsidRPr="00CC6FE3" w:rsidRDefault="002D1B3A" w:rsidP="002D1B3A">
      <w:pPr>
        <w:spacing w:before="60" w:after="60" w:line="240" w:lineRule="auto"/>
        <w:ind w:firstLine="567"/>
        <w:jc w:val="both"/>
        <w:rPr>
          <w:rFonts w:eastAsia="Times New Roman" w:cs="Times New Roman"/>
          <w:szCs w:val="28"/>
          <w:lang w:val="nl-NL"/>
        </w:rPr>
      </w:pPr>
      <w:r w:rsidRPr="00CC6FE3">
        <w:rPr>
          <w:rFonts w:eastAsia="Times New Roman" w:cs="Times New Roman"/>
          <w:b/>
          <w:szCs w:val="28"/>
          <w:lang w:val="nl-NL"/>
        </w:rPr>
        <w:t>Điều 1.</w:t>
      </w:r>
      <w:r w:rsidRPr="00CC6FE3">
        <w:rPr>
          <w:rFonts w:eastAsia="Times New Roman" w:cs="Times New Roman"/>
          <w:szCs w:val="28"/>
          <w:lang w:val="nl-NL"/>
        </w:rPr>
        <w:t xml:space="preserve"> Chỉ định đơn vị tư vấn giám sát thi công xây dựng công trình: </w:t>
      </w:r>
      <w:r w:rsidR="002801DC" w:rsidRPr="002801DC">
        <w:rPr>
          <w:rFonts w:eastAsia="Times New Roman" w:cs="Times New Roman"/>
          <w:color w:val="000000"/>
          <w:szCs w:val="28"/>
          <w:lang w:val="nl-NL"/>
        </w:rPr>
        <w:t>Chỉnh trang ngõ 27, đường Hà Công Trình, phường Trần Phú</w:t>
      </w:r>
      <w:r w:rsidR="000A723E">
        <w:rPr>
          <w:rFonts w:eastAsia="Times New Roman" w:cs="Times New Roman"/>
          <w:szCs w:val="28"/>
          <w:lang w:val="nl-NL"/>
        </w:rPr>
        <w:t xml:space="preserve"> với các nội dung sau:</w:t>
      </w:r>
    </w:p>
    <w:p w:rsidR="002D1B3A" w:rsidRPr="00CC6FE3" w:rsidRDefault="002D1B3A" w:rsidP="002D1B3A">
      <w:pPr>
        <w:spacing w:before="60" w:after="60" w:line="240" w:lineRule="auto"/>
        <w:ind w:firstLine="567"/>
        <w:jc w:val="both"/>
        <w:rPr>
          <w:rFonts w:eastAsia="Times New Roman" w:cs="Times New Roman"/>
          <w:szCs w:val="28"/>
          <w:lang w:val="nl-NL"/>
        </w:rPr>
      </w:pPr>
      <w:r w:rsidRPr="00CC6FE3">
        <w:rPr>
          <w:rFonts w:eastAsia="Times New Roman" w:cs="Times New Roman"/>
          <w:szCs w:val="28"/>
          <w:lang w:val="nl-NL"/>
        </w:rPr>
        <w:lastRenderedPageBreak/>
        <w:t>1. Tên gói thầu: T</w:t>
      </w:r>
      <w:r w:rsidRPr="00CC6FE3">
        <w:rPr>
          <w:rFonts w:eastAsia="Times New Roman" w:cs="Times New Roman" w:hint="eastAsia"/>
          <w:szCs w:val="28"/>
          <w:lang w:val="nl-NL"/>
        </w:rPr>
        <w:t>ư</w:t>
      </w:r>
      <w:r w:rsidRPr="00CC6FE3">
        <w:rPr>
          <w:rFonts w:eastAsia="Times New Roman" w:cs="Times New Roman"/>
          <w:szCs w:val="28"/>
          <w:lang w:val="nl-NL"/>
        </w:rPr>
        <w:t xml:space="preserve"> vấn giám sát dự án thi công công trình: </w:t>
      </w:r>
      <w:r w:rsidR="002801DC" w:rsidRPr="002801DC">
        <w:rPr>
          <w:rFonts w:eastAsia="Times New Roman" w:cs="Times New Roman"/>
          <w:color w:val="000000"/>
          <w:szCs w:val="28"/>
          <w:lang w:val="nl-NL"/>
        </w:rPr>
        <w:t>Chỉnh trang ngõ 27, đường Hà Công Trình, phường Trần Phú</w:t>
      </w:r>
      <w:r w:rsidRPr="00CC6FE3">
        <w:rPr>
          <w:rFonts w:eastAsia="Times New Roman" w:cs="Times New Roman"/>
          <w:szCs w:val="28"/>
          <w:lang w:val="nl-NL"/>
        </w:rPr>
        <w:t xml:space="preserve">. </w:t>
      </w:r>
    </w:p>
    <w:p w:rsidR="002D1B3A" w:rsidRPr="00CC6FE3" w:rsidRDefault="002D1B3A" w:rsidP="002D1B3A">
      <w:pPr>
        <w:spacing w:before="60" w:after="60" w:line="240" w:lineRule="auto"/>
        <w:ind w:firstLine="567"/>
        <w:jc w:val="both"/>
        <w:rPr>
          <w:rFonts w:eastAsia="Times New Roman" w:cs="Times New Roman"/>
          <w:spacing w:val="-6"/>
          <w:szCs w:val="28"/>
          <w:lang w:val="nl-NL"/>
        </w:rPr>
      </w:pPr>
      <w:r w:rsidRPr="00CC6FE3">
        <w:rPr>
          <w:rFonts w:eastAsia="Times New Roman" w:cs="Times New Roman"/>
          <w:spacing w:val="-6"/>
          <w:szCs w:val="28"/>
          <w:lang w:val="nl-NL"/>
        </w:rPr>
        <w:t xml:space="preserve">2. </w:t>
      </w:r>
      <w:r w:rsidRPr="00CC6FE3">
        <w:rPr>
          <w:rFonts w:eastAsia="Times New Roman" w:cs="Times New Roman" w:hint="eastAsia"/>
          <w:spacing w:val="-6"/>
          <w:szCs w:val="28"/>
          <w:lang w:val="nl-NL"/>
        </w:rPr>
        <w:t>Đơ</w:t>
      </w:r>
      <w:r w:rsidRPr="00CC6FE3">
        <w:rPr>
          <w:rFonts w:eastAsia="Times New Roman" w:cs="Times New Roman"/>
          <w:spacing w:val="-6"/>
          <w:szCs w:val="28"/>
          <w:lang w:val="nl-NL"/>
        </w:rPr>
        <w:t xml:space="preserve">n vị </w:t>
      </w:r>
      <w:r w:rsidRPr="00CC6FE3">
        <w:rPr>
          <w:rFonts w:eastAsia="Times New Roman" w:cs="Times New Roman" w:hint="eastAsia"/>
          <w:spacing w:val="-6"/>
          <w:szCs w:val="28"/>
          <w:lang w:val="nl-NL"/>
        </w:rPr>
        <w:t>đư</w:t>
      </w:r>
      <w:r w:rsidRPr="00CC6FE3">
        <w:rPr>
          <w:rFonts w:eastAsia="Times New Roman" w:cs="Times New Roman"/>
          <w:spacing w:val="-6"/>
          <w:szCs w:val="28"/>
          <w:lang w:val="nl-NL"/>
        </w:rPr>
        <w:t xml:space="preserve">ợc chỉ </w:t>
      </w:r>
      <w:r w:rsidRPr="00CC6FE3">
        <w:rPr>
          <w:rFonts w:eastAsia="Times New Roman" w:cs="Times New Roman" w:hint="eastAsia"/>
          <w:spacing w:val="-6"/>
          <w:szCs w:val="28"/>
          <w:lang w:val="nl-NL"/>
        </w:rPr>
        <w:t>đ</w:t>
      </w:r>
      <w:r w:rsidRPr="00CC6FE3">
        <w:rPr>
          <w:rFonts w:eastAsia="Times New Roman" w:cs="Times New Roman"/>
          <w:spacing w:val="-6"/>
          <w:szCs w:val="28"/>
          <w:lang w:val="nl-NL"/>
        </w:rPr>
        <w:t xml:space="preserve">ịnh thầu: </w:t>
      </w:r>
      <w:r w:rsidRPr="004B70AE">
        <w:rPr>
          <w:rFonts w:eastAsia="Times New Roman" w:cs="Times New Roman"/>
          <w:color w:val="000000"/>
          <w:szCs w:val="28"/>
        </w:rPr>
        <w:t xml:space="preserve">Công ty </w:t>
      </w:r>
      <w:r>
        <w:rPr>
          <w:rFonts w:eastAsia="Times New Roman" w:cs="Times New Roman"/>
          <w:color w:val="000000"/>
          <w:szCs w:val="28"/>
        </w:rPr>
        <w:t>cổ phần tư vấn và xây dựng Sơn Hải</w:t>
      </w:r>
      <w:r w:rsidRPr="00CC6FE3">
        <w:rPr>
          <w:spacing w:val="-6"/>
          <w:szCs w:val="28"/>
          <w:lang w:val="nl-NL"/>
        </w:rPr>
        <w:t>.</w:t>
      </w:r>
    </w:p>
    <w:p w:rsidR="002D1B3A" w:rsidRPr="00CC6FE3" w:rsidRDefault="002D1B3A" w:rsidP="002D1B3A">
      <w:pPr>
        <w:spacing w:before="60" w:after="60" w:line="240" w:lineRule="auto"/>
        <w:ind w:firstLine="567"/>
        <w:jc w:val="both"/>
        <w:rPr>
          <w:rFonts w:eastAsia="Times New Roman" w:cs="Times New Roman"/>
          <w:szCs w:val="28"/>
          <w:lang w:val="nl-NL"/>
        </w:rPr>
      </w:pPr>
      <w:r w:rsidRPr="00CC6FE3">
        <w:rPr>
          <w:rFonts w:eastAsia="Times New Roman" w:cs="Times New Roman" w:hint="eastAsia"/>
          <w:szCs w:val="28"/>
          <w:lang w:val="nl-NL"/>
        </w:rPr>
        <w:t>Đ</w:t>
      </w:r>
      <w:r w:rsidRPr="00CC6FE3">
        <w:rPr>
          <w:rFonts w:eastAsia="Times New Roman" w:cs="Times New Roman"/>
          <w:szCs w:val="28"/>
          <w:lang w:val="nl-NL"/>
        </w:rPr>
        <w:t xml:space="preserve">ịa chỉ: </w:t>
      </w:r>
      <w:r>
        <w:rPr>
          <w:rFonts w:eastAsia="Times New Roman" w:cs="Times New Roman"/>
          <w:color w:val="000000"/>
          <w:szCs w:val="28"/>
          <w:lang w:val="fr-FR"/>
        </w:rPr>
        <w:t>Số 174, đường Nguyễn Huy Tự, phường Nguyễn Du, thành phố Hà Tĩnh, tỉnh Hà Tĩnh</w:t>
      </w:r>
      <w:r w:rsidRPr="00CC6FE3">
        <w:rPr>
          <w:rFonts w:eastAsia="Times New Roman" w:cs="Times New Roman"/>
          <w:szCs w:val="28"/>
          <w:lang w:val="nl-NL"/>
        </w:rPr>
        <w:t>.</w:t>
      </w:r>
    </w:p>
    <w:p w:rsidR="002D1B3A" w:rsidRPr="00CC6FE3" w:rsidRDefault="002D1B3A" w:rsidP="002D1B3A">
      <w:pPr>
        <w:spacing w:before="60" w:after="60" w:line="240" w:lineRule="auto"/>
        <w:ind w:firstLine="567"/>
        <w:jc w:val="both"/>
        <w:rPr>
          <w:rFonts w:eastAsia="Times New Roman" w:cs="Times New Roman"/>
          <w:szCs w:val="28"/>
          <w:lang w:val="nl-NL"/>
        </w:rPr>
      </w:pPr>
      <w:r w:rsidRPr="00CC6FE3">
        <w:rPr>
          <w:rFonts w:eastAsia="Times New Roman" w:cs="Times New Roman"/>
          <w:szCs w:val="28"/>
          <w:lang w:val="nl-NL"/>
        </w:rPr>
        <w:t xml:space="preserve">3. Giá chỉ định thầu: </w:t>
      </w:r>
      <w:r w:rsidR="002801DC">
        <w:rPr>
          <w:rFonts w:eastAsia="Times New Roman" w:cs="Times New Roman"/>
          <w:szCs w:val="28"/>
          <w:lang w:val="nl-NL"/>
        </w:rPr>
        <w:t>10.666.000</w:t>
      </w:r>
      <w:r w:rsidRPr="006C2830">
        <w:rPr>
          <w:rFonts w:eastAsia="Times New Roman" w:cs="Times New Roman"/>
          <w:szCs w:val="28"/>
          <w:lang w:val="de-DE"/>
        </w:rPr>
        <w:t xml:space="preserve"> đồng</w:t>
      </w:r>
      <w:r w:rsidR="00CF39D6">
        <w:rPr>
          <w:rFonts w:eastAsia="Times New Roman" w:cs="Times New Roman"/>
          <w:szCs w:val="28"/>
          <w:lang w:val="de-DE"/>
        </w:rPr>
        <w:t>.</w:t>
      </w:r>
      <w:r w:rsidRPr="006C2830">
        <w:rPr>
          <w:rFonts w:eastAsia="Times New Roman" w:cs="Times New Roman"/>
          <w:b/>
          <w:szCs w:val="28"/>
          <w:lang w:val="de-DE"/>
        </w:rPr>
        <w:t xml:space="preserve">           </w:t>
      </w:r>
    </w:p>
    <w:p w:rsidR="002D1B3A" w:rsidRPr="00CC6FE3" w:rsidRDefault="002D1B3A" w:rsidP="002D1B3A">
      <w:pPr>
        <w:spacing w:before="60" w:after="60" w:line="240" w:lineRule="auto"/>
        <w:ind w:firstLine="567"/>
        <w:jc w:val="both"/>
        <w:rPr>
          <w:rFonts w:eastAsia="Times New Roman" w:cs="Times New Roman"/>
          <w:i/>
          <w:szCs w:val="28"/>
          <w:lang w:val="nl-NL"/>
        </w:rPr>
      </w:pPr>
      <w:r w:rsidRPr="00CC6FE3">
        <w:rPr>
          <w:rFonts w:eastAsia="Times New Roman" w:cs="Times New Roman"/>
          <w:i/>
          <w:szCs w:val="28"/>
          <w:lang w:val="nl-NL"/>
        </w:rPr>
        <w:t xml:space="preserve">  (Bằng chữ: </w:t>
      </w:r>
      <w:r w:rsidR="002801DC">
        <w:rPr>
          <w:rFonts w:eastAsia="Times New Roman" w:cs="Times New Roman"/>
          <w:i/>
          <w:szCs w:val="28"/>
          <w:lang w:val="nl-NL"/>
        </w:rPr>
        <w:t>Mười triệu sáu trăm sáu mươi sáu nghìn đồng</w:t>
      </w:r>
      <w:r w:rsidRPr="00CC6FE3">
        <w:rPr>
          <w:rFonts w:eastAsia="Times New Roman" w:cs="Times New Roman"/>
          <w:i/>
          <w:szCs w:val="28"/>
          <w:lang w:val="nl-NL"/>
        </w:rPr>
        <w:t xml:space="preserve">) </w:t>
      </w:r>
    </w:p>
    <w:p w:rsidR="002D1B3A" w:rsidRPr="00613B0B" w:rsidRDefault="002D1B3A" w:rsidP="002D1B3A">
      <w:pPr>
        <w:spacing w:before="60" w:after="60" w:line="240" w:lineRule="auto"/>
        <w:ind w:firstLine="567"/>
        <w:jc w:val="both"/>
        <w:rPr>
          <w:rFonts w:eastAsia="Times New Roman" w:cs="Times New Roman"/>
          <w:spacing w:val="-6"/>
          <w:szCs w:val="28"/>
          <w:lang w:val="es-ES"/>
        </w:rPr>
      </w:pPr>
      <w:r w:rsidRPr="00CC6FE3">
        <w:rPr>
          <w:rFonts w:eastAsia="Times New Roman" w:cs="Times New Roman"/>
          <w:spacing w:val="-6"/>
          <w:szCs w:val="28"/>
          <w:lang w:val="nl-NL"/>
        </w:rPr>
        <w:t xml:space="preserve">4. Nguồn vốn:  </w:t>
      </w:r>
      <w:r w:rsidRPr="00613B0B">
        <w:rPr>
          <w:rFonts w:eastAsia="Times New Roman" w:cs="Times New Roman"/>
          <w:spacing w:val="-6"/>
          <w:szCs w:val="28"/>
          <w:lang w:val="es-ES"/>
        </w:rPr>
        <w:t>Ngân sách thành phố và huy động các nguồn vốn hợp pháp khác.</w:t>
      </w:r>
    </w:p>
    <w:p w:rsidR="002D1B3A" w:rsidRPr="00CC6FE3" w:rsidRDefault="002D1B3A" w:rsidP="002D1B3A">
      <w:pPr>
        <w:widowControl w:val="0"/>
        <w:tabs>
          <w:tab w:val="left" w:pos="432"/>
          <w:tab w:val="left" w:pos="720"/>
        </w:tabs>
        <w:spacing w:before="60" w:after="60" w:line="240" w:lineRule="auto"/>
        <w:ind w:firstLine="567"/>
        <w:jc w:val="both"/>
        <w:rPr>
          <w:rFonts w:eastAsia="Times New Roman" w:cs="Times New Roman"/>
          <w:spacing w:val="-6"/>
          <w:szCs w:val="28"/>
          <w:lang w:val="es-ES"/>
        </w:rPr>
      </w:pPr>
      <w:r w:rsidRPr="00CC6FE3">
        <w:rPr>
          <w:rFonts w:eastAsia="Times New Roman" w:cs="Times New Roman"/>
          <w:spacing w:val="-6"/>
          <w:szCs w:val="28"/>
          <w:lang w:val="es-ES"/>
        </w:rPr>
        <w:t xml:space="preserve">5. Thời gian thực hiện hợp </w:t>
      </w:r>
      <w:r w:rsidRPr="00CC6FE3">
        <w:rPr>
          <w:rFonts w:eastAsia="Times New Roman" w:cs="Times New Roman" w:hint="eastAsia"/>
          <w:spacing w:val="-6"/>
          <w:szCs w:val="28"/>
          <w:lang w:val="es-ES"/>
        </w:rPr>
        <w:t>đ</w:t>
      </w:r>
      <w:r w:rsidRPr="00CC6FE3">
        <w:rPr>
          <w:rFonts w:eastAsia="Times New Roman" w:cs="Times New Roman"/>
          <w:spacing w:val="-6"/>
          <w:szCs w:val="28"/>
          <w:lang w:val="es-ES"/>
        </w:rPr>
        <w:t xml:space="preserve">ồng: </w:t>
      </w:r>
      <w:r w:rsidR="002801DC">
        <w:rPr>
          <w:rFonts w:eastAsia="Times New Roman" w:cs="Times New Roman"/>
          <w:spacing w:val="-6"/>
          <w:szCs w:val="28"/>
          <w:lang w:val="es-ES"/>
        </w:rPr>
        <w:t>3</w:t>
      </w:r>
      <w:r w:rsidRPr="00CC6FE3">
        <w:rPr>
          <w:rFonts w:eastAsia="Times New Roman" w:cs="Times New Roman"/>
          <w:spacing w:val="-6"/>
          <w:szCs w:val="28"/>
          <w:lang w:val="es-ES"/>
        </w:rPr>
        <w:t xml:space="preserve">0 ngày, </w:t>
      </w:r>
      <w:r w:rsidRPr="00613B0B">
        <w:rPr>
          <w:rFonts w:eastAsia="Times New Roman" w:cs="Times New Roman"/>
          <w:spacing w:val="-6"/>
          <w:szCs w:val="28"/>
          <w:lang w:val="it-IT"/>
        </w:rPr>
        <w:t>theo tiến độ thi công gói thầu xây lắp</w:t>
      </w:r>
      <w:r w:rsidRPr="00CC6FE3">
        <w:rPr>
          <w:rFonts w:eastAsia="Times New Roman" w:cs="Times New Roman"/>
          <w:spacing w:val="-6"/>
          <w:szCs w:val="28"/>
          <w:lang w:val="es-ES"/>
        </w:rPr>
        <w:t>.</w:t>
      </w:r>
    </w:p>
    <w:p w:rsidR="002D1B3A" w:rsidRPr="00CC6FE3" w:rsidRDefault="002D1B3A" w:rsidP="002D1B3A">
      <w:pPr>
        <w:spacing w:before="60" w:after="60" w:line="240" w:lineRule="auto"/>
        <w:ind w:firstLine="567"/>
        <w:jc w:val="both"/>
        <w:rPr>
          <w:rFonts w:eastAsia="Times New Roman" w:cs="Times New Roman"/>
          <w:szCs w:val="28"/>
          <w:lang w:val="es-ES"/>
        </w:rPr>
      </w:pPr>
      <w:r w:rsidRPr="00CC6FE3">
        <w:rPr>
          <w:rFonts w:eastAsia="Times New Roman" w:cs="Times New Roman"/>
          <w:szCs w:val="28"/>
          <w:lang w:val="es-ES"/>
        </w:rPr>
        <w:t xml:space="preserve">6. Hình thức hợp </w:t>
      </w:r>
      <w:r w:rsidRPr="00CC6FE3">
        <w:rPr>
          <w:rFonts w:eastAsia="Times New Roman" w:cs="Times New Roman" w:hint="eastAsia"/>
          <w:szCs w:val="28"/>
          <w:lang w:val="es-ES"/>
        </w:rPr>
        <w:t>đ</w:t>
      </w:r>
      <w:r w:rsidRPr="00CC6FE3">
        <w:rPr>
          <w:rFonts w:eastAsia="Times New Roman" w:cs="Times New Roman"/>
          <w:szCs w:val="28"/>
          <w:lang w:val="es-ES"/>
        </w:rPr>
        <w:t>ồng: Hợp đồng trọn gói.</w:t>
      </w:r>
    </w:p>
    <w:p w:rsidR="002D1B3A" w:rsidRPr="00CC6FE3" w:rsidRDefault="002D1B3A" w:rsidP="002D1B3A">
      <w:pPr>
        <w:spacing w:before="60" w:after="60" w:line="240" w:lineRule="auto"/>
        <w:ind w:firstLine="567"/>
        <w:jc w:val="both"/>
        <w:rPr>
          <w:rFonts w:eastAsia="Times New Roman" w:cs="Times New Roman"/>
          <w:szCs w:val="28"/>
          <w:lang w:val="es-ES"/>
        </w:rPr>
      </w:pPr>
      <w:r w:rsidRPr="00CC6FE3">
        <w:rPr>
          <w:rFonts w:eastAsia="Times New Roman" w:cs="Times New Roman"/>
          <w:b/>
          <w:bCs/>
          <w:szCs w:val="28"/>
          <w:lang w:val="es-ES"/>
        </w:rPr>
        <w:t>Điều 2.</w:t>
      </w:r>
      <w:r w:rsidRPr="00CC6FE3">
        <w:rPr>
          <w:rFonts w:eastAsia="Times New Roman" w:cs="Times New Roman"/>
          <w:szCs w:val="28"/>
          <w:lang w:val="es-ES"/>
        </w:rPr>
        <w:t xml:space="preserve"> Giao công chức Địa chính Xây dựng, Kế toán ngân sách tham mưu UBND ph</w:t>
      </w:r>
      <w:r w:rsidRPr="00CC6FE3">
        <w:rPr>
          <w:rFonts w:eastAsia="Times New Roman" w:cs="Times New Roman" w:hint="eastAsia"/>
          <w:szCs w:val="28"/>
          <w:lang w:val="es-ES"/>
        </w:rPr>
        <w:t>ư</w:t>
      </w:r>
      <w:r w:rsidRPr="00CC6FE3">
        <w:rPr>
          <w:rFonts w:eastAsia="Times New Roman" w:cs="Times New Roman"/>
          <w:szCs w:val="28"/>
          <w:lang w:val="es-ES"/>
        </w:rPr>
        <w:t>ờng Trần Phú trực tiếp th</w:t>
      </w:r>
      <w:r w:rsidRPr="00CC6FE3">
        <w:rPr>
          <w:rFonts w:eastAsia="Times New Roman" w:cs="Times New Roman" w:hint="eastAsia"/>
          <w:szCs w:val="28"/>
          <w:lang w:val="es-ES"/>
        </w:rPr>
        <w:t>ươ</w:t>
      </w:r>
      <w:r w:rsidRPr="00CC6FE3">
        <w:rPr>
          <w:rFonts w:eastAsia="Times New Roman" w:cs="Times New Roman"/>
          <w:szCs w:val="28"/>
          <w:lang w:val="es-ES"/>
        </w:rPr>
        <w:t xml:space="preserve">ng thảo và ký kết hợp </w:t>
      </w:r>
      <w:r w:rsidRPr="00CC6FE3">
        <w:rPr>
          <w:rFonts w:eastAsia="Times New Roman" w:cs="Times New Roman" w:hint="eastAsia"/>
          <w:szCs w:val="28"/>
          <w:lang w:val="es-ES"/>
        </w:rPr>
        <w:t>đ</w:t>
      </w:r>
      <w:r w:rsidRPr="00CC6FE3">
        <w:rPr>
          <w:rFonts w:eastAsia="Times New Roman" w:cs="Times New Roman"/>
          <w:szCs w:val="28"/>
          <w:lang w:val="es-ES"/>
        </w:rPr>
        <w:t xml:space="preserve">ồng với </w:t>
      </w:r>
      <w:r w:rsidRPr="00CC6FE3">
        <w:rPr>
          <w:rFonts w:eastAsia="Times New Roman" w:cs="Times New Roman" w:hint="eastAsia"/>
          <w:szCs w:val="28"/>
          <w:lang w:val="es-ES"/>
        </w:rPr>
        <w:t>đơ</w:t>
      </w:r>
      <w:r w:rsidRPr="00CC6FE3">
        <w:rPr>
          <w:rFonts w:eastAsia="Times New Roman" w:cs="Times New Roman"/>
          <w:szCs w:val="28"/>
          <w:lang w:val="es-ES"/>
        </w:rPr>
        <w:t xml:space="preserve">n vị TVGS thi công công trình và tổ chức nghiệm thu, thanh toán, quyết toán công trình theo </w:t>
      </w:r>
      <w:r w:rsidRPr="00CC6FE3">
        <w:rPr>
          <w:rFonts w:eastAsia="Times New Roman" w:cs="Times New Roman" w:hint="eastAsia"/>
          <w:szCs w:val="28"/>
          <w:lang w:val="es-ES"/>
        </w:rPr>
        <w:t>đ</w:t>
      </w:r>
      <w:r w:rsidRPr="00CC6FE3">
        <w:rPr>
          <w:rFonts w:eastAsia="Times New Roman" w:cs="Times New Roman"/>
          <w:szCs w:val="28"/>
          <w:lang w:val="es-ES"/>
        </w:rPr>
        <w:t>úng hiện hành của nhà n</w:t>
      </w:r>
      <w:r w:rsidRPr="00CC6FE3">
        <w:rPr>
          <w:rFonts w:eastAsia="Times New Roman" w:cs="Times New Roman" w:hint="eastAsia"/>
          <w:szCs w:val="28"/>
          <w:lang w:val="es-ES"/>
        </w:rPr>
        <w:t>ư</w:t>
      </w:r>
      <w:r w:rsidRPr="00CC6FE3">
        <w:rPr>
          <w:rFonts w:eastAsia="Times New Roman" w:cs="Times New Roman"/>
          <w:szCs w:val="28"/>
          <w:lang w:val="es-ES"/>
        </w:rPr>
        <w:t>ớc.</w:t>
      </w:r>
    </w:p>
    <w:p w:rsidR="002D1B3A" w:rsidRPr="00CC6FE3" w:rsidRDefault="002D1B3A" w:rsidP="002D1B3A">
      <w:pPr>
        <w:spacing w:before="60" w:after="60" w:line="240" w:lineRule="auto"/>
        <w:ind w:firstLine="567"/>
        <w:jc w:val="both"/>
        <w:rPr>
          <w:rFonts w:eastAsia="Times New Roman" w:cs="Times New Roman"/>
          <w:szCs w:val="28"/>
          <w:lang w:val="es-ES"/>
        </w:rPr>
      </w:pPr>
      <w:r w:rsidRPr="00CC6FE3">
        <w:rPr>
          <w:rFonts w:eastAsia="Times New Roman" w:cs="Times New Roman"/>
          <w:b/>
          <w:bCs/>
          <w:szCs w:val="28"/>
          <w:lang w:val="es-ES"/>
        </w:rPr>
        <w:t>Điều 3.</w:t>
      </w:r>
      <w:r w:rsidRPr="00CC6FE3">
        <w:rPr>
          <w:rFonts w:eastAsia="Times New Roman" w:cs="Times New Roman"/>
          <w:szCs w:val="28"/>
          <w:lang w:val="es-ES"/>
        </w:rPr>
        <w:t xml:space="preserve"> Quyết định có hiệu lực kể từ ngày ký.</w:t>
      </w:r>
    </w:p>
    <w:p w:rsidR="002D1B3A" w:rsidRDefault="002D1B3A" w:rsidP="002D1B3A">
      <w:pPr>
        <w:spacing w:before="60" w:after="60" w:line="240" w:lineRule="auto"/>
        <w:ind w:firstLine="567"/>
        <w:jc w:val="both"/>
        <w:rPr>
          <w:rFonts w:eastAsia="Times New Roman" w:cs="Times New Roman"/>
          <w:szCs w:val="28"/>
          <w:lang w:val="es-ES"/>
        </w:rPr>
      </w:pPr>
      <w:r w:rsidRPr="00634C85">
        <w:rPr>
          <w:rFonts w:eastAsia="Times New Roman" w:cs="Times New Roman"/>
          <w:szCs w:val="28"/>
          <w:lang w:val="pt-BR"/>
        </w:rPr>
        <w:t xml:space="preserve">Công chức: </w:t>
      </w:r>
      <w:r w:rsidRPr="00794FC7">
        <w:rPr>
          <w:rFonts w:eastAsia="Times New Roman" w:cs="Times New Roman"/>
          <w:szCs w:val="28"/>
          <w:lang w:val="pt-BR"/>
        </w:rPr>
        <w:t xml:space="preserve">Văn phòng </w:t>
      </w:r>
      <w:r w:rsidRPr="00634C85">
        <w:rPr>
          <w:rFonts w:eastAsia="Times New Roman" w:cs="Times New Roman"/>
          <w:szCs w:val="28"/>
          <w:lang w:val="pt-BR"/>
        </w:rPr>
        <w:t>thống kê</w:t>
      </w:r>
      <w:r>
        <w:rPr>
          <w:rFonts w:eastAsia="Times New Roman" w:cs="Times New Roman"/>
          <w:szCs w:val="28"/>
          <w:lang w:val="pt-BR"/>
        </w:rPr>
        <w:t>,</w:t>
      </w:r>
      <w:r w:rsidRPr="00794FC7">
        <w:rPr>
          <w:rFonts w:eastAsia="Times New Roman" w:cs="Times New Roman"/>
          <w:szCs w:val="28"/>
          <w:lang w:val="pt-BR"/>
        </w:rPr>
        <w:t xml:space="preserve"> Địa chính </w:t>
      </w:r>
      <w:r w:rsidRPr="00634C85">
        <w:rPr>
          <w:rFonts w:eastAsia="Times New Roman" w:cs="Times New Roman"/>
          <w:szCs w:val="28"/>
          <w:lang w:val="pt-BR"/>
        </w:rPr>
        <w:t>-</w:t>
      </w:r>
      <w:r w:rsidRPr="00794FC7">
        <w:rPr>
          <w:rFonts w:eastAsia="Times New Roman" w:cs="Times New Roman"/>
          <w:szCs w:val="28"/>
          <w:lang w:val="pt-BR"/>
        </w:rPr>
        <w:t xml:space="preserve"> xây dựng, </w:t>
      </w:r>
      <w:r w:rsidRPr="00634C85">
        <w:rPr>
          <w:rFonts w:eastAsia="Times New Roman" w:cs="Times New Roman"/>
          <w:szCs w:val="28"/>
          <w:lang w:val="pt-BR"/>
        </w:rPr>
        <w:t xml:space="preserve">Tài </w:t>
      </w:r>
      <w:r w:rsidRPr="00794FC7">
        <w:rPr>
          <w:rFonts w:eastAsia="Times New Roman" w:cs="Times New Roman"/>
          <w:szCs w:val="28"/>
          <w:lang w:val="pt-BR"/>
        </w:rPr>
        <w:t>chính kế toán;</w:t>
      </w:r>
      <w:r w:rsidR="00744C1C">
        <w:rPr>
          <w:rFonts w:eastAsia="Times New Roman" w:cs="Times New Roman"/>
          <w:szCs w:val="28"/>
          <w:lang w:val="es-ES"/>
        </w:rPr>
        <w:t xml:space="preserve"> </w:t>
      </w:r>
      <w:r w:rsidRPr="004B70AE">
        <w:rPr>
          <w:rFonts w:eastAsia="Times New Roman" w:cs="Times New Roman"/>
          <w:color w:val="000000"/>
          <w:szCs w:val="28"/>
        </w:rPr>
        <w:t xml:space="preserve">Công ty </w:t>
      </w:r>
      <w:r>
        <w:rPr>
          <w:rFonts w:eastAsia="Times New Roman" w:cs="Times New Roman"/>
          <w:color w:val="000000"/>
          <w:szCs w:val="28"/>
        </w:rPr>
        <w:t>cổ phần tư vấn và xây dựng Sơn Hải</w:t>
      </w:r>
      <w:r w:rsidRPr="00CC6FE3">
        <w:rPr>
          <w:rFonts w:eastAsia="Times New Roman" w:cs="Times New Roman"/>
          <w:szCs w:val="28"/>
          <w:lang w:val="es-ES"/>
        </w:rPr>
        <w:t>, các tập thế, các nhân có liên quan chịu trách nhiệm thi hành quyết định này./.</w:t>
      </w:r>
    </w:p>
    <w:p w:rsidR="002D1B3A" w:rsidRPr="00437DF7" w:rsidRDefault="002D1B3A" w:rsidP="002D1B3A">
      <w:pPr>
        <w:spacing w:before="60" w:after="60" w:line="240" w:lineRule="auto"/>
        <w:ind w:firstLine="567"/>
        <w:jc w:val="both"/>
        <w:rPr>
          <w:rFonts w:eastAsia="Times New Roman" w:cs="Times New Roman"/>
          <w:sz w:val="12"/>
          <w:szCs w:val="20"/>
          <w:lang w:val="es-ES"/>
        </w:rPr>
      </w:pPr>
    </w:p>
    <w:tbl>
      <w:tblPr>
        <w:tblW w:w="9356" w:type="dxa"/>
        <w:tblInd w:w="108" w:type="dxa"/>
        <w:tblLayout w:type="fixed"/>
        <w:tblLook w:val="0000" w:firstRow="0" w:lastRow="0" w:firstColumn="0" w:lastColumn="0" w:noHBand="0" w:noVBand="0"/>
      </w:tblPr>
      <w:tblGrid>
        <w:gridCol w:w="4395"/>
        <w:gridCol w:w="4961"/>
      </w:tblGrid>
      <w:tr w:rsidR="002D1B3A" w:rsidRPr="00794FC7" w:rsidTr="003B4D52">
        <w:trPr>
          <w:trHeight w:val="1697"/>
        </w:trPr>
        <w:tc>
          <w:tcPr>
            <w:tcW w:w="4395" w:type="dxa"/>
          </w:tcPr>
          <w:p w:rsidR="002D1B3A" w:rsidRPr="00CC6FE3" w:rsidRDefault="002D1B3A" w:rsidP="003B4D52">
            <w:pPr>
              <w:keepNext/>
              <w:spacing w:after="0" w:line="240" w:lineRule="auto"/>
              <w:outlineLvl w:val="2"/>
              <w:rPr>
                <w:rFonts w:eastAsia="Times New Roman" w:cs="Times New Roman"/>
                <w:b/>
                <w:bCs/>
                <w:i/>
                <w:iCs/>
                <w:sz w:val="2"/>
                <w:szCs w:val="24"/>
                <w:lang w:val="es-ES"/>
              </w:rPr>
            </w:pPr>
          </w:p>
          <w:p w:rsidR="00096DAF" w:rsidRDefault="002D1B3A" w:rsidP="00096DAF">
            <w:pPr>
              <w:keepNext/>
              <w:spacing w:after="0" w:line="240" w:lineRule="auto"/>
              <w:outlineLvl w:val="2"/>
              <w:rPr>
                <w:rFonts w:eastAsia="Times New Roman" w:cs="Times New Roman"/>
                <w:b/>
                <w:bCs/>
                <w:sz w:val="24"/>
                <w:szCs w:val="24"/>
                <w:lang w:val="es-ES"/>
              </w:rPr>
            </w:pPr>
            <w:r w:rsidRPr="00CC6FE3">
              <w:rPr>
                <w:rFonts w:eastAsia="Times New Roman" w:cs="Times New Roman"/>
                <w:b/>
                <w:bCs/>
                <w:i/>
                <w:iCs/>
                <w:sz w:val="24"/>
                <w:szCs w:val="24"/>
                <w:lang w:val="es-ES"/>
              </w:rPr>
              <w:t>Nơi nhận</w:t>
            </w:r>
            <w:r w:rsidRPr="00CC6FE3">
              <w:rPr>
                <w:rFonts w:eastAsia="Times New Roman" w:cs="Times New Roman"/>
                <w:b/>
                <w:bCs/>
                <w:sz w:val="24"/>
                <w:szCs w:val="24"/>
                <w:lang w:val="es-ES"/>
              </w:rPr>
              <w:t xml:space="preserve">:                                      </w:t>
            </w:r>
          </w:p>
          <w:p w:rsidR="002D1B3A" w:rsidRPr="00096DAF" w:rsidRDefault="002D1B3A" w:rsidP="00096DAF">
            <w:pPr>
              <w:keepNext/>
              <w:spacing w:after="0" w:line="240" w:lineRule="auto"/>
              <w:outlineLvl w:val="2"/>
              <w:rPr>
                <w:rFonts w:eastAsia="Times New Roman" w:cs="Times New Roman"/>
                <w:b/>
                <w:bCs/>
                <w:sz w:val="24"/>
                <w:szCs w:val="24"/>
                <w:lang w:val="es-ES"/>
              </w:rPr>
            </w:pPr>
            <w:r w:rsidRPr="00CC6FE3">
              <w:rPr>
                <w:rFonts w:eastAsia="Times New Roman" w:cs="Times New Roman"/>
                <w:sz w:val="22"/>
                <w:lang w:val="es-ES"/>
              </w:rPr>
              <w:t>- Như điều 3;</w:t>
            </w:r>
          </w:p>
          <w:p w:rsidR="002D1B3A" w:rsidRPr="00CC6FE3" w:rsidRDefault="002D1B3A" w:rsidP="003B4D52">
            <w:pPr>
              <w:spacing w:after="0" w:line="240" w:lineRule="auto"/>
              <w:rPr>
                <w:rFonts w:eastAsia="Times New Roman" w:cs="Times New Roman"/>
                <w:sz w:val="22"/>
                <w:lang w:val="es-ES"/>
              </w:rPr>
            </w:pPr>
            <w:r w:rsidRPr="00CC6FE3">
              <w:rPr>
                <w:rFonts w:eastAsia="Times New Roman" w:cs="Times New Roman"/>
                <w:sz w:val="22"/>
                <w:lang w:val="es-ES"/>
              </w:rPr>
              <w:t>- C</w:t>
            </w:r>
            <w:r w:rsidR="00744C1C">
              <w:rPr>
                <w:rFonts w:eastAsia="Times New Roman" w:cs="Times New Roman"/>
                <w:sz w:val="22"/>
                <w:lang w:val="es-ES"/>
              </w:rPr>
              <w:t>hủ tịch</w:t>
            </w:r>
            <w:r w:rsidRPr="00CC6FE3">
              <w:rPr>
                <w:rFonts w:eastAsia="Times New Roman" w:cs="Times New Roman"/>
                <w:sz w:val="22"/>
                <w:lang w:val="es-ES"/>
              </w:rPr>
              <w:t>, PCT UBND phường;</w:t>
            </w:r>
          </w:p>
          <w:p w:rsidR="002D1B3A" w:rsidRPr="00CC6FE3" w:rsidRDefault="002D1B3A" w:rsidP="003B4D52">
            <w:pPr>
              <w:spacing w:after="0" w:line="240" w:lineRule="auto"/>
              <w:rPr>
                <w:rFonts w:eastAsia="Times New Roman" w:cs="Times New Roman"/>
                <w:sz w:val="22"/>
                <w:lang w:val="es-ES"/>
              </w:rPr>
            </w:pPr>
            <w:r w:rsidRPr="00CC6FE3">
              <w:rPr>
                <w:rFonts w:eastAsia="Times New Roman" w:cs="Times New Roman"/>
                <w:sz w:val="22"/>
                <w:lang w:val="es-ES"/>
              </w:rPr>
              <w:t xml:space="preserve">- Công ty CP tư vấn và XD </w:t>
            </w:r>
            <w:r w:rsidR="00B75245">
              <w:rPr>
                <w:rFonts w:eastAsia="Times New Roman" w:cs="Times New Roman"/>
                <w:sz w:val="22"/>
                <w:lang w:val="es-ES"/>
              </w:rPr>
              <w:t>Sơn Hải</w:t>
            </w:r>
            <w:r w:rsidRPr="00CC6FE3">
              <w:rPr>
                <w:rFonts w:eastAsia="Times New Roman" w:cs="Times New Roman"/>
                <w:sz w:val="22"/>
                <w:lang w:val="es-ES"/>
              </w:rPr>
              <w:t>;</w:t>
            </w:r>
          </w:p>
          <w:p w:rsidR="002D1B3A" w:rsidRPr="00CC6FE3" w:rsidRDefault="002D1B3A" w:rsidP="003B4D52">
            <w:pPr>
              <w:spacing w:after="0" w:line="240" w:lineRule="auto"/>
              <w:rPr>
                <w:rFonts w:eastAsia="Times New Roman" w:cs="Times New Roman"/>
                <w:sz w:val="22"/>
                <w:lang w:val="es-ES"/>
              </w:rPr>
            </w:pPr>
            <w:r>
              <w:rPr>
                <w:rFonts w:eastAsia="Times New Roman" w:cs="Times New Roman"/>
                <w:sz w:val="22"/>
                <w:lang w:val="es-ES"/>
              </w:rPr>
              <w:t xml:space="preserve">- </w:t>
            </w:r>
            <w:r w:rsidR="003B10B2">
              <w:rPr>
                <w:rFonts w:eastAsia="Times New Roman" w:cs="Times New Roman"/>
                <w:sz w:val="22"/>
                <w:lang w:val="es-ES"/>
              </w:rPr>
              <w:t>Công chức ĐCXD, TCKT</w:t>
            </w:r>
            <w:r w:rsidRPr="00CC6FE3">
              <w:rPr>
                <w:rFonts w:eastAsia="Times New Roman" w:cs="Times New Roman"/>
                <w:sz w:val="22"/>
                <w:lang w:val="es-ES"/>
              </w:rPr>
              <w:t>;</w:t>
            </w:r>
          </w:p>
          <w:p w:rsidR="002D1B3A" w:rsidRPr="00CC6FE3" w:rsidRDefault="002D1B3A" w:rsidP="002801DC">
            <w:pPr>
              <w:spacing w:after="0" w:line="240" w:lineRule="auto"/>
              <w:jc w:val="both"/>
              <w:rPr>
                <w:rFonts w:eastAsia="Times New Roman" w:cs="Times New Roman"/>
                <w:szCs w:val="28"/>
                <w:lang w:val="es-ES"/>
              </w:rPr>
            </w:pPr>
            <w:r w:rsidRPr="00CC6FE3">
              <w:rPr>
                <w:rFonts w:eastAsia="Times New Roman" w:cs="Times New Roman"/>
                <w:sz w:val="22"/>
                <w:lang w:val="es-ES"/>
              </w:rPr>
              <w:t xml:space="preserve">- Lưu: VT, </w:t>
            </w:r>
            <w:r w:rsidR="002801DC">
              <w:rPr>
                <w:rFonts w:eastAsia="Times New Roman" w:cs="Times New Roman"/>
                <w:sz w:val="22"/>
                <w:lang w:val="es-ES"/>
              </w:rPr>
              <w:t>TCKT</w:t>
            </w:r>
            <w:r w:rsidRPr="00CC6FE3">
              <w:rPr>
                <w:rFonts w:eastAsia="Times New Roman" w:cs="Times New Roman"/>
                <w:sz w:val="22"/>
                <w:lang w:val="es-ES"/>
              </w:rPr>
              <w:t>.</w:t>
            </w:r>
            <w:bookmarkStart w:id="0" w:name="_GoBack"/>
            <w:bookmarkEnd w:id="0"/>
          </w:p>
        </w:tc>
        <w:tc>
          <w:tcPr>
            <w:tcW w:w="4961" w:type="dxa"/>
          </w:tcPr>
          <w:p w:rsidR="002D1B3A" w:rsidRPr="00CC6FE3" w:rsidRDefault="002D1B3A" w:rsidP="003B4D52">
            <w:pPr>
              <w:spacing w:after="0" w:line="240" w:lineRule="auto"/>
              <w:jc w:val="center"/>
              <w:rPr>
                <w:rFonts w:eastAsia="Times New Roman" w:cs="Times New Roman"/>
                <w:b/>
                <w:bCs/>
                <w:sz w:val="2"/>
                <w:szCs w:val="26"/>
                <w:lang w:val="es-ES"/>
              </w:rPr>
            </w:pPr>
          </w:p>
          <w:p w:rsidR="002D1B3A" w:rsidRPr="00CC6FE3" w:rsidRDefault="002D1B3A" w:rsidP="003B4D52">
            <w:pPr>
              <w:spacing w:after="0" w:line="240" w:lineRule="auto"/>
              <w:ind w:left="-108" w:right="-108"/>
              <w:jc w:val="center"/>
              <w:rPr>
                <w:rFonts w:eastAsia="Times New Roman" w:cs="Times New Roman"/>
                <w:b/>
                <w:bCs/>
                <w:szCs w:val="28"/>
                <w:lang w:val="es-ES"/>
              </w:rPr>
            </w:pPr>
            <w:r w:rsidRPr="00794FC7">
              <w:rPr>
                <w:rFonts w:eastAsia="Times New Roman" w:cs="Times New Roman"/>
                <w:b/>
                <w:color w:val="000000"/>
                <w:szCs w:val="28"/>
                <w:lang w:val="nl-NL"/>
              </w:rPr>
              <w:t xml:space="preserve">TM. </w:t>
            </w:r>
            <w:r w:rsidRPr="00CC6FE3">
              <w:rPr>
                <w:rFonts w:eastAsia="Times New Roman" w:cs="Times New Roman"/>
                <w:b/>
                <w:bCs/>
                <w:szCs w:val="28"/>
                <w:lang w:val="es-ES"/>
              </w:rPr>
              <w:t>UỶ BAN NHÂN DÂN</w:t>
            </w:r>
          </w:p>
          <w:p w:rsidR="002D1B3A" w:rsidRPr="00CC6FE3" w:rsidRDefault="002D1B3A" w:rsidP="003B4D52">
            <w:pPr>
              <w:spacing w:after="0" w:line="240" w:lineRule="auto"/>
              <w:ind w:left="-108"/>
              <w:jc w:val="center"/>
              <w:rPr>
                <w:rFonts w:eastAsia="Times New Roman" w:cs="Times New Roman"/>
                <w:b/>
                <w:bCs/>
                <w:szCs w:val="28"/>
                <w:lang w:val="es-ES"/>
              </w:rPr>
            </w:pPr>
            <w:r w:rsidRPr="00CC6FE3">
              <w:rPr>
                <w:rFonts w:eastAsia="Times New Roman" w:cs="Times New Roman"/>
                <w:b/>
                <w:bCs/>
                <w:szCs w:val="28"/>
                <w:lang w:val="es-ES"/>
              </w:rPr>
              <w:t>CHỦ TỊCH</w:t>
            </w:r>
          </w:p>
          <w:p w:rsidR="002D1B3A" w:rsidRPr="00CC6FE3" w:rsidRDefault="002D1B3A" w:rsidP="003B4D52">
            <w:pPr>
              <w:spacing w:after="0" w:line="240" w:lineRule="auto"/>
              <w:jc w:val="center"/>
              <w:rPr>
                <w:rFonts w:eastAsia="Times New Roman" w:cs="Times New Roman"/>
                <w:b/>
                <w:bCs/>
                <w:szCs w:val="28"/>
                <w:lang w:val="es-ES"/>
              </w:rPr>
            </w:pPr>
          </w:p>
          <w:p w:rsidR="002D1B3A" w:rsidRPr="00CC6FE3" w:rsidRDefault="002D1B3A" w:rsidP="003B4D52">
            <w:pPr>
              <w:spacing w:after="0" w:line="240" w:lineRule="auto"/>
              <w:jc w:val="center"/>
              <w:rPr>
                <w:rFonts w:eastAsia="Times New Roman" w:cs="Times New Roman"/>
                <w:b/>
                <w:bCs/>
                <w:szCs w:val="28"/>
                <w:lang w:val="es-ES"/>
              </w:rPr>
            </w:pPr>
          </w:p>
          <w:p w:rsidR="002D1B3A" w:rsidRPr="00CC6FE3" w:rsidRDefault="002D1B3A" w:rsidP="003B4D52">
            <w:pPr>
              <w:spacing w:after="0" w:line="240" w:lineRule="auto"/>
              <w:jc w:val="center"/>
              <w:rPr>
                <w:rFonts w:eastAsia="Times New Roman" w:cs="Times New Roman"/>
                <w:b/>
                <w:bCs/>
                <w:szCs w:val="28"/>
                <w:lang w:val="es-ES"/>
              </w:rPr>
            </w:pPr>
          </w:p>
          <w:p w:rsidR="002D1B3A" w:rsidRDefault="002D1B3A" w:rsidP="003B4D52">
            <w:pPr>
              <w:spacing w:after="0" w:line="240" w:lineRule="auto"/>
              <w:jc w:val="center"/>
              <w:rPr>
                <w:rFonts w:eastAsia="Times New Roman" w:cs="Times New Roman"/>
                <w:b/>
                <w:bCs/>
                <w:szCs w:val="28"/>
                <w:lang w:val="es-ES"/>
              </w:rPr>
            </w:pPr>
          </w:p>
          <w:p w:rsidR="00096DAF" w:rsidRPr="00CC6FE3" w:rsidRDefault="00096DAF" w:rsidP="003B4D52">
            <w:pPr>
              <w:spacing w:after="0" w:line="240" w:lineRule="auto"/>
              <w:jc w:val="center"/>
              <w:rPr>
                <w:rFonts w:eastAsia="Times New Roman" w:cs="Times New Roman"/>
                <w:b/>
                <w:bCs/>
                <w:szCs w:val="28"/>
                <w:lang w:val="es-ES"/>
              </w:rPr>
            </w:pPr>
          </w:p>
          <w:p w:rsidR="002D1B3A" w:rsidRPr="00CC6FE3" w:rsidRDefault="002D1B3A" w:rsidP="003B4D52">
            <w:pPr>
              <w:spacing w:after="0" w:line="240" w:lineRule="auto"/>
              <w:jc w:val="center"/>
              <w:rPr>
                <w:rFonts w:eastAsia="Times New Roman" w:cs="Times New Roman"/>
                <w:b/>
                <w:bCs/>
                <w:szCs w:val="28"/>
                <w:lang w:val="es-ES"/>
              </w:rPr>
            </w:pPr>
          </w:p>
          <w:p w:rsidR="002D1B3A" w:rsidRPr="00CC6FE3" w:rsidRDefault="002D1B3A" w:rsidP="003B4D52">
            <w:pPr>
              <w:spacing w:after="0" w:line="240" w:lineRule="auto"/>
              <w:jc w:val="center"/>
              <w:rPr>
                <w:rFonts w:eastAsia="Times New Roman" w:cs="Times New Roman"/>
                <w:b/>
                <w:bCs/>
                <w:szCs w:val="28"/>
                <w:lang w:val="es-ES"/>
              </w:rPr>
            </w:pPr>
          </w:p>
          <w:p w:rsidR="002D1B3A" w:rsidRPr="00CC6FE3" w:rsidRDefault="002D1B3A" w:rsidP="003B4D52">
            <w:pPr>
              <w:spacing w:after="0" w:line="240" w:lineRule="auto"/>
              <w:jc w:val="center"/>
              <w:rPr>
                <w:rFonts w:eastAsia="Times New Roman" w:cs="Times New Roman"/>
                <w:b/>
                <w:bCs/>
                <w:szCs w:val="28"/>
                <w:lang w:val="es-ES"/>
              </w:rPr>
            </w:pPr>
          </w:p>
          <w:p w:rsidR="002D1B3A" w:rsidRPr="00B216DE" w:rsidRDefault="002D1B3A" w:rsidP="003B4D52">
            <w:pPr>
              <w:spacing w:after="0" w:line="240" w:lineRule="auto"/>
              <w:ind w:left="-108"/>
              <w:jc w:val="center"/>
              <w:rPr>
                <w:rFonts w:eastAsia="Times New Roman" w:cs="Times New Roman"/>
                <w:b/>
                <w:bCs/>
                <w:szCs w:val="28"/>
              </w:rPr>
            </w:pPr>
            <w:r>
              <w:rPr>
                <w:rFonts w:eastAsia="Times New Roman" w:cs="Times New Roman"/>
                <w:b/>
                <w:bCs/>
                <w:szCs w:val="28"/>
              </w:rPr>
              <w:t>Trần Quốc Toản</w:t>
            </w:r>
          </w:p>
        </w:tc>
      </w:tr>
    </w:tbl>
    <w:p w:rsidR="002D1B3A" w:rsidRPr="00634C85" w:rsidRDefault="002D1B3A" w:rsidP="002D1B3A">
      <w:pPr>
        <w:rPr>
          <w:rFonts w:cs="Times New Roman"/>
        </w:rPr>
      </w:pPr>
    </w:p>
    <w:p w:rsidR="00B92C5A" w:rsidRDefault="001941F5"/>
    <w:sectPr w:rsidR="00B92C5A" w:rsidSect="000A723E">
      <w:headerReference w:type="default" r:id="rId7"/>
      <w:footerReference w:type="default" r:id="rId8"/>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1F5" w:rsidRDefault="001941F5">
      <w:pPr>
        <w:spacing w:after="0" w:line="240" w:lineRule="auto"/>
      </w:pPr>
      <w:r>
        <w:separator/>
      </w:r>
    </w:p>
  </w:endnote>
  <w:endnote w:type="continuationSeparator" w:id="0">
    <w:p w:rsidR="001941F5" w:rsidRDefault="0019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DE" w:rsidRDefault="001941F5">
    <w:pPr>
      <w:pStyle w:val="Footer"/>
      <w:jc w:val="center"/>
    </w:pPr>
  </w:p>
  <w:p w:rsidR="00B216DE" w:rsidRDefault="00194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1F5" w:rsidRDefault="001941F5">
      <w:pPr>
        <w:spacing w:after="0" w:line="240" w:lineRule="auto"/>
      </w:pPr>
      <w:r>
        <w:separator/>
      </w:r>
    </w:p>
  </w:footnote>
  <w:footnote w:type="continuationSeparator" w:id="0">
    <w:p w:rsidR="001941F5" w:rsidRDefault="00194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823057"/>
      <w:docPartObj>
        <w:docPartGallery w:val="Page Numbers (Top of Page)"/>
        <w:docPartUnique/>
      </w:docPartObj>
    </w:sdtPr>
    <w:sdtEndPr>
      <w:rPr>
        <w:noProof/>
      </w:rPr>
    </w:sdtEndPr>
    <w:sdtContent>
      <w:p w:rsidR="003E5D2F" w:rsidRDefault="002449E4">
        <w:pPr>
          <w:pStyle w:val="Header"/>
          <w:jc w:val="center"/>
        </w:pPr>
        <w:r>
          <w:fldChar w:fldCharType="begin"/>
        </w:r>
        <w:r>
          <w:instrText xml:space="preserve"> PAGE   \* MERGEFORMAT </w:instrText>
        </w:r>
        <w:r>
          <w:fldChar w:fldCharType="separate"/>
        </w:r>
        <w:r w:rsidR="003B10B2">
          <w:rPr>
            <w:noProof/>
          </w:rPr>
          <w:t>2</w:t>
        </w:r>
        <w:r>
          <w:rPr>
            <w:noProof/>
          </w:rPr>
          <w:fldChar w:fldCharType="end"/>
        </w:r>
      </w:p>
    </w:sdtContent>
  </w:sdt>
  <w:p w:rsidR="003E5D2F" w:rsidRDefault="00194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B3A"/>
    <w:rsid w:val="00096CEE"/>
    <w:rsid w:val="00096DAF"/>
    <w:rsid w:val="000A723E"/>
    <w:rsid w:val="001941F5"/>
    <w:rsid w:val="002449E4"/>
    <w:rsid w:val="00266AFD"/>
    <w:rsid w:val="002801DC"/>
    <w:rsid w:val="002D1B3A"/>
    <w:rsid w:val="002D207A"/>
    <w:rsid w:val="002D6FA6"/>
    <w:rsid w:val="00336A4D"/>
    <w:rsid w:val="003B10B2"/>
    <w:rsid w:val="00437DF7"/>
    <w:rsid w:val="0045145C"/>
    <w:rsid w:val="004A3F55"/>
    <w:rsid w:val="005A4C95"/>
    <w:rsid w:val="00617F9E"/>
    <w:rsid w:val="006A3DB3"/>
    <w:rsid w:val="00744C1C"/>
    <w:rsid w:val="007519F3"/>
    <w:rsid w:val="00A127FC"/>
    <w:rsid w:val="00A72561"/>
    <w:rsid w:val="00AC40FD"/>
    <w:rsid w:val="00AE29DF"/>
    <w:rsid w:val="00B75245"/>
    <w:rsid w:val="00BC63A9"/>
    <w:rsid w:val="00CD2C8B"/>
    <w:rsid w:val="00CE5F40"/>
    <w:rsid w:val="00CF39D6"/>
    <w:rsid w:val="00F2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3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3A"/>
    <w:rPr>
      <w:rFonts w:ascii="Times New Roman" w:hAnsi="Times New Roman"/>
      <w:sz w:val="28"/>
    </w:rPr>
  </w:style>
  <w:style w:type="paragraph" w:styleId="Footer">
    <w:name w:val="footer"/>
    <w:basedOn w:val="Normal"/>
    <w:link w:val="FooterChar"/>
    <w:uiPriority w:val="99"/>
    <w:unhideWhenUsed/>
    <w:rsid w:val="002D1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B3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3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3A"/>
    <w:rPr>
      <w:rFonts w:ascii="Times New Roman" w:hAnsi="Times New Roman"/>
      <w:sz w:val="28"/>
    </w:rPr>
  </w:style>
  <w:style w:type="paragraph" w:styleId="Footer">
    <w:name w:val="footer"/>
    <w:basedOn w:val="Normal"/>
    <w:link w:val="FooterChar"/>
    <w:uiPriority w:val="99"/>
    <w:unhideWhenUsed/>
    <w:rsid w:val="002D1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B3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DIEUTHUY</dc:creator>
  <cp:lastModifiedBy>HOAHONG</cp:lastModifiedBy>
  <cp:revision>7</cp:revision>
  <dcterms:created xsi:type="dcterms:W3CDTF">2023-07-06T01:53:00Z</dcterms:created>
  <dcterms:modified xsi:type="dcterms:W3CDTF">2023-07-06T08:12:00Z</dcterms:modified>
</cp:coreProperties>
</file>