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252" w:type="dxa"/>
        <w:tblLook w:val="04A0" w:firstRow="1" w:lastRow="0" w:firstColumn="1" w:lastColumn="0" w:noHBand="0" w:noVBand="1"/>
      </w:tblPr>
      <w:tblGrid>
        <w:gridCol w:w="3780"/>
        <w:gridCol w:w="6120"/>
      </w:tblGrid>
      <w:tr w:rsidR="00D46F1F">
        <w:trPr>
          <w:trHeight w:val="719"/>
        </w:trPr>
        <w:tc>
          <w:tcPr>
            <w:tcW w:w="3780" w:type="dxa"/>
          </w:tcPr>
          <w:p w:rsidR="00D46F1F" w:rsidRDefault="00B9081F">
            <w:pPr>
              <w:spacing w:after="60" w:line="240" w:lineRule="auto"/>
              <w:jc w:val="center"/>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ỦY BAN NHÂN DÂN</w:t>
            </w:r>
          </w:p>
          <w:p w:rsidR="00D46F1F" w:rsidRPr="003340DF" w:rsidRDefault="00B9081F">
            <w:pPr>
              <w:spacing w:after="60" w:line="240" w:lineRule="auto"/>
              <w:jc w:val="center"/>
              <w:rPr>
                <w:rFonts w:ascii="Times New Roman" w:eastAsia="Times New Roman" w:hAnsi="Times New Roman" w:cs="Times New Roman"/>
                <w:b/>
                <w:noProof/>
                <w:sz w:val="26"/>
                <w:szCs w:val="26"/>
              </w:rPr>
            </w:pPr>
            <w:r w:rsidRPr="003340DF">
              <w:rPr>
                <w:noProof/>
                <w:sz w:val="26"/>
                <w:szCs w:val="26"/>
              </w:rPr>
              <mc:AlternateContent>
                <mc:Choice Requires="wps">
                  <w:drawing>
                    <wp:anchor distT="4294967292" distB="4294967292" distL="114300" distR="114300" simplePos="0" relativeHeight="251659264" behindDoc="0" locked="0" layoutInCell="1" allowOverlap="1" wp14:anchorId="7EA9EA50" wp14:editId="578F09FA">
                      <wp:simplePos x="0" y="0"/>
                      <wp:positionH relativeFrom="column">
                        <wp:posOffset>786130</wp:posOffset>
                      </wp:positionH>
                      <wp:positionV relativeFrom="paragraph">
                        <wp:posOffset>238760</wp:posOffset>
                      </wp:positionV>
                      <wp:extent cx="561340" cy="0"/>
                      <wp:effectExtent l="0" t="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42A0DF5" id="Straight Connector 3"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9pt,18.8pt" to="106.1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6SIgIAAD8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"/>
                  </w:pict>
                </mc:Fallback>
              </mc:AlternateContent>
            </w:r>
            <w:r>
              <w:rPr>
                <w:rFonts w:ascii="Times New Roman" w:eastAsia="Times New Roman" w:hAnsi="Times New Roman" w:cs="Times New Roman"/>
                <w:b/>
                <w:noProof/>
                <w:sz w:val="26"/>
                <w:szCs w:val="26"/>
              </w:rPr>
              <w:t>PHƯỜNG THẠCH LINH</w:t>
            </w:r>
          </w:p>
          <w:p w:rsidR="00D46F1F" w:rsidRPr="003340DF" w:rsidRDefault="00D46F1F">
            <w:pPr>
              <w:spacing w:after="60" w:line="240" w:lineRule="auto"/>
              <w:rPr>
                <w:rFonts w:ascii="Times New Roman" w:eastAsia="Times New Roman" w:hAnsi="Times New Roman" w:cs="Times New Roman"/>
                <w:b/>
                <w:i/>
                <w:iCs/>
                <w:color w:val="404040"/>
                <w:sz w:val="26"/>
                <w:szCs w:val="26"/>
              </w:rPr>
            </w:pPr>
          </w:p>
        </w:tc>
        <w:tc>
          <w:tcPr>
            <w:tcW w:w="6120" w:type="dxa"/>
          </w:tcPr>
          <w:p w:rsidR="00D46F1F" w:rsidRDefault="00B9081F">
            <w:pPr>
              <w:spacing w:after="40" w:line="240" w:lineRule="auto"/>
              <w:jc w:val="center"/>
              <w:rPr>
                <w:rFonts w:ascii="Times New Roman" w:eastAsia="Times New Roman" w:hAnsi="Times New Roman" w:cs="Times New Roman"/>
                <w:b/>
                <w:sz w:val="26"/>
                <w:szCs w:val="24"/>
              </w:rPr>
            </w:pPr>
            <w:r>
              <w:rPr>
                <w:rFonts w:ascii="Times New Roman" w:eastAsia="Times New Roman" w:hAnsi="Times New Roman" w:cs="Times New Roman"/>
                <w:b/>
                <w:sz w:val="26"/>
                <w:szCs w:val="24"/>
              </w:rPr>
              <w:t xml:space="preserve">CỘNG HÒA XÃ HỘI CHỦ NGHĨA VIỆT </w:t>
            </w:r>
            <w:smartTag w:uri="urn:schemas-microsoft-com:office:smarttags" w:element="place">
              <w:smartTag w:uri="urn:schemas-microsoft-com:office:smarttags" w:element="country-region">
                <w:r>
                  <w:rPr>
                    <w:rFonts w:ascii="Times New Roman" w:eastAsia="Times New Roman" w:hAnsi="Times New Roman" w:cs="Times New Roman"/>
                    <w:b/>
                    <w:sz w:val="26"/>
                    <w:szCs w:val="24"/>
                  </w:rPr>
                  <w:t>NAM</w:t>
                </w:r>
              </w:smartTag>
            </w:smartTag>
          </w:p>
          <w:p w:rsidR="00D46F1F" w:rsidRDefault="00B9081F">
            <w:pPr>
              <w:spacing w:after="40" w:line="240" w:lineRule="auto"/>
              <w:jc w:val="center"/>
              <w:rPr>
                <w:rFonts w:ascii="Times New Roman" w:eastAsia="Times New Roman" w:hAnsi="Times New Roman" w:cs="Times New Roman"/>
                <w:b/>
                <w:sz w:val="28"/>
                <w:szCs w:val="28"/>
              </w:rPr>
            </w:pPr>
            <w:r>
              <w:rPr>
                <w:noProof/>
              </w:rPr>
              <mc:AlternateContent>
                <mc:Choice Requires="wps">
                  <w:drawing>
                    <wp:anchor distT="4294967292" distB="4294967292" distL="114300" distR="114300" simplePos="0" relativeHeight="251660288" behindDoc="0" locked="0" layoutInCell="1" allowOverlap="1" wp14:anchorId="257EB308" wp14:editId="08A71360">
                      <wp:simplePos x="0" y="0"/>
                      <wp:positionH relativeFrom="column">
                        <wp:posOffset>848995</wp:posOffset>
                      </wp:positionH>
                      <wp:positionV relativeFrom="paragraph">
                        <wp:posOffset>208280</wp:posOffset>
                      </wp:positionV>
                      <wp:extent cx="2057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8074F70"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85pt,16.4pt" to="228.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"/>
                  </w:pict>
                </mc:Fallback>
              </mc:AlternateContent>
            </w:r>
            <w:r>
              <w:rPr>
                <w:rFonts w:ascii="Times New Roman" w:eastAsia="Times New Roman" w:hAnsi="Times New Roman" w:cs="Times New Roman"/>
                <w:b/>
                <w:sz w:val="28"/>
                <w:szCs w:val="28"/>
              </w:rPr>
              <w:t xml:space="preserve">Độc lập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Tự do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Hạnh phúc</w:t>
            </w:r>
          </w:p>
          <w:p w:rsidR="00D46F1F" w:rsidRDefault="00D46F1F">
            <w:pPr>
              <w:spacing w:after="40" w:line="240" w:lineRule="auto"/>
              <w:ind w:left="892"/>
              <w:jc w:val="center"/>
              <w:rPr>
                <w:rFonts w:ascii="Times New Roman" w:eastAsia="Times New Roman" w:hAnsi="Times New Roman" w:cs="Times New Roman"/>
                <w:b/>
                <w:sz w:val="28"/>
                <w:szCs w:val="28"/>
              </w:rPr>
            </w:pPr>
          </w:p>
        </w:tc>
      </w:tr>
      <w:tr w:rsidR="00D46F1F">
        <w:trPr>
          <w:trHeight w:val="719"/>
        </w:trPr>
        <w:tc>
          <w:tcPr>
            <w:tcW w:w="3780" w:type="dxa"/>
            <w:hideMark/>
          </w:tcPr>
          <w:p w:rsidR="00D46F1F" w:rsidRPr="003340DF" w:rsidRDefault="00B9081F">
            <w:pPr>
              <w:spacing w:after="60" w:line="240" w:lineRule="auto"/>
              <w:jc w:val="center"/>
              <w:rPr>
                <w:rFonts w:ascii="Times New Roman" w:eastAsia="Times New Roman" w:hAnsi="Times New Roman" w:cs="Times New Roman"/>
                <w:noProof/>
                <w:sz w:val="26"/>
                <w:szCs w:val="26"/>
              </w:rPr>
            </w:pPr>
            <w:r w:rsidRPr="003340DF">
              <w:rPr>
                <w:rFonts w:ascii="Times New Roman" w:eastAsia="Times New Roman" w:hAnsi="Times New Roman" w:cs="Times New Roman"/>
                <w:noProof/>
                <w:sz w:val="26"/>
                <w:szCs w:val="26"/>
              </w:rPr>
              <w:t xml:space="preserve">Số:   </w:t>
            </w:r>
            <w:r w:rsidRPr="003340DF">
              <w:rPr>
                <w:rFonts w:ascii="Times New Roman" w:eastAsia="Times New Roman" w:hAnsi="Times New Roman" w:cs="Times New Roman"/>
                <w:noProof/>
                <w:sz w:val="26"/>
                <w:szCs w:val="26"/>
              </w:rPr>
              <w:t xml:space="preserve"> </w:t>
            </w:r>
            <w:r w:rsidRPr="003340DF">
              <w:rPr>
                <w:rFonts w:ascii="Times New Roman" w:eastAsia="Times New Roman" w:hAnsi="Times New Roman" w:cs="Times New Roman"/>
                <w:noProof/>
                <w:sz w:val="26"/>
                <w:szCs w:val="26"/>
              </w:rPr>
              <w:t xml:space="preserve">  /BC -</w:t>
            </w:r>
            <w:r w:rsidRPr="003340DF">
              <w:rPr>
                <w:rFonts w:ascii="Times New Roman" w:eastAsia="Times New Roman" w:hAnsi="Times New Roman" w:cs="Times New Roman"/>
                <w:noProof/>
                <w:sz w:val="26"/>
                <w:szCs w:val="26"/>
              </w:rPr>
              <w:t>UBND</w:t>
            </w:r>
          </w:p>
        </w:tc>
        <w:tc>
          <w:tcPr>
            <w:tcW w:w="6120" w:type="dxa"/>
            <w:hideMark/>
          </w:tcPr>
          <w:p w:rsidR="00D46F1F" w:rsidRDefault="00B9081F">
            <w:pPr>
              <w:spacing w:after="4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Thạch Linh, ngày 15 tháng 11 năm 2024</w:t>
            </w:r>
          </w:p>
        </w:tc>
      </w:tr>
    </w:tbl>
    <w:p w:rsidR="00D46F1F" w:rsidRDefault="00B9081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BÁO CÁO</w:t>
      </w:r>
    </w:p>
    <w:p w:rsidR="00D46F1F" w:rsidRDefault="00B9081F">
      <w:pPr>
        <w:spacing w:after="0" w:line="320" w:lineRule="atLeast"/>
        <w:jc w:val="center"/>
        <w:rPr>
          <w:rFonts w:ascii="Times New Roman" w:hAnsi="Times New Roman"/>
          <w:b/>
          <w:color w:val="000000"/>
          <w:sz w:val="28"/>
          <w:szCs w:val="28"/>
        </w:rPr>
      </w:pPr>
      <w:r>
        <w:rPr>
          <w:rFonts w:ascii="Times New Roman" w:hAnsi="Times New Roman"/>
          <w:b/>
          <w:color w:val="000000"/>
          <w:sz w:val="28"/>
          <w:szCs w:val="28"/>
        </w:rPr>
        <w:t>T</w:t>
      </w:r>
      <w:r>
        <w:rPr>
          <w:rFonts w:ascii="Times New Roman" w:hAnsi="Times New Roman"/>
          <w:b/>
          <w:color w:val="000000"/>
          <w:sz w:val="28"/>
          <w:szCs w:val="28"/>
        </w:rPr>
        <w:t>ổ</w:t>
      </w:r>
      <w:r>
        <w:rPr>
          <w:rFonts w:ascii="Times New Roman" w:hAnsi="Times New Roman"/>
          <w:b/>
          <w:color w:val="000000"/>
          <w:sz w:val="28"/>
          <w:szCs w:val="28"/>
        </w:rPr>
        <w:t>ng k</w:t>
      </w:r>
      <w:r>
        <w:rPr>
          <w:rFonts w:ascii="Times New Roman" w:hAnsi="Times New Roman"/>
          <w:b/>
          <w:color w:val="000000"/>
          <w:sz w:val="28"/>
          <w:szCs w:val="28"/>
        </w:rPr>
        <w:t>ế</w:t>
      </w:r>
      <w:r>
        <w:rPr>
          <w:rFonts w:ascii="Times New Roman" w:hAnsi="Times New Roman"/>
          <w:b/>
          <w:color w:val="000000"/>
          <w:sz w:val="28"/>
          <w:szCs w:val="28"/>
        </w:rPr>
        <w:t>t công tác tư pháp năm 2024</w:t>
      </w:r>
    </w:p>
    <w:p w:rsidR="00D46F1F" w:rsidRDefault="00B9081F">
      <w:pPr>
        <w:spacing w:after="0" w:line="320" w:lineRule="atLeast"/>
        <w:jc w:val="center"/>
        <w:rPr>
          <w:rFonts w:ascii="Times New Roman" w:hAnsi="Times New Roman"/>
          <w:b/>
          <w:color w:val="000000"/>
          <w:sz w:val="28"/>
          <w:szCs w:val="28"/>
        </w:rPr>
      </w:pPr>
      <w:r>
        <w:rPr>
          <w:rFonts w:ascii="Times New Roman" w:hAnsi="Times New Roman"/>
          <w:b/>
          <w:color w:val="000000"/>
          <w:sz w:val="28"/>
          <w:szCs w:val="28"/>
        </w:rPr>
        <w:t>và phương hư</w:t>
      </w:r>
      <w:r>
        <w:rPr>
          <w:rFonts w:ascii="Times New Roman" w:hAnsi="Times New Roman"/>
          <w:b/>
          <w:color w:val="000000"/>
          <w:sz w:val="28"/>
          <w:szCs w:val="28"/>
        </w:rPr>
        <w:t>ớ</w:t>
      </w:r>
      <w:r>
        <w:rPr>
          <w:rFonts w:ascii="Times New Roman" w:hAnsi="Times New Roman"/>
          <w:b/>
          <w:color w:val="000000"/>
          <w:sz w:val="28"/>
          <w:szCs w:val="28"/>
        </w:rPr>
        <w:t>ng, nhi</w:t>
      </w:r>
      <w:r>
        <w:rPr>
          <w:rFonts w:ascii="Times New Roman" w:hAnsi="Times New Roman"/>
          <w:b/>
          <w:color w:val="000000"/>
          <w:sz w:val="28"/>
          <w:szCs w:val="28"/>
        </w:rPr>
        <w:t>ệ</w:t>
      </w:r>
      <w:r>
        <w:rPr>
          <w:rFonts w:ascii="Times New Roman" w:hAnsi="Times New Roman"/>
          <w:b/>
          <w:color w:val="000000"/>
          <w:sz w:val="28"/>
          <w:szCs w:val="28"/>
        </w:rPr>
        <w:t>m v</w:t>
      </w:r>
      <w:r>
        <w:rPr>
          <w:rFonts w:ascii="Times New Roman" w:hAnsi="Times New Roman"/>
          <w:b/>
          <w:color w:val="000000"/>
          <w:sz w:val="28"/>
          <w:szCs w:val="28"/>
        </w:rPr>
        <w:t>ụ</w:t>
      </w:r>
      <w:r>
        <w:rPr>
          <w:rFonts w:ascii="Times New Roman" w:hAnsi="Times New Roman"/>
          <w:b/>
          <w:color w:val="000000"/>
          <w:sz w:val="28"/>
          <w:szCs w:val="28"/>
        </w:rPr>
        <w:t>, gi</w:t>
      </w:r>
      <w:r>
        <w:rPr>
          <w:rFonts w:ascii="Times New Roman" w:hAnsi="Times New Roman"/>
          <w:b/>
          <w:color w:val="000000"/>
          <w:sz w:val="28"/>
          <w:szCs w:val="28"/>
        </w:rPr>
        <w:t>ả</w:t>
      </w:r>
      <w:r>
        <w:rPr>
          <w:rFonts w:ascii="Times New Roman" w:hAnsi="Times New Roman"/>
          <w:b/>
          <w:color w:val="000000"/>
          <w:sz w:val="28"/>
          <w:szCs w:val="28"/>
        </w:rPr>
        <w:t xml:space="preserve">i pháp công tác năm </w:t>
      </w:r>
      <w:r>
        <w:rPr>
          <w:rFonts w:ascii="Times New Roman" w:hAnsi="Times New Roman"/>
          <w:b/>
          <w:color w:val="000000"/>
          <w:sz w:val="28"/>
          <w:szCs w:val="28"/>
        </w:rPr>
        <w:t>2025</w:t>
      </w:r>
    </w:p>
    <w:p w:rsidR="00D46F1F" w:rsidRDefault="00B9081F">
      <w:pPr>
        <w:spacing w:after="0" w:line="240" w:lineRule="auto"/>
        <w:jc w:val="both"/>
        <w:rPr>
          <w:rFonts w:ascii="Times New Roman" w:eastAsia="Times New Roman" w:hAnsi="Times New Roman" w:cs="Times New Roman"/>
          <w:b/>
          <w:sz w:val="24"/>
          <w:szCs w:val="24"/>
          <w:lang w:val="nb-NO"/>
        </w:rPr>
      </w:pPr>
      <w:r>
        <w:rPr>
          <w:noProof/>
        </w:rPr>
        <mc:AlternateContent>
          <mc:Choice Requires="wps">
            <w:drawing>
              <wp:anchor distT="4294967292" distB="4294967292" distL="114300" distR="114300" simplePos="0" relativeHeight="251661312" behindDoc="0" locked="0" layoutInCell="1" allowOverlap="1" wp14:anchorId="0C9EF8B5" wp14:editId="49B7FF63">
                <wp:simplePos x="0" y="0"/>
                <wp:positionH relativeFrom="column">
                  <wp:posOffset>1783080</wp:posOffset>
                </wp:positionH>
                <wp:positionV relativeFrom="paragraph">
                  <wp:posOffset>40640</wp:posOffset>
                </wp:positionV>
                <wp:extent cx="2247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2A5F066" id="Straight Connector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0.4pt,3.2pt" to="317.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8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smfFi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"/>
            </w:pict>
          </mc:Fallback>
        </mc:AlternateContent>
      </w:r>
      <w:r>
        <w:rPr>
          <w:rFonts w:ascii="Times New Roman" w:eastAsia="Times New Roman" w:hAnsi="Times New Roman" w:cs="Times New Roman"/>
          <w:b/>
          <w:sz w:val="28"/>
          <w:szCs w:val="28"/>
          <w:lang w:val="nb-NO"/>
        </w:rPr>
        <w:tab/>
      </w:r>
      <w:r>
        <w:rPr>
          <w:rFonts w:ascii="Times New Roman" w:eastAsia="Times New Roman" w:hAnsi="Times New Roman" w:cs="Times New Roman"/>
          <w:b/>
          <w:sz w:val="28"/>
          <w:szCs w:val="28"/>
          <w:lang w:val="nb-NO"/>
        </w:rPr>
        <w:tab/>
      </w:r>
      <w:r>
        <w:rPr>
          <w:rFonts w:ascii="Times New Roman" w:eastAsia="Times New Roman" w:hAnsi="Times New Roman" w:cs="Times New Roman"/>
          <w:b/>
          <w:sz w:val="28"/>
          <w:szCs w:val="28"/>
          <w:lang w:val="nb-NO"/>
        </w:rPr>
        <w:tab/>
      </w:r>
      <w:r>
        <w:rPr>
          <w:rFonts w:ascii="Times New Roman" w:eastAsia="Times New Roman" w:hAnsi="Times New Roman" w:cs="Times New Roman"/>
          <w:b/>
          <w:sz w:val="28"/>
          <w:szCs w:val="28"/>
          <w:lang w:val="nb-NO"/>
        </w:rPr>
        <w:tab/>
      </w:r>
      <w:r>
        <w:rPr>
          <w:rFonts w:ascii="Times New Roman" w:eastAsia="Times New Roman" w:hAnsi="Times New Roman" w:cs="Times New Roman"/>
          <w:b/>
          <w:sz w:val="28"/>
          <w:szCs w:val="28"/>
          <w:lang w:val="nb-NO"/>
        </w:rPr>
        <w:tab/>
      </w:r>
    </w:p>
    <w:p w:rsidR="00D46F1F" w:rsidRDefault="00B9081F">
      <w:pPr>
        <w:spacing w:after="0" w:line="268" w:lineRule="auto"/>
        <w:jc w:val="center"/>
        <w:rPr>
          <w:rFonts w:ascii="Times New Roman" w:eastAsia="Times New Roman" w:hAnsi="Times New Roman" w:cs="Times New Roman"/>
          <w:b/>
          <w:sz w:val="28"/>
          <w:szCs w:val="28"/>
          <w:lang w:val="da-DK"/>
        </w:rPr>
      </w:pPr>
      <w:r>
        <w:rPr>
          <w:rFonts w:ascii="Times New Roman" w:eastAsia="Times New Roman" w:hAnsi="Times New Roman" w:cs="Times New Roman"/>
          <w:b/>
          <w:sz w:val="28"/>
          <w:szCs w:val="28"/>
          <w:lang w:val="da-DK"/>
        </w:rPr>
        <w:t>Phần thứ nhất:</w:t>
      </w:r>
    </w:p>
    <w:p w:rsidR="00D46F1F" w:rsidRDefault="00B9081F">
      <w:pPr>
        <w:spacing w:after="0" w:line="268" w:lineRule="auto"/>
        <w:ind w:firstLine="720"/>
        <w:jc w:val="center"/>
        <w:rPr>
          <w:rFonts w:ascii="Times New Roman" w:eastAsia="Times New Roman" w:hAnsi="Times New Roman" w:cs="Times New Roman"/>
          <w:b/>
          <w:sz w:val="28"/>
          <w:szCs w:val="28"/>
          <w:lang w:val="da-DK"/>
        </w:rPr>
      </w:pPr>
      <w:r>
        <w:rPr>
          <w:rFonts w:ascii="Times New Roman" w:eastAsia="Times New Roman" w:hAnsi="Times New Roman" w:cs="Times New Roman"/>
          <w:b/>
          <w:sz w:val="28"/>
          <w:szCs w:val="28"/>
          <w:lang w:val="da-DK"/>
        </w:rPr>
        <w:t>TÌNH HÌNH CÔNG TÁC TƯ PHÁP NĂM 2024</w:t>
      </w:r>
    </w:p>
    <w:p w:rsidR="00D46F1F" w:rsidRDefault="00B9081F">
      <w:pPr>
        <w:spacing w:after="0" w:line="360" w:lineRule="exact"/>
        <w:ind w:firstLine="720"/>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Thực hiện Công văn số 3154/UBND-TP</w:t>
      </w:r>
      <w:r w:rsidR="003340DF">
        <w:rPr>
          <w:rFonts w:ascii="Times New Roman" w:eastAsia="Times New Roman" w:hAnsi="Times New Roman" w:cs="Times New Roman"/>
          <w:sz w:val="28"/>
          <w:szCs w:val="28"/>
          <w:lang w:val="nb-NO"/>
        </w:rPr>
        <w:t xml:space="preserve"> </w:t>
      </w:r>
      <w:bookmarkStart w:id="0" w:name="_GoBack"/>
      <w:bookmarkEnd w:id="0"/>
      <w:r>
        <w:rPr>
          <w:rFonts w:ascii="Times New Roman" w:eastAsia="Times New Roman" w:hAnsi="Times New Roman" w:cs="Times New Roman"/>
          <w:sz w:val="28"/>
          <w:szCs w:val="28"/>
          <w:lang w:val="nb-NO"/>
        </w:rPr>
        <w:t>ngày 30/10/2024 của UBND thành phố Hà Tĩnh về việc báo cáo thống kê và báo cáo công tác Tư pháp năm 2024. UBND phường Thạch Linh xin báo cáo cụ thể như sau:</w:t>
      </w:r>
      <w:r>
        <w:rPr>
          <w:rFonts w:ascii="Times New Roman" w:eastAsia="Times New Roman" w:hAnsi="Times New Roman" w:cs="Times New Roman"/>
          <w:b/>
          <w:sz w:val="28"/>
          <w:szCs w:val="28"/>
          <w:lang w:val="nb-NO"/>
        </w:rPr>
        <w:tab/>
      </w:r>
    </w:p>
    <w:p w:rsidR="00D46F1F" w:rsidRDefault="00B9081F">
      <w:pPr>
        <w:spacing w:after="0" w:line="360" w:lineRule="exact"/>
        <w:ind w:firstLine="720"/>
        <w:jc w:val="both"/>
        <w:rPr>
          <w:rFonts w:ascii="Times New Roman" w:eastAsia="Times New Roman" w:hAnsi="Times New Roman" w:cs="Times New Roman"/>
          <w:b/>
          <w:sz w:val="28"/>
          <w:szCs w:val="28"/>
          <w:lang w:val="nb-NO"/>
        </w:rPr>
      </w:pPr>
      <w:r>
        <w:rPr>
          <w:rFonts w:ascii="Times New Roman" w:eastAsia="Times New Roman" w:hAnsi="Times New Roman" w:cs="Times New Roman"/>
          <w:b/>
          <w:sz w:val="28"/>
          <w:szCs w:val="28"/>
          <w:lang w:val="nb-NO"/>
        </w:rPr>
        <w:t>I. CÔNG TÁC CHỈ ĐẠO, ĐIỀU HÀNH</w:t>
      </w:r>
    </w:p>
    <w:p w:rsidR="00D46F1F" w:rsidRDefault="00B9081F">
      <w:pPr>
        <w:spacing w:before="120" w:line="276" w:lineRule="auto"/>
        <w:ind w:firstLine="709"/>
        <w:jc w:val="both"/>
        <w:rPr>
          <w:rFonts w:ascii="Times New Roman" w:hAnsi="Times New Roman"/>
          <w:b/>
          <w:color w:val="000000"/>
          <w:sz w:val="28"/>
          <w:szCs w:val="28"/>
          <w:lang w:val="nb-NO"/>
        </w:rPr>
      </w:pPr>
      <w:r>
        <w:rPr>
          <w:rFonts w:ascii="Times New Roman" w:hAnsi="Times New Roman"/>
          <w:b/>
          <w:color w:val="000000"/>
          <w:sz w:val="28"/>
          <w:szCs w:val="28"/>
          <w:lang w:val="nb-NO"/>
        </w:rPr>
        <w:t>1. K</w:t>
      </w:r>
      <w:r>
        <w:rPr>
          <w:rFonts w:ascii="Times New Roman" w:hAnsi="Times New Roman"/>
          <w:b/>
          <w:color w:val="000000"/>
          <w:sz w:val="28"/>
          <w:szCs w:val="28"/>
          <w:lang w:val="nb-NO"/>
        </w:rPr>
        <w:t>ế</w:t>
      </w:r>
      <w:r>
        <w:rPr>
          <w:rFonts w:ascii="Times New Roman" w:hAnsi="Times New Roman"/>
          <w:b/>
          <w:color w:val="000000"/>
          <w:sz w:val="28"/>
          <w:szCs w:val="28"/>
          <w:lang w:val="nb-NO"/>
        </w:rPr>
        <w:t>t qu</w:t>
      </w:r>
      <w:r>
        <w:rPr>
          <w:rFonts w:ascii="Times New Roman" w:hAnsi="Times New Roman"/>
          <w:b/>
          <w:color w:val="000000"/>
          <w:sz w:val="28"/>
          <w:szCs w:val="28"/>
          <w:lang w:val="nb-NO"/>
        </w:rPr>
        <w:t>ả</w:t>
      </w:r>
      <w:r>
        <w:rPr>
          <w:rFonts w:ascii="Times New Roman" w:hAnsi="Times New Roman"/>
          <w:b/>
          <w:color w:val="000000"/>
          <w:sz w:val="28"/>
          <w:szCs w:val="28"/>
          <w:lang w:val="nb-NO"/>
        </w:rPr>
        <w:t xml:space="preserve"> đ</w:t>
      </w:r>
      <w:r>
        <w:rPr>
          <w:rFonts w:ascii="Times New Roman" w:hAnsi="Times New Roman"/>
          <w:b/>
          <w:color w:val="000000"/>
          <w:sz w:val="28"/>
          <w:szCs w:val="28"/>
          <w:lang w:val="nb-NO"/>
        </w:rPr>
        <w:t>ạ</w:t>
      </w:r>
      <w:r>
        <w:rPr>
          <w:rFonts w:ascii="Times New Roman" w:hAnsi="Times New Roman"/>
          <w:b/>
          <w:color w:val="000000"/>
          <w:sz w:val="28"/>
          <w:szCs w:val="28"/>
          <w:lang w:val="nb-NO"/>
        </w:rPr>
        <w:t>t đư</w:t>
      </w:r>
      <w:r>
        <w:rPr>
          <w:rFonts w:ascii="Times New Roman" w:hAnsi="Times New Roman"/>
          <w:b/>
          <w:color w:val="000000"/>
          <w:sz w:val="28"/>
          <w:szCs w:val="28"/>
          <w:lang w:val="nb-NO"/>
        </w:rPr>
        <w:t>ợ</w:t>
      </w:r>
      <w:r>
        <w:rPr>
          <w:rFonts w:ascii="Times New Roman" w:hAnsi="Times New Roman"/>
          <w:b/>
          <w:color w:val="000000"/>
          <w:sz w:val="28"/>
          <w:szCs w:val="28"/>
          <w:lang w:val="nb-NO"/>
        </w:rPr>
        <w:t>c</w:t>
      </w:r>
    </w:p>
    <w:p w:rsidR="00D46F1F" w:rsidRDefault="00B9081F">
      <w:pPr>
        <w:spacing w:after="0" w:line="360" w:lineRule="exact"/>
        <w:ind w:firstLine="567"/>
        <w:jc w:val="both"/>
        <w:rPr>
          <w:rFonts w:ascii="Times New Roman" w:hAnsi="Times New Roman" w:cs="Times New Roman"/>
          <w:sz w:val="28"/>
          <w:szCs w:val="28"/>
          <w:lang w:val="nb-NO"/>
        </w:rPr>
      </w:pPr>
      <w:r>
        <w:rPr>
          <w:rFonts w:ascii="Times New Roman" w:hAnsi="Times New Roman" w:cs="Times New Roman"/>
          <w:sz w:val="28"/>
          <w:szCs w:val="28"/>
          <w:lang w:val="nb-NO"/>
        </w:rPr>
        <w:t>- Xây d</w:t>
      </w:r>
      <w:r>
        <w:rPr>
          <w:rFonts w:ascii="Times New Roman" w:hAnsi="Times New Roman" w:cs="Times New Roman"/>
          <w:sz w:val="28"/>
          <w:szCs w:val="28"/>
          <w:lang w:val="nb-NO"/>
        </w:rPr>
        <w:t>ự</w:t>
      </w:r>
      <w:r>
        <w:rPr>
          <w:rFonts w:ascii="Times New Roman" w:hAnsi="Times New Roman" w:cs="Times New Roman"/>
          <w:sz w:val="28"/>
          <w:szCs w:val="28"/>
          <w:lang w:val="nb-NO"/>
        </w:rPr>
        <w:t>ng K</w:t>
      </w:r>
      <w:r>
        <w:rPr>
          <w:rFonts w:ascii="Times New Roman" w:hAnsi="Times New Roman" w:cs="Times New Roman"/>
          <w:sz w:val="28"/>
          <w:szCs w:val="28"/>
          <w:lang w:val="nb-NO"/>
        </w:rPr>
        <w:t>ế</w:t>
      </w:r>
      <w:r>
        <w:rPr>
          <w:rFonts w:ascii="Times New Roman" w:hAnsi="Times New Roman" w:cs="Times New Roman"/>
          <w:sz w:val="28"/>
          <w:szCs w:val="28"/>
          <w:lang w:val="nb-NO"/>
        </w:rPr>
        <w:t xml:space="preserve"> ho</w:t>
      </w:r>
      <w:r>
        <w:rPr>
          <w:rFonts w:ascii="Times New Roman" w:hAnsi="Times New Roman" w:cs="Times New Roman"/>
          <w:sz w:val="28"/>
          <w:szCs w:val="28"/>
          <w:lang w:val="nb-NO"/>
        </w:rPr>
        <w:t>ạ</w:t>
      </w:r>
      <w:r>
        <w:rPr>
          <w:rFonts w:ascii="Times New Roman" w:hAnsi="Times New Roman" w:cs="Times New Roman"/>
          <w:sz w:val="28"/>
          <w:szCs w:val="28"/>
          <w:lang w:val="nb-NO"/>
        </w:rPr>
        <w:t>ch s</w:t>
      </w:r>
      <w:r>
        <w:rPr>
          <w:rFonts w:ascii="Times New Roman" w:hAnsi="Times New Roman" w:cs="Times New Roman"/>
          <w:sz w:val="28"/>
          <w:szCs w:val="28"/>
          <w:lang w:val="nb-NO"/>
        </w:rPr>
        <w:t>ố</w:t>
      </w:r>
      <w:r>
        <w:rPr>
          <w:rFonts w:ascii="Times New Roman" w:hAnsi="Times New Roman" w:cs="Times New Roman"/>
          <w:sz w:val="28"/>
          <w:szCs w:val="28"/>
          <w:lang w:val="nb-NO"/>
        </w:rPr>
        <w:t xml:space="preserve"> </w:t>
      </w:r>
      <w:r>
        <w:rPr>
          <w:rFonts w:ascii="Times New Roman" w:eastAsia="Calibri" w:hAnsi="Times New Roman" w:cs="Times New Roman"/>
          <w:bCs/>
          <w:sz w:val="28"/>
          <w:szCs w:val="28"/>
          <w:lang w:val="en"/>
        </w:rPr>
        <w:t>25/KH-UBND ngày 23/03/2024 v</w:t>
      </w:r>
      <w:r>
        <w:rPr>
          <w:rFonts w:ascii="Times New Roman" w:eastAsia="Calibri" w:hAnsi="Times New Roman" w:cs="Times New Roman"/>
          <w:bCs/>
          <w:sz w:val="28"/>
          <w:szCs w:val="28"/>
          <w:lang w:val="en"/>
        </w:rPr>
        <w:t>ề</w:t>
      </w:r>
      <w:r>
        <w:rPr>
          <w:rFonts w:ascii="Times New Roman" w:eastAsia="Calibri" w:hAnsi="Times New Roman" w:cs="Times New Roman"/>
          <w:bCs/>
          <w:sz w:val="28"/>
          <w:szCs w:val="28"/>
          <w:lang w:val="en"/>
        </w:rPr>
        <w:t xml:space="preserve"> th</w:t>
      </w:r>
      <w:r>
        <w:rPr>
          <w:rFonts w:ascii="Times New Roman" w:eastAsia="Calibri" w:hAnsi="Times New Roman" w:cs="Times New Roman"/>
          <w:bCs/>
          <w:sz w:val="28"/>
          <w:szCs w:val="28"/>
          <w:lang w:val="en"/>
        </w:rPr>
        <w:t>ự</w:t>
      </w:r>
      <w:r>
        <w:rPr>
          <w:rFonts w:ascii="Times New Roman" w:eastAsia="Calibri" w:hAnsi="Times New Roman" w:cs="Times New Roman"/>
          <w:bCs/>
          <w:sz w:val="28"/>
          <w:szCs w:val="28"/>
          <w:lang w:val="en"/>
        </w:rPr>
        <w:t>c hi</w:t>
      </w:r>
      <w:r>
        <w:rPr>
          <w:rFonts w:ascii="Times New Roman" w:eastAsia="Calibri" w:hAnsi="Times New Roman" w:cs="Times New Roman"/>
          <w:bCs/>
          <w:sz w:val="28"/>
          <w:szCs w:val="28"/>
          <w:lang w:val="en"/>
        </w:rPr>
        <w:t>ệ</w:t>
      </w:r>
      <w:r>
        <w:rPr>
          <w:rFonts w:ascii="Times New Roman" w:eastAsia="Calibri" w:hAnsi="Times New Roman" w:cs="Times New Roman"/>
          <w:bCs/>
          <w:sz w:val="28"/>
          <w:szCs w:val="28"/>
          <w:lang w:val="en"/>
        </w:rPr>
        <w:t>n nhi</w:t>
      </w:r>
      <w:r>
        <w:rPr>
          <w:rFonts w:ascii="Times New Roman" w:eastAsia="Calibri" w:hAnsi="Times New Roman" w:cs="Times New Roman"/>
          <w:bCs/>
          <w:sz w:val="28"/>
          <w:szCs w:val="28"/>
          <w:lang w:val="en"/>
        </w:rPr>
        <w:t>ệ</w:t>
      </w:r>
      <w:r>
        <w:rPr>
          <w:rFonts w:ascii="Times New Roman" w:eastAsia="Calibri" w:hAnsi="Times New Roman" w:cs="Times New Roman"/>
          <w:bCs/>
          <w:sz w:val="28"/>
          <w:szCs w:val="28"/>
          <w:lang w:val="en"/>
        </w:rPr>
        <w:t>m v</w:t>
      </w:r>
      <w:r>
        <w:rPr>
          <w:rFonts w:ascii="Times New Roman" w:eastAsia="Calibri" w:hAnsi="Times New Roman" w:cs="Times New Roman"/>
          <w:bCs/>
          <w:sz w:val="28"/>
          <w:szCs w:val="28"/>
          <w:lang w:val="en"/>
        </w:rPr>
        <w:t>ụ</w:t>
      </w:r>
      <w:r>
        <w:rPr>
          <w:rFonts w:ascii="Times New Roman" w:eastAsia="Calibri" w:hAnsi="Times New Roman" w:cs="Times New Roman"/>
          <w:bCs/>
          <w:sz w:val="28"/>
          <w:szCs w:val="28"/>
          <w:lang w:val="en"/>
        </w:rPr>
        <w:t xml:space="preserve"> Tư pháp năm 2024,ban hành kèm theo 03 ph</w:t>
      </w:r>
      <w:r>
        <w:rPr>
          <w:rFonts w:ascii="Times New Roman" w:eastAsia="Calibri" w:hAnsi="Times New Roman" w:cs="Times New Roman"/>
          <w:bCs/>
          <w:sz w:val="28"/>
          <w:szCs w:val="28"/>
          <w:lang w:val="en"/>
        </w:rPr>
        <w:t>ụ</w:t>
      </w:r>
      <w:r>
        <w:rPr>
          <w:rFonts w:ascii="Times New Roman" w:eastAsia="Calibri" w:hAnsi="Times New Roman" w:cs="Times New Roman"/>
          <w:bCs/>
          <w:sz w:val="28"/>
          <w:szCs w:val="28"/>
          <w:lang w:val="en"/>
        </w:rPr>
        <w:t xml:space="preserve"> l</w:t>
      </w:r>
      <w:r>
        <w:rPr>
          <w:rFonts w:ascii="Times New Roman" w:eastAsia="Calibri" w:hAnsi="Times New Roman" w:cs="Times New Roman"/>
          <w:bCs/>
          <w:sz w:val="28"/>
          <w:szCs w:val="28"/>
          <w:lang w:val="en"/>
        </w:rPr>
        <w:t>ụ</w:t>
      </w:r>
      <w:r>
        <w:rPr>
          <w:rFonts w:ascii="Times New Roman" w:eastAsia="Calibri" w:hAnsi="Times New Roman" w:cs="Times New Roman"/>
          <w:bCs/>
          <w:sz w:val="28"/>
          <w:szCs w:val="28"/>
          <w:lang w:val="en"/>
        </w:rPr>
        <w:t>c</w:t>
      </w:r>
      <w:r>
        <w:rPr>
          <w:rFonts w:ascii="Times New Roman" w:hAnsi="Times New Roman" w:cs="Times New Roman"/>
          <w:sz w:val="28"/>
          <w:szCs w:val="28"/>
          <w:lang w:val="nb-NO"/>
        </w:rPr>
        <w:t>, khung k</w:t>
      </w:r>
      <w:r>
        <w:rPr>
          <w:rFonts w:ascii="Times New Roman" w:hAnsi="Times New Roman" w:cs="Times New Roman"/>
          <w:sz w:val="28"/>
          <w:szCs w:val="28"/>
          <w:lang w:val="nb-NO"/>
        </w:rPr>
        <w:t>ế</w:t>
      </w:r>
      <w:r>
        <w:rPr>
          <w:rFonts w:ascii="Times New Roman" w:hAnsi="Times New Roman" w:cs="Times New Roman"/>
          <w:sz w:val="28"/>
          <w:szCs w:val="28"/>
          <w:lang w:val="nb-NO"/>
        </w:rPr>
        <w:t xml:space="preserve"> ho</w:t>
      </w:r>
      <w:r>
        <w:rPr>
          <w:rFonts w:ascii="Times New Roman" w:hAnsi="Times New Roman" w:cs="Times New Roman"/>
          <w:sz w:val="28"/>
          <w:szCs w:val="28"/>
          <w:lang w:val="nb-NO"/>
        </w:rPr>
        <w:t>ạ</w:t>
      </w:r>
      <w:r>
        <w:rPr>
          <w:rFonts w:ascii="Times New Roman" w:hAnsi="Times New Roman" w:cs="Times New Roman"/>
          <w:sz w:val="28"/>
          <w:szCs w:val="28"/>
          <w:lang w:val="nb-NO"/>
        </w:rPr>
        <w:t>ch.</w:t>
      </w:r>
    </w:p>
    <w:p w:rsidR="00D46F1F" w:rsidRDefault="00B9081F">
      <w:pPr>
        <w:spacing w:after="0" w:line="360" w:lineRule="exact"/>
        <w:ind w:firstLine="567"/>
        <w:jc w:val="both"/>
        <w:rPr>
          <w:rFonts w:ascii="Times New Roman" w:hAnsi="Times New Roman" w:cs="Times New Roman"/>
          <w:sz w:val="28"/>
          <w:szCs w:val="28"/>
          <w:lang w:val="nb-NO"/>
        </w:rPr>
      </w:pPr>
      <w:r>
        <w:rPr>
          <w:rFonts w:ascii="Times New Roman" w:hAnsi="Times New Roman" w:cs="Times New Roman"/>
          <w:sz w:val="28"/>
          <w:szCs w:val="28"/>
          <w:lang w:val="nb-NO"/>
        </w:rPr>
        <w:t>- Th</w:t>
      </w:r>
      <w:r>
        <w:rPr>
          <w:rFonts w:ascii="Times New Roman" w:hAnsi="Times New Roman" w:cs="Times New Roman"/>
          <w:sz w:val="28"/>
          <w:szCs w:val="28"/>
          <w:lang w:val="nb-NO"/>
        </w:rPr>
        <w:t>ự</w:t>
      </w:r>
      <w:r>
        <w:rPr>
          <w:rFonts w:ascii="Times New Roman" w:hAnsi="Times New Roman" w:cs="Times New Roman"/>
          <w:sz w:val="28"/>
          <w:szCs w:val="28"/>
          <w:lang w:val="nb-NO"/>
        </w:rPr>
        <w:t>c hi</w:t>
      </w:r>
      <w:r>
        <w:rPr>
          <w:rFonts w:ascii="Times New Roman" w:hAnsi="Times New Roman" w:cs="Times New Roman"/>
          <w:sz w:val="28"/>
          <w:szCs w:val="28"/>
          <w:lang w:val="nb-NO"/>
        </w:rPr>
        <w:t>ệ</w:t>
      </w:r>
      <w:r>
        <w:rPr>
          <w:rFonts w:ascii="Times New Roman" w:hAnsi="Times New Roman" w:cs="Times New Roman"/>
          <w:sz w:val="28"/>
          <w:szCs w:val="28"/>
          <w:lang w:val="nb-NO"/>
        </w:rPr>
        <w:t>n nghiêm túc các văn b</w:t>
      </w:r>
      <w:r>
        <w:rPr>
          <w:rFonts w:ascii="Times New Roman" w:hAnsi="Times New Roman" w:cs="Times New Roman"/>
          <w:sz w:val="28"/>
          <w:szCs w:val="28"/>
          <w:lang w:val="nb-NO"/>
        </w:rPr>
        <w:t>ả</w:t>
      </w:r>
      <w:r>
        <w:rPr>
          <w:rFonts w:ascii="Times New Roman" w:hAnsi="Times New Roman" w:cs="Times New Roman"/>
          <w:sz w:val="28"/>
          <w:szCs w:val="28"/>
          <w:lang w:val="nb-NO"/>
        </w:rPr>
        <w:t>n ch</w:t>
      </w:r>
      <w:r>
        <w:rPr>
          <w:rFonts w:ascii="Times New Roman" w:hAnsi="Times New Roman" w:cs="Times New Roman"/>
          <w:sz w:val="28"/>
          <w:szCs w:val="28"/>
          <w:lang w:val="nb-NO"/>
        </w:rPr>
        <w:t>ỉ</w:t>
      </w:r>
      <w:r>
        <w:rPr>
          <w:rFonts w:ascii="Times New Roman" w:hAnsi="Times New Roman" w:cs="Times New Roman"/>
          <w:sz w:val="28"/>
          <w:szCs w:val="28"/>
          <w:lang w:val="nb-NO"/>
        </w:rPr>
        <w:t xml:space="preserve"> đ</w:t>
      </w:r>
      <w:r>
        <w:rPr>
          <w:rFonts w:ascii="Times New Roman" w:hAnsi="Times New Roman" w:cs="Times New Roman"/>
          <w:sz w:val="28"/>
          <w:szCs w:val="28"/>
          <w:lang w:val="nb-NO"/>
        </w:rPr>
        <w:t>ạ</w:t>
      </w:r>
      <w:r>
        <w:rPr>
          <w:rFonts w:ascii="Times New Roman" w:hAnsi="Times New Roman" w:cs="Times New Roman"/>
          <w:sz w:val="28"/>
          <w:szCs w:val="28"/>
          <w:lang w:val="nb-NO"/>
        </w:rPr>
        <w:t>o c</w:t>
      </w:r>
      <w:r>
        <w:rPr>
          <w:rFonts w:ascii="Times New Roman" w:hAnsi="Times New Roman" w:cs="Times New Roman"/>
          <w:sz w:val="28"/>
          <w:szCs w:val="28"/>
          <w:lang w:val="nb-NO"/>
        </w:rPr>
        <w:t>ủ</w:t>
      </w:r>
      <w:r>
        <w:rPr>
          <w:rFonts w:ascii="Times New Roman" w:hAnsi="Times New Roman" w:cs="Times New Roman"/>
          <w:sz w:val="28"/>
          <w:szCs w:val="28"/>
          <w:lang w:val="nb-NO"/>
        </w:rPr>
        <w:t>a c</w:t>
      </w:r>
      <w:r>
        <w:rPr>
          <w:rFonts w:ascii="Times New Roman" w:hAnsi="Times New Roman" w:cs="Times New Roman"/>
          <w:sz w:val="28"/>
          <w:szCs w:val="28"/>
          <w:lang w:val="nb-NO"/>
        </w:rPr>
        <w:t>ấ</w:t>
      </w:r>
      <w:r>
        <w:rPr>
          <w:rFonts w:ascii="Times New Roman" w:hAnsi="Times New Roman" w:cs="Times New Roman"/>
          <w:sz w:val="28"/>
          <w:szCs w:val="28"/>
          <w:lang w:val="nb-NO"/>
        </w:rPr>
        <w:t>p trên, k</w:t>
      </w:r>
      <w:r>
        <w:rPr>
          <w:rFonts w:ascii="Times New Roman" w:hAnsi="Times New Roman" w:cs="Times New Roman"/>
          <w:sz w:val="28"/>
          <w:szCs w:val="28"/>
          <w:lang w:val="nb-NO"/>
        </w:rPr>
        <w:t>ị</w:t>
      </w:r>
      <w:r>
        <w:rPr>
          <w:rFonts w:ascii="Times New Roman" w:hAnsi="Times New Roman" w:cs="Times New Roman"/>
          <w:sz w:val="28"/>
          <w:szCs w:val="28"/>
          <w:lang w:val="nb-NO"/>
        </w:rPr>
        <w:t>p</w:t>
      </w:r>
      <w:r>
        <w:rPr>
          <w:rFonts w:ascii="Times New Roman" w:eastAsia="Times New Roman" w:hAnsi="Times New Roman" w:cs="Times New Roman"/>
          <w:sz w:val="28"/>
          <w:szCs w:val="28"/>
          <w:lang w:val="nb-NO"/>
        </w:rPr>
        <w:t xml:space="preserve"> thời tri</w:t>
      </w:r>
      <w:r>
        <w:rPr>
          <w:rFonts w:ascii="Times New Roman" w:eastAsia="Times New Roman" w:hAnsi="Times New Roman" w:cs="Times New Roman"/>
          <w:sz w:val="28"/>
          <w:szCs w:val="28"/>
          <w:lang w:val="nb-NO"/>
        </w:rPr>
        <w:t>ển khai sâu rộng các văn bản, hướng dẩn của các cấp đến cán bộ, đảng viên và nhân dân.</w:t>
      </w:r>
    </w:p>
    <w:p w:rsidR="00D46F1F" w:rsidRDefault="00B9081F">
      <w:pPr>
        <w:spacing w:after="0" w:line="360" w:lineRule="exact"/>
        <w:ind w:firstLine="720"/>
        <w:jc w:val="both"/>
        <w:rPr>
          <w:rFonts w:ascii="Times New Roman" w:eastAsia="Times New Roman" w:hAnsi="Times New Roman" w:cs="Times New Roman"/>
          <w:b/>
          <w:sz w:val="28"/>
          <w:szCs w:val="28"/>
          <w:lang w:val="nb-NO"/>
        </w:rPr>
      </w:pPr>
      <w:r>
        <w:rPr>
          <w:rFonts w:ascii="Times New Roman" w:eastAsia="Times New Roman" w:hAnsi="Times New Roman" w:cs="Times New Roman"/>
          <w:b/>
          <w:bCs/>
          <w:sz w:val="28"/>
          <w:szCs w:val="28"/>
        </w:rPr>
        <w:t>Trên cơ sở chỉ đạo, hướng dẫn của UBND thành phố và Phòng Tư pháp thành phố, UBND phường đã ban hành các kế hoạch thực hiện nhiệm vụ:</w:t>
      </w:r>
    </w:p>
    <w:p w:rsidR="00D46F1F" w:rsidRDefault="00B9081F">
      <w:pPr>
        <w:tabs>
          <w:tab w:val="left" w:pos="567"/>
        </w:tabs>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t xml:space="preserve">+ Kế hoạch số 25/KH-UBND ngày </w:t>
      </w:r>
      <w:r>
        <w:rPr>
          <w:rFonts w:ascii="Times New Roman" w:eastAsia="Times New Roman" w:hAnsi="Times New Roman" w:cs="Times New Roman"/>
          <w:bCs/>
          <w:sz w:val="28"/>
          <w:szCs w:val="28"/>
        </w:rPr>
        <w:t>23/03/2024 của UBND phường Thạch Linh về kế hoạch thực hiện nhiệm vụ công tác Tư pháp năm 2024(có phụ lục kèm theo)</w:t>
      </w:r>
    </w:p>
    <w:p w:rsidR="00D46F1F" w:rsidRDefault="00B9081F">
      <w:pPr>
        <w:tabs>
          <w:tab w:val="left" w:pos="567"/>
        </w:tabs>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nb-NO"/>
        </w:rPr>
        <w:t xml:space="preserve">+ Kế hoạch số 35/KH-UBND ngày 07/05/2024 của UBND phường Thạch Linh về </w:t>
      </w:r>
      <w:hyperlink r:id="rId8" w:history="1">
        <w:r>
          <w:rPr>
            <w:rStyle w:val="Hyperlink"/>
            <w:rFonts w:ascii="Times New Roman" w:hAnsi="Times New Roman" w:cs="Times New Roman"/>
            <w:color w:val="auto"/>
            <w:sz w:val="28"/>
            <w:szCs w:val="28"/>
            <w:u w:val="none"/>
            <w:shd w:val="clear" w:color="auto" w:fill="FFFFFF"/>
          </w:rPr>
          <w:t>theo dõi thi hành pháp lu</w:t>
        </w:r>
        <w:r>
          <w:rPr>
            <w:rStyle w:val="Hyperlink"/>
            <w:rFonts w:ascii="Times New Roman" w:hAnsi="Times New Roman" w:cs="Times New Roman"/>
            <w:color w:val="auto"/>
            <w:sz w:val="28"/>
            <w:szCs w:val="28"/>
            <w:u w:val="none"/>
            <w:shd w:val="clear" w:color="auto" w:fill="FFFFFF"/>
          </w:rPr>
          <w:t>ậ</w:t>
        </w:r>
        <w:r>
          <w:rPr>
            <w:rStyle w:val="Hyperlink"/>
            <w:rFonts w:ascii="Times New Roman" w:hAnsi="Times New Roman" w:cs="Times New Roman"/>
            <w:color w:val="auto"/>
            <w:sz w:val="28"/>
            <w:szCs w:val="28"/>
            <w:u w:val="none"/>
            <w:shd w:val="clear" w:color="auto" w:fill="FFFFFF"/>
          </w:rPr>
          <w:t>t trong lĩnh v</w:t>
        </w:r>
        <w:r>
          <w:rPr>
            <w:rStyle w:val="Hyperlink"/>
            <w:rFonts w:ascii="Times New Roman" w:hAnsi="Times New Roman" w:cs="Times New Roman"/>
            <w:color w:val="auto"/>
            <w:sz w:val="28"/>
            <w:szCs w:val="28"/>
            <w:u w:val="none"/>
            <w:shd w:val="clear" w:color="auto" w:fill="FFFFFF"/>
          </w:rPr>
          <w:t>ự</w:t>
        </w:r>
        <w:r>
          <w:rPr>
            <w:rStyle w:val="Hyperlink"/>
            <w:rFonts w:ascii="Times New Roman" w:hAnsi="Times New Roman" w:cs="Times New Roman"/>
            <w:color w:val="auto"/>
            <w:sz w:val="28"/>
            <w:szCs w:val="28"/>
            <w:u w:val="none"/>
            <w:shd w:val="clear" w:color="auto" w:fill="FFFFFF"/>
          </w:rPr>
          <w:t>c tr</w:t>
        </w:r>
        <w:r>
          <w:rPr>
            <w:rStyle w:val="Hyperlink"/>
            <w:rFonts w:ascii="Times New Roman" w:hAnsi="Times New Roman" w:cs="Times New Roman"/>
            <w:color w:val="auto"/>
            <w:sz w:val="28"/>
            <w:szCs w:val="28"/>
            <w:u w:val="none"/>
            <w:shd w:val="clear" w:color="auto" w:fill="FFFFFF"/>
          </w:rPr>
          <w:t>ọ</w:t>
        </w:r>
        <w:r>
          <w:rPr>
            <w:rStyle w:val="Hyperlink"/>
            <w:rFonts w:ascii="Times New Roman" w:hAnsi="Times New Roman" w:cs="Times New Roman"/>
            <w:color w:val="auto"/>
            <w:sz w:val="28"/>
            <w:szCs w:val="28"/>
            <w:u w:val="none"/>
            <w:shd w:val="clear" w:color="auto" w:fill="FFFFFF"/>
          </w:rPr>
          <w:t>ng tâm, liên ngành trên đ</w:t>
        </w:r>
        <w:r>
          <w:rPr>
            <w:rStyle w:val="Hyperlink"/>
            <w:rFonts w:ascii="Times New Roman" w:hAnsi="Times New Roman" w:cs="Times New Roman"/>
            <w:color w:val="auto"/>
            <w:sz w:val="28"/>
            <w:szCs w:val="28"/>
            <w:u w:val="none"/>
            <w:shd w:val="clear" w:color="auto" w:fill="FFFFFF"/>
          </w:rPr>
          <w:t>ị</w:t>
        </w:r>
        <w:r>
          <w:rPr>
            <w:rStyle w:val="Hyperlink"/>
            <w:rFonts w:ascii="Times New Roman" w:hAnsi="Times New Roman" w:cs="Times New Roman"/>
            <w:color w:val="auto"/>
            <w:sz w:val="28"/>
            <w:szCs w:val="28"/>
            <w:u w:val="none"/>
            <w:shd w:val="clear" w:color="auto" w:fill="FFFFFF"/>
          </w:rPr>
          <w:t>a bàn phư</w:t>
        </w:r>
        <w:r>
          <w:rPr>
            <w:rStyle w:val="Hyperlink"/>
            <w:rFonts w:ascii="Times New Roman" w:hAnsi="Times New Roman" w:cs="Times New Roman"/>
            <w:color w:val="auto"/>
            <w:sz w:val="28"/>
            <w:szCs w:val="28"/>
            <w:u w:val="none"/>
            <w:shd w:val="clear" w:color="auto" w:fill="FFFFFF"/>
          </w:rPr>
          <w:t>ờ</w:t>
        </w:r>
        <w:r>
          <w:rPr>
            <w:rStyle w:val="Hyperlink"/>
            <w:rFonts w:ascii="Times New Roman" w:hAnsi="Times New Roman" w:cs="Times New Roman"/>
            <w:color w:val="auto"/>
            <w:sz w:val="28"/>
            <w:szCs w:val="28"/>
            <w:u w:val="none"/>
            <w:shd w:val="clear" w:color="auto" w:fill="FFFFFF"/>
          </w:rPr>
          <w:t>ng Th</w:t>
        </w:r>
        <w:r>
          <w:rPr>
            <w:rStyle w:val="Hyperlink"/>
            <w:rFonts w:ascii="Times New Roman" w:hAnsi="Times New Roman" w:cs="Times New Roman"/>
            <w:color w:val="auto"/>
            <w:sz w:val="28"/>
            <w:szCs w:val="28"/>
            <w:u w:val="none"/>
            <w:shd w:val="clear" w:color="auto" w:fill="FFFFFF"/>
          </w:rPr>
          <w:t>ạ</w:t>
        </w:r>
        <w:r>
          <w:rPr>
            <w:rStyle w:val="Hyperlink"/>
            <w:rFonts w:ascii="Times New Roman" w:hAnsi="Times New Roman" w:cs="Times New Roman"/>
            <w:color w:val="auto"/>
            <w:sz w:val="28"/>
            <w:szCs w:val="28"/>
            <w:u w:val="none"/>
            <w:shd w:val="clear" w:color="auto" w:fill="FFFFFF"/>
          </w:rPr>
          <w:t>ch Linh, năm 2024</w:t>
        </w:r>
      </w:hyperlink>
      <w:r>
        <w:rPr>
          <w:rFonts w:ascii="Times New Roman" w:hAnsi="Times New Roman" w:cs="Times New Roman"/>
          <w:sz w:val="28"/>
          <w:szCs w:val="28"/>
        </w:rPr>
        <w:t>.</w:t>
      </w:r>
      <w:r>
        <w:rPr>
          <w:rFonts w:ascii="Times New Roman" w:eastAsia="Times New Roman" w:hAnsi="Times New Roman" w:cs="Times New Roman"/>
          <w:sz w:val="28"/>
          <w:szCs w:val="28"/>
        </w:rPr>
        <w:tab/>
      </w:r>
    </w:p>
    <w:p w:rsidR="00D46F1F" w:rsidRDefault="00B9081F">
      <w:pPr>
        <w:tabs>
          <w:tab w:val="left" w:pos="567"/>
        </w:tabs>
        <w:spacing w:after="0" w:line="360" w:lineRule="exact"/>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ab/>
        <w:t>+ Kế hoạch số 24/KH-UBND ngày 18/03/2024 của UBND phường Thạch Linh về phò</w:t>
      </w:r>
      <w:r>
        <w:rPr>
          <w:rFonts w:ascii="Times New Roman" w:eastAsia="Times New Roman" w:hAnsi="Times New Roman" w:cs="Times New Roman"/>
          <w:sz w:val="28"/>
          <w:szCs w:val="28"/>
          <w:lang w:val="nb-NO"/>
        </w:rPr>
        <w:t>ng chống tham nhũng, tiêu cực năm 2024.</w:t>
      </w:r>
    </w:p>
    <w:p w:rsidR="00D46F1F" w:rsidRDefault="00B9081F">
      <w:pPr>
        <w:tabs>
          <w:tab w:val="left" w:pos="567"/>
        </w:tabs>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nb-NO"/>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nb-NO"/>
        </w:rPr>
        <w:t xml:space="preserve">+ Kế hoạch số 72/KH-UBND ngày 01/11/2024 của UBND phường Thạch Linh </w:t>
      </w:r>
      <w:r>
        <w:rPr>
          <w:rFonts w:ascii="Times New Roman" w:hAnsi="Times New Roman" w:cs="Times New Roman"/>
          <w:color w:val="000000"/>
          <w:sz w:val="28"/>
          <w:szCs w:val="28"/>
          <w:shd w:val="clear" w:color="auto" w:fill="FAFAFA"/>
        </w:rPr>
        <w:t>t</w:t>
      </w:r>
      <w:r>
        <w:rPr>
          <w:rFonts w:ascii="Times New Roman" w:hAnsi="Times New Roman" w:cs="Times New Roman"/>
          <w:color w:val="000000"/>
          <w:sz w:val="28"/>
          <w:szCs w:val="28"/>
          <w:shd w:val="clear" w:color="auto" w:fill="FAFAFA"/>
        </w:rPr>
        <w:t>ổ</w:t>
      </w:r>
      <w:r>
        <w:rPr>
          <w:rFonts w:ascii="Times New Roman" w:hAnsi="Times New Roman" w:cs="Times New Roman"/>
          <w:color w:val="000000"/>
          <w:sz w:val="28"/>
          <w:szCs w:val="28"/>
          <w:shd w:val="clear" w:color="auto" w:fill="FAFAFA"/>
        </w:rPr>
        <w:t xml:space="preserve"> ch</w:t>
      </w:r>
      <w:r>
        <w:rPr>
          <w:rFonts w:ascii="Times New Roman" w:hAnsi="Times New Roman" w:cs="Times New Roman"/>
          <w:color w:val="000000"/>
          <w:sz w:val="28"/>
          <w:szCs w:val="28"/>
          <w:shd w:val="clear" w:color="auto" w:fill="FAFAFA"/>
        </w:rPr>
        <w:t>ứ</w:t>
      </w:r>
      <w:r>
        <w:rPr>
          <w:rFonts w:ascii="Times New Roman" w:hAnsi="Times New Roman" w:cs="Times New Roman"/>
          <w:color w:val="000000"/>
          <w:sz w:val="28"/>
          <w:szCs w:val="28"/>
          <w:shd w:val="clear" w:color="auto" w:fill="FAFAFA"/>
        </w:rPr>
        <w:t>c hư</w:t>
      </w:r>
      <w:r>
        <w:rPr>
          <w:rFonts w:ascii="Times New Roman" w:hAnsi="Times New Roman" w:cs="Times New Roman"/>
          <w:color w:val="000000"/>
          <w:sz w:val="28"/>
          <w:szCs w:val="28"/>
          <w:shd w:val="clear" w:color="auto" w:fill="FAFAFA"/>
        </w:rPr>
        <w:t>ở</w:t>
      </w:r>
      <w:r>
        <w:rPr>
          <w:rFonts w:ascii="Times New Roman" w:hAnsi="Times New Roman" w:cs="Times New Roman"/>
          <w:color w:val="000000"/>
          <w:sz w:val="28"/>
          <w:szCs w:val="28"/>
          <w:shd w:val="clear" w:color="auto" w:fill="FAFAFA"/>
        </w:rPr>
        <w:t xml:space="preserve">ng </w:t>
      </w:r>
      <w:r>
        <w:rPr>
          <w:rFonts w:ascii="Times New Roman" w:hAnsi="Times New Roman" w:cs="Times New Roman"/>
          <w:color w:val="000000"/>
          <w:sz w:val="28"/>
          <w:szCs w:val="28"/>
          <w:shd w:val="clear" w:color="auto" w:fill="FAFAFA"/>
        </w:rPr>
        <w:t>ứ</w:t>
      </w:r>
      <w:r>
        <w:rPr>
          <w:rFonts w:ascii="Times New Roman" w:hAnsi="Times New Roman" w:cs="Times New Roman"/>
          <w:color w:val="000000"/>
          <w:sz w:val="28"/>
          <w:szCs w:val="28"/>
          <w:shd w:val="clear" w:color="auto" w:fill="FAFAFA"/>
        </w:rPr>
        <w:t>ng Ngày Pháp lu</w:t>
      </w:r>
      <w:r>
        <w:rPr>
          <w:rFonts w:ascii="Times New Roman" w:hAnsi="Times New Roman" w:cs="Times New Roman"/>
          <w:color w:val="000000"/>
          <w:sz w:val="28"/>
          <w:szCs w:val="28"/>
          <w:shd w:val="clear" w:color="auto" w:fill="FAFAFA"/>
        </w:rPr>
        <w:t>ậ</w:t>
      </w:r>
      <w:r>
        <w:rPr>
          <w:rFonts w:ascii="Times New Roman" w:hAnsi="Times New Roman" w:cs="Times New Roman"/>
          <w:color w:val="000000"/>
          <w:sz w:val="28"/>
          <w:szCs w:val="28"/>
          <w:shd w:val="clear" w:color="auto" w:fill="FAFAFA"/>
        </w:rPr>
        <w:t>t nư</w:t>
      </w:r>
      <w:r>
        <w:rPr>
          <w:rFonts w:ascii="Times New Roman" w:hAnsi="Times New Roman" w:cs="Times New Roman"/>
          <w:color w:val="000000"/>
          <w:sz w:val="28"/>
          <w:szCs w:val="28"/>
          <w:shd w:val="clear" w:color="auto" w:fill="FAFAFA"/>
        </w:rPr>
        <w:t>ớ</w:t>
      </w:r>
      <w:r>
        <w:rPr>
          <w:rFonts w:ascii="Times New Roman" w:hAnsi="Times New Roman" w:cs="Times New Roman"/>
          <w:color w:val="000000"/>
          <w:sz w:val="28"/>
          <w:szCs w:val="28"/>
          <w:shd w:val="clear" w:color="auto" w:fill="FAFAFA"/>
        </w:rPr>
        <w:t>c C</w:t>
      </w:r>
      <w:r>
        <w:rPr>
          <w:rFonts w:ascii="Times New Roman" w:hAnsi="Times New Roman" w:cs="Times New Roman"/>
          <w:color w:val="000000"/>
          <w:sz w:val="28"/>
          <w:szCs w:val="28"/>
          <w:shd w:val="clear" w:color="auto" w:fill="FAFAFA"/>
        </w:rPr>
        <w:t>ộ</w:t>
      </w:r>
      <w:r>
        <w:rPr>
          <w:rFonts w:ascii="Times New Roman" w:hAnsi="Times New Roman" w:cs="Times New Roman"/>
          <w:color w:val="000000"/>
          <w:sz w:val="28"/>
          <w:szCs w:val="28"/>
          <w:shd w:val="clear" w:color="auto" w:fill="FAFAFA"/>
        </w:rPr>
        <w:t>ng hòa Xã h</w:t>
      </w:r>
      <w:r>
        <w:rPr>
          <w:rFonts w:ascii="Times New Roman" w:hAnsi="Times New Roman" w:cs="Times New Roman"/>
          <w:color w:val="000000"/>
          <w:sz w:val="28"/>
          <w:szCs w:val="28"/>
          <w:shd w:val="clear" w:color="auto" w:fill="FAFAFA"/>
        </w:rPr>
        <w:t>ộ</w:t>
      </w:r>
      <w:r>
        <w:rPr>
          <w:rFonts w:ascii="Times New Roman" w:hAnsi="Times New Roman" w:cs="Times New Roman"/>
          <w:color w:val="000000"/>
          <w:sz w:val="28"/>
          <w:szCs w:val="28"/>
          <w:shd w:val="clear" w:color="auto" w:fill="FAFAFA"/>
        </w:rPr>
        <w:t>i Ch</w:t>
      </w:r>
      <w:r>
        <w:rPr>
          <w:rFonts w:ascii="Times New Roman" w:hAnsi="Times New Roman" w:cs="Times New Roman"/>
          <w:color w:val="000000"/>
          <w:sz w:val="28"/>
          <w:szCs w:val="28"/>
          <w:shd w:val="clear" w:color="auto" w:fill="FAFAFA"/>
        </w:rPr>
        <w:t>ủ</w:t>
      </w:r>
      <w:r>
        <w:rPr>
          <w:rFonts w:ascii="Times New Roman" w:hAnsi="Times New Roman" w:cs="Times New Roman"/>
          <w:color w:val="000000"/>
          <w:sz w:val="28"/>
          <w:szCs w:val="28"/>
          <w:shd w:val="clear" w:color="auto" w:fill="FAFAFA"/>
        </w:rPr>
        <w:t xml:space="preserve"> nghĩa Vi</w:t>
      </w:r>
      <w:r>
        <w:rPr>
          <w:rFonts w:ascii="Times New Roman" w:hAnsi="Times New Roman" w:cs="Times New Roman"/>
          <w:color w:val="000000"/>
          <w:sz w:val="28"/>
          <w:szCs w:val="28"/>
          <w:shd w:val="clear" w:color="auto" w:fill="FAFAFA"/>
        </w:rPr>
        <w:t>ệ</w:t>
      </w:r>
      <w:r>
        <w:rPr>
          <w:rFonts w:ascii="Times New Roman" w:hAnsi="Times New Roman" w:cs="Times New Roman"/>
          <w:color w:val="000000"/>
          <w:sz w:val="28"/>
          <w:szCs w:val="28"/>
          <w:shd w:val="clear" w:color="auto" w:fill="FAFAFA"/>
        </w:rPr>
        <w:t>t Nam năm 2024 trên đ</w:t>
      </w:r>
      <w:r>
        <w:rPr>
          <w:rFonts w:ascii="Times New Roman" w:hAnsi="Times New Roman" w:cs="Times New Roman"/>
          <w:color w:val="000000"/>
          <w:sz w:val="28"/>
          <w:szCs w:val="28"/>
          <w:shd w:val="clear" w:color="auto" w:fill="FAFAFA"/>
        </w:rPr>
        <w:t>ị</w:t>
      </w:r>
      <w:r>
        <w:rPr>
          <w:rFonts w:ascii="Times New Roman" w:hAnsi="Times New Roman" w:cs="Times New Roman"/>
          <w:color w:val="000000"/>
          <w:sz w:val="28"/>
          <w:szCs w:val="28"/>
          <w:shd w:val="clear" w:color="auto" w:fill="FAFAFA"/>
        </w:rPr>
        <w:t>a bàn phư</w:t>
      </w:r>
      <w:r>
        <w:rPr>
          <w:rFonts w:ascii="Times New Roman" w:hAnsi="Times New Roman" w:cs="Times New Roman"/>
          <w:color w:val="000000"/>
          <w:sz w:val="28"/>
          <w:szCs w:val="28"/>
          <w:shd w:val="clear" w:color="auto" w:fill="FAFAFA"/>
        </w:rPr>
        <w:t>ờ</w:t>
      </w:r>
      <w:r>
        <w:rPr>
          <w:rFonts w:ascii="Times New Roman" w:hAnsi="Times New Roman" w:cs="Times New Roman"/>
          <w:color w:val="000000"/>
          <w:sz w:val="28"/>
          <w:szCs w:val="28"/>
          <w:shd w:val="clear" w:color="auto" w:fill="FAFAFA"/>
        </w:rPr>
        <w:t>ng Th</w:t>
      </w:r>
      <w:r>
        <w:rPr>
          <w:rFonts w:ascii="Times New Roman" w:hAnsi="Times New Roman" w:cs="Times New Roman"/>
          <w:color w:val="000000"/>
          <w:sz w:val="28"/>
          <w:szCs w:val="28"/>
          <w:shd w:val="clear" w:color="auto" w:fill="FAFAFA"/>
        </w:rPr>
        <w:t>ạ</w:t>
      </w:r>
      <w:r>
        <w:rPr>
          <w:rFonts w:ascii="Times New Roman" w:hAnsi="Times New Roman" w:cs="Times New Roman"/>
          <w:color w:val="000000"/>
          <w:sz w:val="28"/>
          <w:szCs w:val="28"/>
          <w:shd w:val="clear" w:color="auto" w:fill="FAFAFA"/>
        </w:rPr>
        <w:t>ch Linh</w:t>
      </w:r>
      <w:r>
        <w:rPr>
          <w:rFonts w:ascii="Times New Roman" w:eastAsia="Times New Roman" w:hAnsi="Times New Roman" w:cs="Times New Roman"/>
          <w:sz w:val="28"/>
          <w:szCs w:val="28"/>
        </w:rPr>
        <w:t>…</w:t>
      </w:r>
    </w:p>
    <w:p w:rsidR="00D46F1F" w:rsidRDefault="00B9081F">
      <w:pPr>
        <w:tabs>
          <w:tab w:val="left" w:pos="567"/>
        </w:tabs>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Một số văn bản chuyên môn </w:t>
      </w:r>
      <w:r>
        <w:rPr>
          <w:rFonts w:ascii="Times New Roman" w:eastAsia="Times New Roman" w:hAnsi="Times New Roman" w:cs="Times New Roman"/>
          <w:sz w:val="28"/>
          <w:szCs w:val="28"/>
        </w:rPr>
        <w:t>được ban hành năm 2024.</w:t>
      </w:r>
    </w:p>
    <w:p w:rsidR="00D46F1F" w:rsidRDefault="00B9081F">
      <w:pPr>
        <w:spacing w:after="0" w:line="360" w:lineRule="exact"/>
        <w:ind w:firstLine="720"/>
        <w:jc w:val="both"/>
        <w:rPr>
          <w:rFonts w:ascii="Times New Roman" w:hAnsi="Times New Roman" w:cs="Times New Roman"/>
          <w:b/>
          <w:sz w:val="28"/>
          <w:szCs w:val="28"/>
        </w:rPr>
      </w:pPr>
      <w:r>
        <w:rPr>
          <w:rFonts w:ascii="Times New Roman" w:hAnsi="Times New Roman" w:cs="Times New Roman"/>
          <w:b/>
          <w:sz w:val="28"/>
          <w:szCs w:val="28"/>
        </w:rPr>
        <w:t>2. V</w:t>
      </w:r>
      <w:r>
        <w:rPr>
          <w:rFonts w:ascii="Times New Roman" w:hAnsi="Times New Roman" w:cs="Times New Roman"/>
          <w:b/>
          <w:sz w:val="28"/>
          <w:szCs w:val="28"/>
        </w:rPr>
        <w:t>ề</w:t>
      </w:r>
      <w:r>
        <w:rPr>
          <w:rFonts w:ascii="Times New Roman" w:hAnsi="Times New Roman" w:cs="Times New Roman"/>
          <w:b/>
          <w:sz w:val="28"/>
          <w:szCs w:val="28"/>
        </w:rPr>
        <w:t xml:space="preserve"> khó khăn, h</w:t>
      </w:r>
      <w:r>
        <w:rPr>
          <w:rFonts w:ascii="Times New Roman" w:hAnsi="Times New Roman" w:cs="Times New Roman"/>
          <w:b/>
          <w:sz w:val="28"/>
          <w:szCs w:val="28"/>
        </w:rPr>
        <w:t>ạ</w:t>
      </w:r>
      <w:r>
        <w:rPr>
          <w:rFonts w:ascii="Times New Roman" w:hAnsi="Times New Roman" w:cs="Times New Roman"/>
          <w:b/>
          <w:sz w:val="28"/>
          <w:szCs w:val="28"/>
        </w:rPr>
        <w:t>n ch</w:t>
      </w:r>
      <w:r>
        <w:rPr>
          <w:rFonts w:ascii="Times New Roman" w:hAnsi="Times New Roman" w:cs="Times New Roman"/>
          <w:b/>
          <w:sz w:val="28"/>
          <w:szCs w:val="28"/>
        </w:rPr>
        <w:t>ế</w:t>
      </w:r>
      <w:r>
        <w:rPr>
          <w:rFonts w:ascii="Times New Roman" w:hAnsi="Times New Roman" w:cs="Times New Roman"/>
          <w:b/>
          <w:sz w:val="28"/>
          <w:szCs w:val="28"/>
        </w:rPr>
        <w:t>:</w:t>
      </w:r>
    </w:p>
    <w:p w:rsidR="00D46F1F" w:rsidRDefault="00B9081F">
      <w:pPr>
        <w:pStyle w:val="Bodytext20"/>
        <w:shd w:val="clear" w:color="auto" w:fill="auto"/>
        <w:tabs>
          <w:tab w:val="left" w:pos="852"/>
        </w:tabs>
        <w:spacing w:before="0" w:after="0" w:line="360" w:lineRule="exact"/>
        <w:ind w:firstLine="567"/>
        <w:rPr>
          <w:rFonts w:ascii="Times New Roman" w:hAnsi="Times New Roman" w:cs="Times New Roman"/>
          <w:sz w:val="28"/>
          <w:szCs w:val="28"/>
          <w:lang w:val="es-MX"/>
        </w:rPr>
      </w:pPr>
      <w:r>
        <w:rPr>
          <w:rFonts w:ascii="Times New Roman" w:hAnsi="Times New Roman" w:cs="Times New Roman"/>
          <w:sz w:val="28"/>
          <w:szCs w:val="28"/>
          <w:lang w:val="es-MX"/>
        </w:rPr>
        <w:t>- Công vi</w:t>
      </w:r>
      <w:r>
        <w:rPr>
          <w:rFonts w:ascii="Times New Roman" w:hAnsi="Times New Roman" w:cs="Times New Roman"/>
          <w:sz w:val="28"/>
          <w:szCs w:val="28"/>
          <w:lang w:val="es-MX"/>
        </w:rPr>
        <w:t>ệ</w:t>
      </w:r>
      <w:r>
        <w:rPr>
          <w:rFonts w:ascii="Times New Roman" w:hAnsi="Times New Roman" w:cs="Times New Roman"/>
          <w:sz w:val="28"/>
          <w:szCs w:val="28"/>
          <w:lang w:val="es-MX"/>
        </w:rPr>
        <w:t>c thư</w:t>
      </w:r>
      <w:r>
        <w:rPr>
          <w:rFonts w:ascii="Times New Roman" w:hAnsi="Times New Roman" w:cs="Times New Roman"/>
          <w:sz w:val="28"/>
          <w:szCs w:val="28"/>
          <w:lang w:val="es-MX"/>
        </w:rPr>
        <w:t>ờ</w:t>
      </w:r>
      <w:r>
        <w:rPr>
          <w:rFonts w:ascii="Times New Roman" w:hAnsi="Times New Roman" w:cs="Times New Roman"/>
          <w:sz w:val="28"/>
          <w:szCs w:val="28"/>
          <w:lang w:val="es-MX"/>
        </w:rPr>
        <w:t>ng xuyên c</w:t>
      </w:r>
      <w:r>
        <w:rPr>
          <w:rFonts w:ascii="Times New Roman" w:hAnsi="Times New Roman" w:cs="Times New Roman"/>
          <w:sz w:val="28"/>
          <w:szCs w:val="28"/>
          <w:lang w:val="es-MX"/>
        </w:rPr>
        <w:t>ủ</w:t>
      </w:r>
      <w:r>
        <w:rPr>
          <w:rFonts w:ascii="Times New Roman" w:hAnsi="Times New Roman" w:cs="Times New Roman"/>
          <w:sz w:val="28"/>
          <w:szCs w:val="28"/>
          <w:lang w:val="es-MX"/>
        </w:rPr>
        <w:t>a Công ch</w:t>
      </w:r>
      <w:r>
        <w:rPr>
          <w:rFonts w:ascii="Times New Roman" w:hAnsi="Times New Roman" w:cs="Times New Roman"/>
          <w:sz w:val="28"/>
          <w:szCs w:val="28"/>
          <w:lang w:val="es-MX"/>
        </w:rPr>
        <w:t>ứ</w:t>
      </w:r>
      <w:r>
        <w:rPr>
          <w:rFonts w:ascii="Times New Roman" w:hAnsi="Times New Roman" w:cs="Times New Roman"/>
          <w:sz w:val="28"/>
          <w:szCs w:val="28"/>
          <w:lang w:val="es-MX"/>
        </w:rPr>
        <w:t>c Tư pháp khá nhi</w:t>
      </w:r>
      <w:r>
        <w:rPr>
          <w:rFonts w:ascii="Times New Roman" w:hAnsi="Times New Roman" w:cs="Times New Roman"/>
          <w:sz w:val="28"/>
          <w:szCs w:val="28"/>
          <w:lang w:val="es-MX"/>
        </w:rPr>
        <w:t>ề</w:t>
      </w:r>
      <w:r>
        <w:rPr>
          <w:rFonts w:ascii="Times New Roman" w:hAnsi="Times New Roman" w:cs="Times New Roman"/>
          <w:sz w:val="28"/>
          <w:szCs w:val="28"/>
          <w:lang w:val="es-MX"/>
        </w:rPr>
        <w:t>u ph</w:t>
      </w:r>
      <w:r>
        <w:rPr>
          <w:rFonts w:ascii="Times New Roman" w:hAnsi="Times New Roman" w:cs="Times New Roman"/>
          <w:sz w:val="28"/>
          <w:szCs w:val="28"/>
          <w:lang w:val="es-MX"/>
        </w:rPr>
        <w:t>ầ</w:t>
      </w:r>
      <w:r>
        <w:rPr>
          <w:rFonts w:ascii="Times New Roman" w:hAnsi="Times New Roman" w:cs="Times New Roman"/>
          <w:sz w:val="28"/>
          <w:szCs w:val="28"/>
          <w:lang w:val="es-MX"/>
        </w:rPr>
        <w:t xml:space="preserve">n nào </w:t>
      </w:r>
      <w:r>
        <w:rPr>
          <w:rFonts w:ascii="Times New Roman" w:hAnsi="Times New Roman" w:cs="Times New Roman"/>
          <w:sz w:val="28"/>
          <w:szCs w:val="28"/>
          <w:lang w:val="es-MX"/>
        </w:rPr>
        <w:t>ả</w:t>
      </w:r>
      <w:r>
        <w:rPr>
          <w:rFonts w:ascii="Times New Roman" w:hAnsi="Times New Roman" w:cs="Times New Roman"/>
          <w:sz w:val="28"/>
          <w:szCs w:val="28"/>
          <w:lang w:val="es-MX"/>
        </w:rPr>
        <w:t>nh hư</w:t>
      </w:r>
      <w:r>
        <w:rPr>
          <w:rFonts w:ascii="Times New Roman" w:hAnsi="Times New Roman" w:cs="Times New Roman"/>
          <w:sz w:val="28"/>
          <w:szCs w:val="28"/>
          <w:lang w:val="es-MX"/>
        </w:rPr>
        <w:t>ở</w:t>
      </w:r>
      <w:r>
        <w:rPr>
          <w:rFonts w:ascii="Times New Roman" w:hAnsi="Times New Roman" w:cs="Times New Roman"/>
          <w:sz w:val="28"/>
          <w:szCs w:val="28"/>
          <w:lang w:val="es-MX"/>
        </w:rPr>
        <w:t>ng đ</w:t>
      </w:r>
      <w:r>
        <w:rPr>
          <w:rFonts w:ascii="Times New Roman" w:hAnsi="Times New Roman" w:cs="Times New Roman"/>
          <w:sz w:val="28"/>
          <w:szCs w:val="28"/>
          <w:lang w:val="es-MX"/>
        </w:rPr>
        <w:t>ế</w:t>
      </w:r>
      <w:r>
        <w:rPr>
          <w:rFonts w:ascii="Times New Roman" w:hAnsi="Times New Roman" w:cs="Times New Roman"/>
          <w:sz w:val="28"/>
          <w:szCs w:val="28"/>
          <w:lang w:val="es-MX"/>
        </w:rPr>
        <w:t>n th</w:t>
      </w:r>
      <w:r>
        <w:rPr>
          <w:rFonts w:ascii="Times New Roman" w:hAnsi="Times New Roman" w:cs="Times New Roman"/>
          <w:sz w:val="28"/>
          <w:szCs w:val="28"/>
          <w:lang w:val="es-MX"/>
        </w:rPr>
        <w:t>ờ</w:t>
      </w:r>
      <w:r>
        <w:rPr>
          <w:rFonts w:ascii="Times New Roman" w:hAnsi="Times New Roman" w:cs="Times New Roman"/>
          <w:sz w:val="28"/>
          <w:szCs w:val="28"/>
          <w:lang w:val="es-MX"/>
        </w:rPr>
        <w:t>i gian tri</w:t>
      </w:r>
      <w:r>
        <w:rPr>
          <w:rFonts w:ascii="Times New Roman" w:hAnsi="Times New Roman" w:cs="Times New Roman"/>
          <w:sz w:val="28"/>
          <w:szCs w:val="28"/>
          <w:lang w:val="es-MX"/>
        </w:rPr>
        <w:t>ể</w:t>
      </w:r>
      <w:r>
        <w:rPr>
          <w:rFonts w:ascii="Times New Roman" w:hAnsi="Times New Roman" w:cs="Times New Roman"/>
          <w:sz w:val="28"/>
          <w:szCs w:val="28"/>
          <w:lang w:val="es-MX"/>
        </w:rPr>
        <w:t>n khai th</w:t>
      </w:r>
      <w:r>
        <w:rPr>
          <w:rFonts w:ascii="Times New Roman" w:hAnsi="Times New Roman" w:cs="Times New Roman"/>
          <w:sz w:val="28"/>
          <w:szCs w:val="28"/>
          <w:lang w:val="es-MX"/>
        </w:rPr>
        <w:t>ự</w:t>
      </w:r>
      <w:r>
        <w:rPr>
          <w:rFonts w:ascii="Times New Roman" w:hAnsi="Times New Roman" w:cs="Times New Roman"/>
          <w:sz w:val="28"/>
          <w:szCs w:val="28"/>
          <w:lang w:val="es-MX"/>
        </w:rPr>
        <w:t>c hi</w:t>
      </w:r>
      <w:r>
        <w:rPr>
          <w:rFonts w:ascii="Times New Roman" w:hAnsi="Times New Roman" w:cs="Times New Roman"/>
          <w:sz w:val="28"/>
          <w:szCs w:val="28"/>
          <w:lang w:val="es-MX"/>
        </w:rPr>
        <w:t>ệ</w:t>
      </w:r>
      <w:r>
        <w:rPr>
          <w:rFonts w:ascii="Times New Roman" w:hAnsi="Times New Roman" w:cs="Times New Roman"/>
          <w:sz w:val="28"/>
          <w:szCs w:val="28"/>
          <w:lang w:val="es-MX"/>
        </w:rPr>
        <w:t>n các chương trình k</w:t>
      </w:r>
      <w:r>
        <w:rPr>
          <w:rFonts w:ascii="Times New Roman" w:hAnsi="Times New Roman" w:cs="Times New Roman"/>
          <w:sz w:val="28"/>
          <w:szCs w:val="28"/>
          <w:lang w:val="es-MX"/>
        </w:rPr>
        <w:t>ế</w:t>
      </w:r>
      <w:r>
        <w:rPr>
          <w:rFonts w:ascii="Times New Roman" w:hAnsi="Times New Roman" w:cs="Times New Roman"/>
          <w:sz w:val="28"/>
          <w:szCs w:val="28"/>
          <w:lang w:val="es-MX"/>
        </w:rPr>
        <w:t xml:space="preserve"> ho</w:t>
      </w:r>
      <w:r>
        <w:rPr>
          <w:rFonts w:ascii="Times New Roman" w:hAnsi="Times New Roman" w:cs="Times New Roman"/>
          <w:sz w:val="28"/>
          <w:szCs w:val="28"/>
          <w:lang w:val="es-MX"/>
        </w:rPr>
        <w:t>ạ</w:t>
      </w:r>
      <w:r>
        <w:rPr>
          <w:rFonts w:ascii="Times New Roman" w:hAnsi="Times New Roman" w:cs="Times New Roman"/>
          <w:sz w:val="28"/>
          <w:szCs w:val="28"/>
          <w:lang w:val="es-MX"/>
        </w:rPr>
        <w:t>ch, ch</w:t>
      </w:r>
      <w:r>
        <w:rPr>
          <w:rFonts w:ascii="Times New Roman" w:hAnsi="Times New Roman" w:cs="Times New Roman"/>
          <w:sz w:val="28"/>
          <w:szCs w:val="28"/>
          <w:lang w:val="es-MX"/>
        </w:rPr>
        <w:t>ế</w:t>
      </w:r>
      <w:r>
        <w:rPr>
          <w:rFonts w:ascii="Times New Roman" w:hAnsi="Times New Roman" w:cs="Times New Roman"/>
          <w:sz w:val="28"/>
          <w:szCs w:val="28"/>
          <w:lang w:val="es-MX"/>
        </w:rPr>
        <w:t xml:space="preserve"> đ</w:t>
      </w:r>
      <w:r>
        <w:rPr>
          <w:rFonts w:ascii="Times New Roman" w:hAnsi="Times New Roman" w:cs="Times New Roman"/>
          <w:sz w:val="28"/>
          <w:szCs w:val="28"/>
          <w:lang w:val="es-MX"/>
        </w:rPr>
        <w:t>ộ</w:t>
      </w:r>
      <w:r>
        <w:rPr>
          <w:rFonts w:ascii="Times New Roman" w:hAnsi="Times New Roman" w:cs="Times New Roman"/>
          <w:sz w:val="28"/>
          <w:szCs w:val="28"/>
          <w:lang w:val="es-MX"/>
        </w:rPr>
        <w:t xml:space="preserve"> báo cáo b</w:t>
      </w:r>
      <w:r>
        <w:rPr>
          <w:rFonts w:ascii="Times New Roman" w:hAnsi="Times New Roman" w:cs="Times New Roman"/>
          <w:sz w:val="28"/>
          <w:szCs w:val="28"/>
          <w:lang w:val="es-MX"/>
        </w:rPr>
        <w:t>ằ</w:t>
      </w:r>
      <w:r>
        <w:rPr>
          <w:rFonts w:ascii="Times New Roman" w:hAnsi="Times New Roman" w:cs="Times New Roman"/>
          <w:sz w:val="28"/>
          <w:szCs w:val="28"/>
          <w:lang w:val="es-MX"/>
        </w:rPr>
        <w:t>ng văn b</w:t>
      </w:r>
      <w:r>
        <w:rPr>
          <w:rFonts w:ascii="Times New Roman" w:hAnsi="Times New Roman" w:cs="Times New Roman"/>
          <w:sz w:val="28"/>
          <w:szCs w:val="28"/>
          <w:lang w:val="es-MX"/>
        </w:rPr>
        <w:t>ả</w:t>
      </w:r>
      <w:r>
        <w:rPr>
          <w:rFonts w:ascii="Times New Roman" w:hAnsi="Times New Roman" w:cs="Times New Roman"/>
          <w:sz w:val="28"/>
          <w:szCs w:val="28"/>
          <w:lang w:val="es-MX"/>
        </w:rPr>
        <w:t>n lên c</w:t>
      </w:r>
      <w:r>
        <w:rPr>
          <w:rFonts w:ascii="Times New Roman" w:hAnsi="Times New Roman" w:cs="Times New Roman"/>
          <w:sz w:val="28"/>
          <w:szCs w:val="28"/>
          <w:lang w:val="es-MX"/>
        </w:rPr>
        <w:t>ấ</w:t>
      </w:r>
      <w:r>
        <w:rPr>
          <w:rFonts w:ascii="Times New Roman" w:hAnsi="Times New Roman" w:cs="Times New Roman"/>
          <w:sz w:val="28"/>
          <w:szCs w:val="28"/>
          <w:lang w:val="es-MX"/>
        </w:rPr>
        <w:t>p trên đôi lúc còn ch</w:t>
      </w:r>
      <w:r>
        <w:rPr>
          <w:rFonts w:ascii="Times New Roman" w:hAnsi="Times New Roman" w:cs="Times New Roman"/>
          <w:sz w:val="28"/>
          <w:szCs w:val="28"/>
          <w:lang w:val="es-MX"/>
        </w:rPr>
        <w:t>ậ</w:t>
      </w:r>
      <w:r>
        <w:rPr>
          <w:rFonts w:ascii="Times New Roman" w:hAnsi="Times New Roman" w:cs="Times New Roman"/>
          <w:sz w:val="28"/>
          <w:szCs w:val="28"/>
          <w:lang w:val="es-MX"/>
        </w:rPr>
        <w:t>m.</w:t>
      </w:r>
    </w:p>
    <w:p w:rsidR="00D46F1F" w:rsidRDefault="00B9081F">
      <w:pPr>
        <w:tabs>
          <w:tab w:val="left" w:pos="567"/>
        </w:tabs>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b/>
          <w:sz w:val="28"/>
          <w:szCs w:val="28"/>
          <w:lang w:val="nb-NO"/>
        </w:rPr>
        <w:t xml:space="preserve">II. TÌNH </w:t>
      </w:r>
      <w:r>
        <w:rPr>
          <w:rFonts w:ascii="Times New Roman" w:eastAsia="Times New Roman" w:hAnsi="Times New Roman" w:cs="Times New Roman"/>
          <w:b/>
          <w:sz w:val="28"/>
          <w:szCs w:val="28"/>
          <w:lang w:val="nb-NO"/>
        </w:rPr>
        <w:t>HÌNH CÔNG TÁC TRONG CÁC LĨNH VỰC CỤ THỂ</w:t>
      </w:r>
    </w:p>
    <w:p w:rsidR="00D46F1F" w:rsidRDefault="00B9081F">
      <w:pPr>
        <w:tabs>
          <w:tab w:val="left" w:pos="567"/>
        </w:tabs>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pacing w:val="-12"/>
          <w:sz w:val="28"/>
          <w:szCs w:val="28"/>
          <w:lang w:val="nb-NO"/>
        </w:rPr>
        <w:t>1</w:t>
      </w:r>
      <w:r>
        <w:rPr>
          <w:rFonts w:ascii="Times New Roman" w:eastAsia="Times New Roman" w:hAnsi="Times New Roman" w:cs="Times New Roman"/>
          <w:b/>
          <w:spacing w:val="-4"/>
          <w:sz w:val="28"/>
          <w:szCs w:val="28"/>
          <w:lang w:val="nb-NO"/>
        </w:rPr>
        <w:t>. Công tác xây dựng, rà soát văn bản quy phạm pháp luật.</w:t>
      </w:r>
    </w:p>
    <w:p w:rsidR="00D46F1F" w:rsidRDefault="00B9081F">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 Thư</w:t>
      </w:r>
      <w:r>
        <w:rPr>
          <w:rFonts w:ascii="Times New Roman" w:hAnsi="Times New Roman" w:cs="Times New Roman"/>
          <w:sz w:val="28"/>
          <w:szCs w:val="28"/>
        </w:rPr>
        <w:t>ờ</w:t>
      </w:r>
      <w:r>
        <w:rPr>
          <w:rFonts w:ascii="Times New Roman" w:hAnsi="Times New Roman" w:cs="Times New Roman"/>
          <w:sz w:val="28"/>
          <w:szCs w:val="28"/>
        </w:rPr>
        <w:t>ng xuyên ph</w:t>
      </w:r>
      <w:r>
        <w:rPr>
          <w:rFonts w:ascii="Times New Roman" w:hAnsi="Times New Roman" w:cs="Times New Roman"/>
          <w:sz w:val="28"/>
          <w:szCs w:val="28"/>
        </w:rPr>
        <w:t>ổ</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quán tri</w:t>
      </w:r>
      <w:r>
        <w:rPr>
          <w:rFonts w:ascii="Times New Roman" w:hAnsi="Times New Roman" w:cs="Times New Roman"/>
          <w:sz w:val="28"/>
          <w:szCs w:val="28"/>
        </w:rPr>
        <w:t>ệ</w:t>
      </w:r>
      <w:r>
        <w:rPr>
          <w:rFonts w:ascii="Times New Roman" w:hAnsi="Times New Roman" w:cs="Times New Roman"/>
          <w:sz w:val="28"/>
          <w:szCs w:val="28"/>
        </w:rPr>
        <w:t>t Lu</w:t>
      </w:r>
      <w:r>
        <w:rPr>
          <w:rFonts w:ascii="Times New Roman" w:hAnsi="Times New Roman" w:cs="Times New Roman"/>
          <w:sz w:val="28"/>
          <w:szCs w:val="28"/>
        </w:rPr>
        <w:t>ậ</w:t>
      </w:r>
      <w:r>
        <w:rPr>
          <w:rFonts w:ascii="Times New Roman" w:hAnsi="Times New Roman" w:cs="Times New Roman"/>
          <w:sz w:val="28"/>
          <w:szCs w:val="28"/>
        </w:rPr>
        <w:t>t Ban hành văn b</w:t>
      </w:r>
      <w:r>
        <w:rPr>
          <w:rFonts w:ascii="Times New Roman" w:hAnsi="Times New Roman" w:cs="Times New Roman"/>
          <w:sz w:val="28"/>
          <w:szCs w:val="28"/>
        </w:rPr>
        <w:t>ả</w:t>
      </w:r>
      <w:r>
        <w:rPr>
          <w:rFonts w:ascii="Times New Roman" w:hAnsi="Times New Roman" w:cs="Times New Roman"/>
          <w:sz w:val="28"/>
          <w:szCs w:val="28"/>
        </w:rPr>
        <w:t>n quy ph</w:t>
      </w:r>
      <w:r>
        <w:rPr>
          <w:rFonts w:ascii="Times New Roman" w:hAnsi="Times New Roman" w:cs="Times New Roman"/>
          <w:sz w:val="28"/>
          <w:szCs w:val="28"/>
        </w:rPr>
        <w:t>ạ</w:t>
      </w:r>
      <w:r>
        <w:rPr>
          <w:rFonts w:ascii="Times New Roman" w:hAnsi="Times New Roman" w:cs="Times New Roman"/>
          <w:sz w:val="28"/>
          <w:szCs w:val="28"/>
        </w:rPr>
        <w:t>m pháp lu</w:t>
      </w:r>
      <w:r>
        <w:rPr>
          <w:rFonts w:ascii="Times New Roman" w:hAnsi="Times New Roman" w:cs="Times New Roman"/>
          <w:sz w:val="28"/>
          <w:szCs w:val="28"/>
        </w:rPr>
        <w:t>ậ</w:t>
      </w:r>
      <w:r>
        <w:rPr>
          <w:rFonts w:ascii="Times New Roman" w:hAnsi="Times New Roman" w:cs="Times New Roman"/>
          <w:sz w:val="28"/>
          <w:szCs w:val="28"/>
        </w:rPr>
        <w:t>t; Ngh</w:t>
      </w:r>
      <w:r>
        <w:rPr>
          <w:rFonts w:ascii="Times New Roman" w:hAnsi="Times New Roman" w:cs="Times New Roman"/>
          <w:sz w:val="28"/>
          <w:szCs w:val="28"/>
        </w:rPr>
        <w:t>ị</w:t>
      </w:r>
      <w:r>
        <w:rPr>
          <w:rFonts w:ascii="Times New Roman" w:hAnsi="Times New Roman" w:cs="Times New Roman"/>
          <w:sz w:val="28"/>
          <w:szCs w:val="28"/>
        </w:rPr>
        <w:t xml:space="preserve"> đ</w:t>
      </w:r>
      <w:r>
        <w:rPr>
          <w:rFonts w:ascii="Times New Roman" w:hAnsi="Times New Roman" w:cs="Times New Roman"/>
          <w:sz w:val="28"/>
          <w:szCs w:val="28"/>
        </w:rPr>
        <w:t>ị</w:t>
      </w:r>
      <w:r>
        <w:rPr>
          <w:rFonts w:ascii="Times New Roman" w:hAnsi="Times New Roman" w:cs="Times New Roman"/>
          <w:sz w:val="28"/>
          <w:szCs w:val="28"/>
        </w:rPr>
        <w:t>nh 34/2016/NĐ-CP.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nghiêm túc quy đ</w:t>
      </w:r>
      <w:r>
        <w:rPr>
          <w:rFonts w:ascii="Times New Roman" w:hAnsi="Times New Roman" w:cs="Times New Roman"/>
          <w:sz w:val="28"/>
          <w:szCs w:val="28"/>
        </w:rPr>
        <w:t>ị</w:t>
      </w:r>
      <w:r>
        <w:rPr>
          <w:rFonts w:ascii="Times New Roman" w:hAnsi="Times New Roman" w:cs="Times New Roman"/>
          <w:sz w:val="28"/>
          <w:szCs w:val="28"/>
        </w:rPr>
        <w:t>nh t</w:t>
      </w:r>
      <w:r>
        <w:rPr>
          <w:rFonts w:ascii="Times New Roman" w:hAnsi="Times New Roman" w:cs="Times New Roman"/>
          <w:sz w:val="28"/>
          <w:szCs w:val="28"/>
        </w:rPr>
        <w:t>ạ</w:t>
      </w:r>
      <w:r>
        <w:rPr>
          <w:rFonts w:ascii="Times New Roman" w:hAnsi="Times New Roman" w:cs="Times New Roman"/>
          <w:sz w:val="28"/>
          <w:szCs w:val="28"/>
        </w:rPr>
        <w:t>i Đi</w:t>
      </w:r>
      <w:r>
        <w:rPr>
          <w:rFonts w:ascii="Times New Roman" w:hAnsi="Times New Roman" w:cs="Times New Roman"/>
          <w:sz w:val="28"/>
          <w:szCs w:val="28"/>
        </w:rPr>
        <w:t>ề</w:t>
      </w:r>
      <w:r>
        <w:rPr>
          <w:rFonts w:ascii="Times New Roman" w:hAnsi="Times New Roman" w:cs="Times New Roman"/>
          <w:sz w:val="28"/>
          <w:szCs w:val="28"/>
        </w:rPr>
        <w:t>u 30 c</w:t>
      </w:r>
      <w:r>
        <w:rPr>
          <w:rFonts w:ascii="Times New Roman" w:hAnsi="Times New Roman" w:cs="Times New Roman"/>
          <w:sz w:val="28"/>
          <w:szCs w:val="28"/>
        </w:rPr>
        <w:t>ủ</w:t>
      </w:r>
      <w:r>
        <w:rPr>
          <w:rFonts w:ascii="Times New Roman" w:hAnsi="Times New Roman" w:cs="Times New Roman"/>
          <w:sz w:val="28"/>
          <w:szCs w:val="28"/>
        </w:rPr>
        <w:t>a Lu</w:t>
      </w:r>
      <w:r>
        <w:rPr>
          <w:rFonts w:ascii="Times New Roman" w:hAnsi="Times New Roman" w:cs="Times New Roman"/>
          <w:sz w:val="28"/>
          <w:szCs w:val="28"/>
        </w:rPr>
        <w:t>ậ</w:t>
      </w:r>
      <w:r>
        <w:rPr>
          <w:rFonts w:ascii="Times New Roman" w:hAnsi="Times New Roman" w:cs="Times New Roman"/>
          <w:sz w:val="28"/>
          <w:szCs w:val="28"/>
        </w:rPr>
        <w:t>t ban</w:t>
      </w:r>
      <w:r>
        <w:rPr>
          <w:rFonts w:ascii="Times New Roman" w:hAnsi="Times New Roman" w:cs="Times New Roman"/>
          <w:sz w:val="28"/>
          <w:szCs w:val="28"/>
        </w:rPr>
        <w:t xml:space="preserve"> hành văn b</w:t>
      </w:r>
      <w:r>
        <w:rPr>
          <w:rFonts w:ascii="Times New Roman" w:hAnsi="Times New Roman" w:cs="Times New Roman"/>
          <w:sz w:val="28"/>
          <w:szCs w:val="28"/>
        </w:rPr>
        <w:t>ả</w:t>
      </w:r>
      <w:r>
        <w:rPr>
          <w:rFonts w:ascii="Times New Roman" w:hAnsi="Times New Roman" w:cs="Times New Roman"/>
          <w:sz w:val="28"/>
          <w:szCs w:val="28"/>
        </w:rPr>
        <w:t>n quy ph</w:t>
      </w:r>
      <w:r>
        <w:rPr>
          <w:rFonts w:ascii="Times New Roman" w:hAnsi="Times New Roman" w:cs="Times New Roman"/>
          <w:sz w:val="28"/>
          <w:szCs w:val="28"/>
        </w:rPr>
        <w:t>ạ</w:t>
      </w:r>
      <w:r>
        <w:rPr>
          <w:rFonts w:ascii="Times New Roman" w:hAnsi="Times New Roman" w:cs="Times New Roman"/>
          <w:sz w:val="28"/>
          <w:szCs w:val="28"/>
        </w:rPr>
        <w:t>m pháp lu</w:t>
      </w:r>
      <w:r>
        <w:rPr>
          <w:rFonts w:ascii="Times New Roman" w:hAnsi="Times New Roman" w:cs="Times New Roman"/>
          <w:sz w:val="28"/>
          <w:szCs w:val="28"/>
        </w:rPr>
        <w:t>ậ</w:t>
      </w:r>
      <w:r>
        <w:rPr>
          <w:rFonts w:ascii="Times New Roman" w:hAnsi="Times New Roman" w:cs="Times New Roman"/>
          <w:sz w:val="28"/>
          <w:szCs w:val="28"/>
        </w:rPr>
        <w:t>t.</w:t>
      </w:r>
    </w:p>
    <w:p w:rsidR="00D46F1F" w:rsidRDefault="00B9081F">
      <w:pPr>
        <w:spacing w:after="0" w:line="360" w:lineRule="exact"/>
        <w:ind w:firstLine="567"/>
        <w:jc w:val="both"/>
        <w:rPr>
          <w:rFonts w:ascii="Times New Roman" w:hAnsi="Times New Roman" w:cs="Times New Roman"/>
          <w:color w:val="000000"/>
          <w:sz w:val="28"/>
          <w:szCs w:val="28"/>
          <w:lang w:val="nb-NO"/>
        </w:rPr>
      </w:pPr>
      <w:r>
        <w:rPr>
          <w:rFonts w:ascii="Times New Roman" w:eastAsia="Times New Roman" w:hAnsi="Times New Roman" w:cs="Times New Roman"/>
          <w:sz w:val="28"/>
          <w:szCs w:val="28"/>
          <w:lang w:val="nb-NO"/>
        </w:rPr>
        <w:tab/>
      </w:r>
      <w:r>
        <w:rPr>
          <w:rFonts w:ascii="Times New Roman" w:hAnsi="Times New Roman" w:cs="Times New Roman"/>
          <w:color w:val="000000"/>
          <w:sz w:val="28"/>
          <w:szCs w:val="28"/>
          <w:lang w:val="nb-NO"/>
        </w:rPr>
        <w:t>- Quán tri</w:t>
      </w:r>
      <w:r>
        <w:rPr>
          <w:rFonts w:ascii="Times New Roman" w:hAnsi="Times New Roman" w:cs="Times New Roman"/>
          <w:color w:val="000000"/>
          <w:sz w:val="28"/>
          <w:szCs w:val="28"/>
          <w:lang w:val="nb-NO"/>
        </w:rPr>
        <w:t>ệ</w:t>
      </w:r>
      <w:r>
        <w:rPr>
          <w:rFonts w:ascii="Times New Roman" w:hAnsi="Times New Roman" w:cs="Times New Roman"/>
          <w:color w:val="000000"/>
          <w:sz w:val="28"/>
          <w:szCs w:val="28"/>
          <w:lang w:val="nb-NO"/>
        </w:rPr>
        <w:t>t, t</w:t>
      </w:r>
      <w:r>
        <w:rPr>
          <w:rFonts w:ascii="Times New Roman" w:hAnsi="Times New Roman" w:cs="Times New Roman"/>
          <w:color w:val="000000"/>
          <w:sz w:val="28"/>
          <w:szCs w:val="28"/>
          <w:lang w:val="nb-NO"/>
        </w:rPr>
        <w:t>ổ</w:t>
      </w:r>
      <w:r>
        <w:rPr>
          <w:rFonts w:ascii="Times New Roman" w:hAnsi="Times New Roman" w:cs="Times New Roman"/>
          <w:color w:val="000000"/>
          <w:sz w:val="28"/>
          <w:szCs w:val="28"/>
          <w:lang w:val="nb-NO"/>
        </w:rPr>
        <w:t xml:space="preserve"> ch</w:t>
      </w:r>
      <w:r>
        <w:rPr>
          <w:rFonts w:ascii="Times New Roman" w:hAnsi="Times New Roman" w:cs="Times New Roman"/>
          <w:color w:val="000000"/>
          <w:sz w:val="28"/>
          <w:szCs w:val="28"/>
          <w:lang w:val="nb-NO"/>
        </w:rPr>
        <w:t>ứ</w:t>
      </w:r>
      <w:r>
        <w:rPr>
          <w:rFonts w:ascii="Times New Roman" w:hAnsi="Times New Roman" w:cs="Times New Roman"/>
          <w:color w:val="000000"/>
          <w:sz w:val="28"/>
          <w:szCs w:val="28"/>
          <w:lang w:val="nb-NO"/>
        </w:rPr>
        <w:t>c th</w:t>
      </w:r>
      <w:r>
        <w:rPr>
          <w:rFonts w:ascii="Times New Roman" w:hAnsi="Times New Roman" w:cs="Times New Roman"/>
          <w:color w:val="000000"/>
          <w:sz w:val="28"/>
          <w:szCs w:val="28"/>
          <w:lang w:val="nb-NO"/>
        </w:rPr>
        <w:t>ự</w:t>
      </w:r>
      <w:r>
        <w:rPr>
          <w:rFonts w:ascii="Times New Roman" w:hAnsi="Times New Roman" w:cs="Times New Roman"/>
          <w:color w:val="000000"/>
          <w:sz w:val="28"/>
          <w:szCs w:val="28"/>
          <w:lang w:val="nb-NO"/>
        </w:rPr>
        <w:t>c hi</w:t>
      </w:r>
      <w:r>
        <w:rPr>
          <w:rFonts w:ascii="Times New Roman" w:hAnsi="Times New Roman" w:cs="Times New Roman"/>
          <w:color w:val="000000"/>
          <w:sz w:val="28"/>
          <w:szCs w:val="28"/>
          <w:lang w:val="nb-NO"/>
        </w:rPr>
        <w:t>ệ</w:t>
      </w:r>
      <w:r>
        <w:rPr>
          <w:rFonts w:ascii="Times New Roman" w:hAnsi="Times New Roman" w:cs="Times New Roman"/>
          <w:color w:val="000000"/>
          <w:sz w:val="28"/>
          <w:szCs w:val="28"/>
          <w:lang w:val="nb-NO"/>
        </w:rPr>
        <w:t>n các Ngh</w:t>
      </w:r>
      <w:r>
        <w:rPr>
          <w:rFonts w:ascii="Times New Roman" w:hAnsi="Times New Roman" w:cs="Times New Roman"/>
          <w:color w:val="000000"/>
          <w:sz w:val="28"/>
          <w:szCs w:val="28"/>
          <w:lang w:val="nb-NO"/>
        </w:rPr>
        <w:t>ị</w:t>
      </w:r>
      <w:r>
        <w:rPr>
          <w:rFonts w:ascii="Times New Roman" w:hAnsi="Times New Roman" w:cs="Times New Roman"/>
          <w:color w:val="000000"/>
          <w:sz w:val="28"/>
          <w:szCs w:val="28"/>
          <w:lang w:val="nb-NO"/>
        </w:rPr>
        <w:t xml:space="preserve"> quy</w:t>
      </w:r>
      <w:r>
        <w:rPr>
          <w:rFonts w:ascii="Times New Roman" w:hAnsi="Times New Roman" w:cs="Times New Roman"/>
          <w:color w:val="000000"/>
          <w:sz w:val="28"/>
          <w:szCs w:val="28"/>
          <w:lang w:val="nb-NO"/>
        </w:rPr>
        <w:t>ế</w:t>
      </w:r>
      <w:r>
        <w:rPr>
          <w:rFonts w:ascii="Times New Roman" w:hAnsi="Times New Roman" w:cs="Times New Roman"/>
          <w:color w:val="000000"/>
          <w:sz w:val="28"/>
          <w:szCs w:val="28"/>
          <w:lang w:val="nb-NO"/>
        </w:rPr>
        <w:t>t, ch</w:t>
      </w:r>
      <w:r>
        <w:rPr>
          <w:rFonts w:ascii="Times New Roman" w:hAnsi="Times New Roman" w:cs="Times New Roman"/>
          <w:color w:val="000000"/>
          <w:sz w:val="28"/>
          <w:szCs w:val="28"/>
          <w:lang w:val="nb-NO"/>
        </w:rPr>
        <w:t>ỉ</w:t>
      </w:r>
      <w:r>
        <w:rPr>
          <w:rFonts w:ascii="Times New Roman" w:hAnsi="Times New Roman" w:cs="Times New Roman"/>
          <w:color w:val="000000"/>
          <w:sz w:val="28"/>
          <w:szCs w:val="28"/>
          <w:lang w:val="nb-NO"/>
        </w:rPr>
        <w:t xml:space="preserve"> đ</w:t>
      </w:r>
      <w:r>
        <w:rPr>
          <w:rFonts w:ascii="Times New Roman" w:hAnsi="Times New Roman" w:cs="Times New Roman"/>
          <w:color w:val="000000"/>
          <w:sz w:val="28"/>
          <w:szCs w:val="28"/>
          <w:lang w:val="nb-NO"/>
        </w:rPr>
        <w:t>ạ</w:t>
      </w:r>
      <w:r>
        <w:rPr>
          <w:rFonts w:ascii="Times New Roman" w:hAnsi="Times New Roman" w:cs="Times New Roman"/>
          <w:color w:val="000000"/>
          <w:sz w:val="28"/>
          <w:szCs w:val="28"/>
          <w:lang w:val="nb-NO"/>
        </w:rPr>
        <w:t>o c</w:t>
      </w:r>
      <w:r>
        <w:rPr>
          <w:rFonts w:ascii="Times New Roman" w:hAnsi="Times New Roman" w:cs="Times New Roman"/>
          <w:color w:val="000000"/>
          <w:sz w:val="28"/>
          <w:szCs w:val="28"/>
          <w:lang w:val="nb-NO"/>
        </w:rPr>
        <w:t>ủ</w:t>
      </w:r>
      <w:r>
        <w:rPr>
          <w:rFonts w:ascii="Times New Roman" w:hAnsi="Times New Roman" w:cs="Times New Roman"/>
          <w:color w:val="000000"/>
          <w:sz w:val="28"/>
          <w:szCs w:val="28"/>
          <w:lang w:val="nb-NO"/>
        </w:rPr>
        <w:t>a Chính ph</w:t>
      </w:r>
      <w:r>
        <w:rPr>
          <w:rFonts w:ascii="Times New Roman" w:hAnsi="Times New Roman" w:cs="Times New Roman"/>
          <w:color w:val="000000"/>
          <w:sz w:val="28"/>
          <w:szCs w:val="28"/>
          <w:lang w:val="nb-NO"/>
        </w:rPr>
        <w:t>ủ</w:t>
      </w:r>
      <w:r>
        <w:rPr>
          <w:rFonts w:ascii="Times New Roman" w:hAnsi="Times New Roman" w:cs="Times New Roman"/>
          <w:color w:val="000000"/>
          <w:sz w:val="28"/>
          <w:szCs w:val="28"/>
          <w:lang w:val="nb-NO"/>
        </w:rPr>
        <w:t>, Th</w:t>
      </w:r>
      <w:r>
        <w:rPr>
          <w:rFonts w:ascii="Times New Roman" w:hAnsi="Times New Roman" w:cs="Times New Roman"/>
          <w:color w:val="000000"/>
          <w:sz w:val="28"/>
          <w:szCs w:val="28"/>
          <w:lang w:val="nb-NO"/>
        </w:rPr>
        <w:t>ủ</w:t>
      </w:r>
      <w:r>
        <w:rPr>
          <w:rFonts w:ascii="Times New Roman" w:hAnsi="Times New Roman" w:cs="Times New Roman"/>
          <w:color w:val="000000"/>
          <w:sz w:val="28"/>
          <w:szCs w:val="28"/>
          <w:lang w:val="nb-NO"/>
        </w:rPr>
        <w:t xml:space="preserve"> tư</w:t>
      </w:r>
      <w:r>
        <w:rPr>
          <w:rFonts w:ascii="Times New Roman" w:hAnsi="Times New Roman" w:cs="Times New Roman"/>
          <w:color w:val="000000"/>
          <w:sz w:val="28"/>
          <w:szCs w:val="28"/>
          <w:lang w:val="nb-NO"/>
        </w:rPr>
        <w:t>ớ</w:t>
      </w:r>
      <w:r>
        <w:rPr>
          <w:rFonts w:ascii="Times New Roman" w:hAnsi="Times New Roman" w:cs="Times New Roman"/>
          <w:color w:val="000000"/>
          <w:sz w:val="28"/>
          <w:szCs w:val="28"/>
          <w:lang w:val="nb-NO"/>
        </w:rPr>
        <w:t>ng Chính ph</w:t>
      </w:r>
      <w:r>
        <w:rPr>
          <w:rFonts w:ascii="Times New Roman" w:hAnsi="Times New Roman" w:cs="Times New Roman"/>
          <w:color w:val="000000"/>
          <w:sz w:val="28"/>
          <w:szCs w:val="28"/>
          <w:lang w:val="nb-NO"/>
        </w:rPr>
        <w:t>ủ</w:t>
      </w:r>
      <w:r>
        <w:rPr>
          <w:rFonts w:ascii="Times New Roman" w:hAnsi="Times New Roman" w:cs="Times New Roman"/>
          <w:color w:val="000000"/>
          <w:sz w:val="28"/>
          <w:szCs w:val="28"/>
          <w:lang w:val="nb-NO"/>
        </w:rPr>
        <w:t>, UBND t</w:t>
      </w:r>
      <w:r>
        <w:rPr>
          <w:rFonts w:ascii="Times New Roman" w:hAnsi="Times New Roman" w:cs="Times New Roman"/>
          <w:color w:val="000000"/>
          <w:sz w:val="28"/>
          <w:szCs w:val="28"/>
          <w:lang w:val="nb-NO"/>
        </w:rPr>
        <w:t>ỉ</w:t>
      </w:r>
      <w:r>
        <w:rPr>
          <w:rFonts w:ascii="Times New Roman" w:hAnsi="Times New Roman" w:cs="Times New Roman"/>
          <w:color w:val="000000"/>
          <w:sz w:val="28"/>
          <w:szCs w:val="28"/>
          <w:lang w:val="nb-NO"/>
        </w:rPr>
        <w:t>nh trong công tác xây d</w:t>
      </w:r>
      <w:r>
        <w:rPr>
          <w:rFonts w:ascii="Times New Roman" w:hAnsi="Times New Roman" w:cs="Times New Roman"/>
          <w:color w:val="000000"/>
          <w:sz w:val="28"/>
          <w:szCs w:val="28"/>
          <w:lang w:val="nb-NO"/>
        </w:rPr>
        <w:t>ự</w:t>
      </w:r>
      <w:r>
        <w:rPr>
          <w:rFonts w:ascii="Times New Roman" w:hAnsi="Times New Roman" w:cs="Times New Roman"/>
          <w:color w:val="000000"/>
          <w:sz w:val="28"/>
          <w:szCs w:val="28"/>
          <w:lang w:val="nb-NO"/>
        </w:rPr>
        <w:t>ng pháp lu</w:t>
      </w:r>
      <w:r>
        <w:rPr>
          <w:rFonts w:ascii="Times New Roman" w:hAnsi="Times New Roman" w:cs="Times New Roman"/>
          <w:color w:val="000000"/>
          <w:sz w:val="28"/>
          <w:szCs w:val="28"/>
          <w:lang w:val="nb-NO"/>
        </w:rPr>
        <w:t>ậ</w:t>
      </w:r>
      <w:r>
        <w:rPr>
          <w:rFonts w:ascii="Times New Roman" w:hAnsi="Times New Roman" w:cs="Times New Roman"/>
          <w:color w:val="000000"/>
          <w:sz w:val="28"/>
          <w:szCs w:val="28"/>
          <w:lang w:val="nb-NO"/>
        </w:rPr>
        <w:t>t đư</w:t>
      </w:r>
      <w:r>
        <w:rPr>
          <w:rFonts w:ascii="Times New Roman" w:hAnsi="Times New Roman" w:cs="Times New Roman"/>
          <w:color w:val="000000"/>
          <w:sz w:val="28"/>
          <w:szCs w:val="28"/>
          <w:lang w:val="nb-NO"/>
        </w:rPr>
        <w:t>ợ</w:t>
      </w:r>
      <w:r>
        <w:rPr>
          <w:rFonts w:ascii="Times New Roman" w:hAnsi="Times New Roman" w:cs="Times New Roman"/>
          <w:color w:val="000000"/>
          <w:sz w:val="28"/>
          <w:szCs w:val="28"/>
          <w:lang w:val="nb-NO"/>
        </w:rPr>
        <w:t>c th</w:t>
      </w:r>
      <w:r>
        <w:rPr>
          <w:rFonts w:ascii="Times New Roman" w:hAnsi="Times New Roman" w:cs="Times New Roman"/>
          <w:color w:val="000000"/>
          <w:sz w:val="28"/>
          <w:szCs w:val="28"/>
          <w:lang w:val="nb-NO"/>
        </w:rPr>
        <w:t>ự</w:t>
      </w:r>
      <w:r>
        <w:rPr>
          <w:rFonts w:ascii="Times New Roman" w:hAnsi="Times New Roman" w:cs="Times New Roman"/>
          <w:color w:val="000000"/>
          <w:sz w:val="28"/>
          <w:szCs w:val="28"/>
          <w:lang w:val="nb-NO"/>
        </w:rPr>
        <w:t>c hi</w:t>
      </w:r>
      <w:r>
        <w:rPr>
          <w:rFonts w:ascii="Times New Roman" w:hAnsi="Times New Roman" w:cs="Times New Roman"/>
          <w:color w:val="000000"/>
          <w:sz w:val="28"/>
          <w:szCs w:val="28"/>
          <w:lang w:val="nb-NO"/>
        </w:rPr>
        <w:t>ệ</w:t>
      </w:r>
      <w:r>
        <w:rPr>
          <w:rFonts w:ascii="Times New Roman" w:hAnsi="Times New Roman" w:cs="Times New Roman"/>
          <w:color w:val="000000"/>
          <w:sz w:val="28"/>
          <w:szCs w:val="28"/>
          <w:lang w:val="nb-NO"/>
        </w:rPr>
        <w:t>n k</w:t>
      </w:r>
      <w:r>
        <w:rPr>
          <w:rFonts w:ascii="Times New Roman" w:hAnsi="Times New Roman" w:cs="Times New Roman"/>
          <w:color w:val="000000"/>
          <w:sz w:val="28"/>
          <w:szCs w:val="28"/>
          <w:lang w:val="nb-NO"/>
        </w:rPr>
        <w:t>ị</w:t>
      </w:r>
      <w:r>
        <w:rPr>
          <w:rFonts w:ascii="Times New Roman" w:hAnsi="Times New Roman" w:cs="Times New Roman"/>
          <w:color w:val="000000"/>
          <w:sz w:val="28"/>
          <w:szCs w:val="28"/>
          <w:lang w:val="nb-NO"/>
        </w:rPr>
        <w:t>p th</w:t>
      </w:r>
      <w:r>
        <w:rPr>
          <w:rFonts w:ascii="Times New Roman" w:hAnsi="Times New Roman" w:cs="Times New Roman"/>
          <w:color w:val="000000"/>
          <w:sz w:val="28"/>
          <w:szCs w:val="28"/>
          <w:lang w:val="nb-NO"/>
        </w:rPr>
        <w:t>ờ</w:t>
      </w:r>
      <w:r>
        <w:rPr>
          <w:rFonts w:ascii="Times New Roman" w:hAnsi="Times New Roman" w:cs="Times New Roman"/>
          <w:color w:val="000000"/>
          <w:sz w:val="28"/>
          <w:szCs w:val="28"/>
          <w:lang w:val="nb-NO"/>
        </w:rPr>
        <w:t>i, đ</w:t>
      </w:r>
      <w:r>
        <w:rPr>
          <w:rFonts w:ascii="Times New Roman" w:hAnsi="Times New Roman" w:cs="Times New Roman"/>
          <w:color w:val="000000"/>
          <w:sz w:val="28"/>
          <w:szCs w:val="28"/>
          <w:lang w:val="nb-NO"/>
        </w:rPr>
        <w:t>ầ</w:t>
      </w:r>
      <w:r>
        <w:rPr>
          <w:rFonts w:ascii="Times New Roman" w:hAnsi="Times New Roman" w:cs="Times New Roman"/>
          <w:color w:val="000000"/>
          <w:sz w:val="28"/>
          <w:szCs w:val="28"/>
          <w:lang w:val="nb-NO"/>
        </w:rPr>
        <w:t>y đ</w:t>
      </w:r>
      <w:r>
        <w:rPr>
          <w:rFonts w:ascii="Times New Roman" w:hAnsi="Times New Roman" w:cs="Times New Roman"/>
          <w:color w:val="000000"/>
          <w:sz w:val="28"/>
          <w:szCs w:val="28"/>
          <w:lang w:val="nb-NO"/>
        </w:rPr>
        <w:t>ủ</w:t>
      </w:r>
      <w:r>
        <w:rPr>
          <w:rFonts w:ascii="Times New Roman" w:hAnsi="Times New Roman" w:cs="Times New Roman"/>
          <w:color w:val="000000"/>
          <w:sz w:val="28"/>
          <w:szCs w:val="28"/>
          <w:lang w:val="nb-NO"/>
        </w:rPr>
        <w:t xml:space="preserve"> theo ch</w:t>
      </w:r>
      <w:r>
        <w:rPr>
          <w:rFonts w:ascii="Times New Roman" w:hAnsi="Times New Roman" w:cs="Times New Roman"/>
          <w:color w:val="000000"/>
          <w:sz w:val="28"/>
          <w:szCs w:val="28"/>
          <w:lang w:val="nb-NO"/>
        </w:rPr>
        <w:t>ỉ</w:t>
      </w:r>
      <w:r>
        <w:rPr>
          <w:rFonts w:ascii="Times New Roman" w:hAnsi="Times New Roman" w:cs="Times New Roman"/>
          <w:color w:val="000000"/>
          <w:sz w:val="28"/>
          <w:szCs w:val="28"/>
          <w:lang w:val="nb-NO"/>
        </w:rPr>
        <w:t xml:space="preserve"> đ</w:t>
      </w:r>
      <w:r>
        <w:rPr>
          <w:rFonts w:ascii="Times New Roman" w:hAnsi="Times New Roman" w:cs="Times New Roman"/>
          <w:color w:val="000000"/>
          <w:sz w:val="28"/>
          <w:szCs w:val="28"/>
          <w:lang w:val="nb-NO"/>
        </w:rPr>
        <w:t>ạ</w:t>
      </w:r>
      <w:r>
        <w:rPr>
          <w:rFonts w:ascii="Times New Roman" w:hAnsi="Times New Roman" w:cs="Times New Roman"/>
          <w:color w:val="000000"/>
          <w:sz w:val="28"/>
          <w:szCs w:val="28"/>
          <w:lang w:val="nb-NO"/>
        </w:rPr>
        <w:t>o c</w:t>
      </w:r>
      <w:r>
        <w:rPr>
          <w:rFonts w:ascii="Times New Roman" w:hAnsi="Times New Roman" w:cs="Times New Roman"/>
          <w:color w:val="000000"/>
          <w:sz w:val="28"/>
          <w:szCs w:val="28"/>
          <w:lang w:val="nb-NO"/>
        </w:rPr>
        <w:t>ủ</w:t>
      </w:r>
      <w:r>
        <w:rPr>
          <w:rFonts w:ascii="Times New Roman" w:hAnsi="Times New Roman" w:cs="Times New Roman"/>
          <w:color w:val="000000"/>
          <w:sz w:val="28"/>
          <w:szCs w:val="28"/>
          <w:lang w:val="nb-NO"/>
        </w:rPr>
        <w:t>a c</w:t>
      </w:r>
      <w:r>
        <w:rPr>
          <w:rFonts w:ascii="Times New Roman" w:hAnsi="Times New Roman" w:cs="Times New Roman"/>
          <w:color w:val="000000"/>
          <w:sz w:val="28"/>
          <w:szCs w:val="28"/>
          <w:lang w:val="nb-NO"/>
        </w:rPr>
        <w:t>ấ</w:t>
      </w:r>
      <w:r>
        <w:rPr>
          <w:rFonts w:ascii="Times New Roman" w:hAnsi="Times New Roman" w:cs="Times New Roman"/>
          <w:color w:val="000000"/>
          <w:sz w:val="28"/>
          <w:szCs w:val="28"/>
          <w:lang w:val="nb-NO"/>
        </w:rPr>
        <w:t>p trên.</w:t>
      </w:r>
    </w:p>
    <w:p w:rsidR="00D46F1F" w:rsidRDefault="00B9081F">
      <w:pPr>
        <w:spacing w:after="0" w:line="360" w:lineRule="exact"/>
        <w:ind w:firstLine="567"/>
        <w:jc w:val="both"/>
        <w:rPr>
          <w:rFonts w:ascii="Times New Roman" w:hAnsi="Times New Roman" w:cs="Times New Roman"/>
          <w:color w:val="000000"/>
          <w:sz w:val="28"/>
          <w:szCs w:val="28"/>
          <w:lang w:val="nb-NO"/>
        </w:rPr>
      </w:pPr>
      <w:r>
        <w:rPr>
          <w:rFonts w:ascii="Times New Roman" w:hAnsi="Times New Roman" w:cs="Times New Roman"/>
          <w:color w:val="000000"/>
          <w:sz w:val="28"/>
          <w:szCs w:val="28"/>
          <w:lang w:val="nb-NO"/>
        </w:rPr>
        <w:t>- Công tác xây d</w:t>
      </w:r>
      <w:r>
        <w:rPr>
          <w:rFonts w:ascii="Times New Roman" w:hAnsi="Times New Roman" w:cs="Times New Roman"/>
          <w:color w:val="000000"/>
          <w:sz w:val="28"/>
          <w:szCs w:val="28"/>
          <w:lang w:val="nb-NO"/>
        </w:rPr>
        <w:t>ự</w:t>
      </w:r>
      <w:r>
        <w:rPr>
          <w:rFonts w:ascii="Times New Roman" w:hAnsi="Times New Roman" w:cs="Times New Roman"/>
          <w:color w:val="000000"/>
          <w:sz w:val="28"/>
          <w:szCs w:val="28"/>
          <w:lang w:val="nb-NO"/>
        </w:rPr>
        <w:t xml:space="preserve">ng pháp </w:t>
      </w:r>
      <w:r>
        <w:rPr>
          <w:rFonts w:ascii="Times New Roman" w:hAnsi="Times New Roman" w:cs="Times New Roman"/>
          <w:color w:val="000000"/>
          <w:sz w:val="28"/>
          <w:szCs w:val="28"/>
          <w:lang w:val="nb-NO"/>
        </w:rPr>
        <w:t>lu</w:t>
      </w:r>
      <w:r>
        <w:rPr>
          <w:rFonts w:ascii="Times New Roman" w:hAnsi="Times New Roman" w:cs="Times New Roman"/>
          <w:color w:val="000000"/>
          <w:sz w:val="28"/>
          <w:szCs w:val="28"/>
          <w:lang w:val="nb-NO"/>
        </w:rPr>
        <w:t>ậ</w:t>
      </w:r>
      <w:r>
        <w:rPr>
          <w:rFonts w:ascii="Times New Roman" w:hAnsi="Times New Roman" w:cs="Times New Roman"/>
          <w:color w:val="000000"/>
          <w:sz w:val="28"/>
          <w:szCs w:val="28"/>
          <w:lang w:val="nb-NO"/>
        </w:rPr>
        <w:t>t đã th</w:t>
      </w:r>
      <w:r>
        <w:rPr>
          <w:rFonts w:ascii="Times New Roman" w:hAnsi="Times New Roman" w:cs="Times New Roman"/>
          <w:color w:val="000000"/>
          <w:sz w:val="28"/>
          <w:szCs w:val="28"/>
          <w:lang w:val="nb-NO"/>
        </w:rPr>
        <w:t>ự</w:t>
      </w:r>
      <w:r>
        <w:rPr>
          <w:rFonts w:ascii="Times New Roman" w:hAnsi="Times New Roman" w:cs="Times New Roman"/>
          <w:color w:val="000000"/>
          <w:sz w:val="28"/>
          <w:szCs w:val="28"/>
          <w:lang w:val="nb-NO"/>
        </w:rPr>
        <w:t>c hi</w:t>
      </w:r>
      <w:r>
        <w:rPr>
          <w:rFonts w:ascii="Times New Roman" w:hAnsi="Times New Roman" w:cs="Times New Roman"/>
          <w:color w:val="000000"/>
          <w:sz w:val="28"/>
          <w:szCs w:val="28"/>
          <w:lang w:val="nb-NO"/>
        </w:rPr>
        <w:t>ệ</w:t>
      </w:r>
      <w:r>
        <w:rPr>
          <w:rFonts w:ascii="Times New Roman" w:hAnsi="Times New Roman" w:cs="Times New Roman"/>
          <w:color w:val="000000"/>
          <w:sz w:val="28"/>
          <w:szCs w:val="28"/>
          <w:lang w:val="nb-NO"/>
        </w:rPr>
        <w:t>n nghiêm túc và có hi</w:t>
      </w:r>
      <w:r>
        <w:rPr>
          <w:rFonts w:ascii="Times New Roman" w:hAnsi="Times New Roman" w:cs="Times New Roman"/>
          <w:color w:val="000000"/>
          <w:sz w:val="28"/>
          <w:szCs w:val="28"/>
          <w:lang w:val="nb-NO"/>
        </w:rPr>
        <w:t>ệ</w:t>
      </w:r>
      <w:r>
        <w:rPr>
          <w:rFonts w:ascii="Times New Roman" w:hAnsi="Times New Roman" w:cs="Times New Roman"/>
          <w:color w:val="000000"/>
          <w:sz w:val="28"/>
          <w:szCs w:val="28"/>
          <w:lang w:val="nb-NO"/>
        </w:rPr>
        <w:t>u qu</w:t>
      </w:r>
      <w:r>
        <w:rPr>
          <w:rFonts w:ascii="Times New Roman" w:hAnsi="Times New Roman" w:cs="Times New Roman"/>
          <w:color w:val="000000"/>
          <w:sz w:val="28"/>
          <w:szCs w:val="28"/>
          <w:lang w:val="nb-NO"/>
        </w:rPr>
        <w:t>ả</w:t>
      </w:r>
      <w:r>
        <w:rPr>
          <w:rFonts w:ascii="Times New Roman" w:hAnsi="Times New Roman" w:cs="Times New Roman"/>
          <w:color w:val="000000"/>
          <w:sz w:val="28"/>
          <w:szCs w:val="28"/>
          <w:lang w:val="nb-NO"/>
        </w:rPr>
        <w:t>.</w:t>
      </w:r>
      <w:r>
        <w:rPr>
          <w:rFonts w:ascii="Times New Roman" w:eastAsia="Calibri" w:hAnsi="Times New Roman" w:cs="Times New Roman"/>
          <w:sz w:val="28"/>
          <w:szCs w:val="28"/>
        </w:rPr>
        <w:t xml:space="preserve"> Đ</w:t>
      </w:r>
      <w:r>
        <w:rPr>
          <w:rFonts w:ascii="Times New Roman" w:eastAsia="Calibri" w:hAnsi="Times New Roman" w:cs="Times New Roman"/>
          <w:sz w:val="28"/>
          <w:szCs w:val="28"/>
        </w:rPr>
        <w:t>ể</w:t>
      </w:r>
      <w:r>
        <w:rPr>
          <w:rFonts w:ascii="Times New Roman" w:eastAsia="Calibri" w:hAnsi="Times New Roman" w:cs="Times New Roman"/>
          <w:sz w:val="28"/>
          <w:szCs w:val="28"/>
        </w:rPr>
        <w:t xml:space="preserve"> th</w:t>
      </w:r>
      <w:r>
        <w:rPr>
          <w:rFonts w:ascii="Times New Roman" w:eastAsia="Calibri" w:hAnsi="Times New Roman" w:cs="Times New Roman"/>
          <w:sz w:val="28"/>
          <w:szCs w:val="28"/>
        </w:rPr>
        <w:t>ự</w:t>
      </w:r>
      <w:r>
        <w:rPr>
          <w:rFonts w:ascii="Times New Roman" w:eastAsia="Calibri" w:hAnsi="Times New Roman" w:cs="Times New Roman"/>
          <w:sz w:val="28"/>
          <w:szCs w:val="28"/>
        </w:rPr>
        <w:t>c hi</w:t>
      </w:r>
      <w:r>
        <w:rPr>
          <w:rFonts w:ascii="Times New Roman" w:eastAsia="Calibri" w:hAnsi="Times New Roman" w:cs="Times New Roman"/>
          <w:sz w:val="28"/>
          <w:szCs w:val="28"/>
        </w:rPr>
        <w:t>ệ</w:t>
      </w:r>
      <w:r>
        <w:rPr>
          <w:rFonts w:ascii="Times New Roman" w:eastAsia="Calibri" w:hAnsi="Times New Roman" w:cs="Times New Roman"/>
          <w:sz w:val="28"/>
          <w:szCs w:val="28"/>
        </w:rPr>
        <w:t>n ch</w:t>
      </w:r>
      <w:r>
        <w:rPr>
          <w:rFonts w:ascii="Times New Roman" w:eastAsia="Calibri" w:hAnsi="Times New Roman" w:cs="Times New Roman"/>
          <w:sz w:val="28"/>
          <w:szCs w:val="28"/>
        </w:rPr>
        <w:t>ỉ</w:t>
      </w:r>
      <w:r>
        <w:rPr>
          <w:rFonts w:ascii="Times New Roman" w:eastAsia="Calibri" w:hAnsi="Times New Roman" w:cs="Times New Roman"/>
          <w:sz w:val="28"/>
          <w:szCs w:val="28"/>
        </w:rPr>
        <w:t xml:space="preserve"> đ</w:t>
      </w:r>
      <w:r>
        <w:rPr>
          <w:rFonts w:ascii="Times New Roman" w:eastAsia="Calibri" w:hAnsi="Times New Roman" w:cs="Times New Roman"/>
          <w:sz w:val="28"/>
          <w:szCs w:val="28"/>
        </w:rPr>
        <w:t>ạ</w:t>
      </w:r>
      <w:r>
        <w:rPr>
          <w:rFonts w:ascii="Times New Roman" w:eastAsia="Calibri" w:hAnsi="Times New Roman" w:cs="Times New Roman"/>
          <w:sz w:val="28"/>
          <w:szCs w:val="28"/>
        </w:rPr>
        <w:t>o c</w:t>
      </w:r>
      <w:r>
        <w:rPr>
          <w:rFonts w:ascii="Times New Roman" w:eastAsia="Calibri" w:hAnsi="Times New Roman" w:cs="Times New Roman"/>
          <w:sz w:val="28"/>
          <w:szCs w:val="28"/>
        </w:rPr>
        <w:t>ủ</w:t>
      </w:r>
      <w:r>
        <w:rPr>
          <w:rFonts w:ascii="Times New Roman" w:eastAsia="Calibri" w:hAnsi="Times New Roman" w:cs="Times New Roman"/>
          <w:sz w:val="28"/>
          <w:szCs w:val="28"/>
        </w:rPr>
        <w:t>a c</w:t>
      </w:r>
      <w:r>
        <w:rPr>
          <w:rFonts w:ascii="Times New Roman" w:eastAsia="Calibri" w:hAnsi="Times New Roman" w:cs="Times New Roman"/>
          <w:sz w:val="28"/>
          <w:szCs w:val="28"/>
        </w:rPr>
        <w:t>ấ</w:t>
      </w:r>
      <w:r>
        <w:rPr>
          <w:rFonts w:ascii="Times New Roman" w:eastAsia="Calibri" w:hAnsi="Times New Roman" w:cs="Times New Roman"/>
          <w:sz w:val="28"/>
          <w:szCs w:val="28"/>
        </w:rPr>
        <w:t>p trên và tri</w:t>
      </w:r>
      <w:r>
        <w:rPr>
          <w:rFonts w:ascii="Times New Roman" w:eastAsia="Calibri" w:hAnsi="Times New Roman" w:cs="Times New Roman"/>
          <w:sz w:val="28"/>
          <w:szCs w:val="28"/>
        </w:rPr>
        <w:t>ể</w:t>
      </w:r>
      <w:r>
        <w:rPr>
          <w:rFonts w:ascii="Times New Roman" w:eastAsia="Calibri" w:hAnsi="Times New Roman" w:cs="Times New Roman"/>
          <w:sz w:val="28"/>
          <w:szCs w:val="28"/>
        </w:rPr>
        <w:t>n khai các nhi</w:t>
      </w:r>
      <w:r>
        <w:rPr>
          <w:rFonts w:ascii="Times New Roman" w:eastAsia="Calibri" w:hAnsi="Times New Roman" w:cs="Times New Roman"/>
          <w:sz w:val="28"/>
          <w:szCs w:val="28"/>
        </w:rPr>
        <w:t>ệ</w:t>
      </w:r>
      <w:r>
        <w:rPr>
          <w:rFonts w:ascii="Times New Roman" w:eastAsia="Calibri" w:hAnsi="Times New Roman" w:cs="Times New Roman"/>
          <w:sz w:val="28"/>
          <w:szCs w:val="28"/>
        </w:rPr>
        <w:t>m v</w:t>
      </w:r>
      <w:r>
        <w:rPr>
          <w:rFonts w:ascii="Times New Roman" w:eastAsia="Calibri" w:hAnsi="Times New Roman" w:cs="Times New Roman"/>
          <w:sz w:val="28"/>
          <w:szCs w:val="28"/>
        </w:rPr>
        <w:t>ụ</w:t>
      </w:r>
      <w:r>
        <w:rPr>
          <w:rFonts w:ascii="Times New Roman" w:eastAsia="Calibri" w:hAnsi="Times New Roman" w:cs="Times New Roman"/>
          <w:sz w:val="28"/>
          <w:szCs w:val="28"/>
        </w:rPr>
        <w:t xml:space="preserve"> c</w:t>
      </w:r>
      <w:r>
        <w:rPr>
          <w:rFonts w:ascii="Times New Roman" w:eastAsia="Calibri" w:hAnsi="Times New Roman" w:cs="Times New Roman"/>
          <w:sz w:val="28"/>
          <w:szCs w:val="28"/>
        </w:rPr>
        <w:t>ủ</w:t>
      </w:r>
      <w:r>
        <w:rPr>
          <w:rFonts w:ascii="Times New Roman" w:eastAsia="Calibri" w:hAnsi="Times New Roman" w:cs="Times New Roman"/>
          <w:sz w:val="28"/>
          <w:szCs w:val="28"/>
        </w:rPr>
        <w:t>a đ</w:t>
      </w:r>
      <w:r>
        <w:rPr>
          <w:rFonts w:ascii="Times New Roman" w:eastAsia="Calibri" w:hAnsi="Times New Roman" w:cs="Times New Roman"/>
          <w:sz w:val="28"/>
          <w:szCs w:val="28"/>
        </w:rPr>
        <w:t>ị</w:t>
      </w:r>
      <w:r>
        <w:rPr>
          <w:rFonts w:ascii="Times New Roman" w:eastAsia="Calibri" w:hAnsi="Times New Roman" w:cs="Times New Roman"/>
          <w:sz w:val="28"/>
          <w:szCs w:val="28"/>
        </w:rPr>
        <w:t>a phương, HĐND và UBND phư</w:t>
      </w:r>
      <w:r>
        <w:rPr>
          <w:rFonts w:ascii="Times New Roman" w:eastAsia="Calibri" w:hAnsi="Times New Roman" w:cs="Times New Roman"/>
          <w:sz w:val="28"/>
          <w:szCs w:val="28"/>
        </w:rPr>
        <w:t>ờ</w:t>
      </w:r>
      <w:r>
        <w:rPr>
          <w:rFonts w:ascii="Times New Roman" w:eastAsia="Calibri" w:hAnsi="Times New Roman" w:cs="Times New Roman"/>
          <w:sz w:val="28"/>
          <w:szCs w:val="28"/>
        </w:rPr>
        <w:t>ng ban hành k</w:t>
      </w:r>
      <w:r>
        <w:rPr>
          <w:rFonts w:ascii="Times New Roman" w:eastAsia="Calibri" w:hAnsi="Times New Roman" w:cs="Times New Roman"/>
          <w:sz w:val="28"/>
          <w:szCs w:val="28"/>
        </w:rPr>
        <w:t>ị</w:t>
      </w:r>
      <w:r>
        <w:rPr>
          <w:rFonts w:ascii="Times New Roman" w:eastAsia="Calibri" w:hAnsi="Times New Roman" w:cs="Times New Roman"/>
          <w:sz w:val="28"/>
          <w:szCs w:val="28"/>
        </w:rPr>
        <w:t>p th</w:t>
      </w:r>
      <w:r>
        <w:rPr>
          <w:rFonts w:ascii="Times New Roman" w:eastAsia="Calibri" w:hAnsi="Times New Roman" w:cs="Times New Roman"/>
          <w:sz w:val="28"/>
          <w:szCs w:val="28"/>
        </w:rPr>
        <w:t>ờ</w:t>
      </w:r>
      <w:r>
        <w:rPr>
          <w:rFonts w:ascii="Times New Roman" w:eastAsia="Calibri" w:hAnsi="Times New Roman" w:cs="Times New Roman"/>
          <w:sz w:val="28"/>
          <w:szCs w:val="28"/>
        </w:rPr>
        <w:t>i các văn b</w:t>
      </w:r>
      <w:r>
        <w:rPr>
          <w:rFonts w:ascii="Times New Roman" w:eastAsia="Calibri" w:hAnsi="Times New Roman" w:cs="Times New Roman"/>
          <w:sz w:val="28"/>
          <w:szCs w:val="28"/>
        </w:rPr>
        <w:t>ả</w:t>
      </w:r>
      <w:r>
        <w:rPr>
          <w:rFonts w:ascii="Times New Roman" w:eastAsia="Calibri" w:hAnsi="Times New Roman" w:cs="Times New Roman"/>
          <w:sz w:val="28"/>
          <w:szCs w:val="28"/>
        </w:rPr>
        <w:t>n đ</w:t>
      </w:r>
      <w:r>
        <w:rPr>
          <w:rFonts w:ascii="Times New Roman" w:eastAsia="Calibri" w:hAnsi="Times New Roman" w:cs="Times New Roman"/>
          <w:sz w:val="28"/>
          <w:szCs w:val="28"/>
        </w:rPr>
        <w:t>ể</w:t>
      </w:r>
      <w:r>
        <w:rPr>
          <w:rFonts w:ascii="Times New Roman" w:eastAsia="Calibri" w:hAnsi="Times New Roman" w:cs="Times New Roman"/>
          <w:sz w:val="28"/>
          <w:szCs w:val="28"/>
        </w:rPr>
        <w:t xml:space="preserve"> tri</w:t>
      </w:r>
      <w:r>
        <w:rPr>
          <w:rFonts w:ascii="Times New Roman" w:eastAsia="Calibri" w:hAnsi="Times New Roman" w:cs="Times New Roman"/>
          <w:sz w:val="28"/>
          <w:szCs w:val="28"/>
        </w:rPr>
        <w:t>ể</w:t>
      </w:r>
      <w:r>
        <w:rPr>
          <w:rFonts w:ascii="Times New Roman" w:eastAsia="Calibri" w:hAnsi="Times New Roman" w:cs="Times New Roman"/>
          <w:sz w:val="28"/>
          <w:szCs w:val="28"/>
        </w:rPr>
        <w:t>n khai th</w:t>
      </w:r>
      <w:r>
        <w:rPr>
          <w:rFonts w:ascii="Times New Roman" w:eastAsia="Calibri" w:hAnsi="Times New Roman" w:cs="Times New Roman"/>
          <w:sz w:val="28"/>
          <w:szCs w:val="28"/>
        </w:rPr>
        <w:t>ự</w:t>
      </w:r>
      <w:r>
        <w:rPr>
          <w:rFonts w:ascii="Times New Roman" w:eastAsia="Calibri" w:hAnsi="Times New Roman" w:cs="Times New Roman"/>
          <w:sz w:val="28"/>
          <w:szCs w:val="28"/>
        </w:rPr>
        <w:t>c hi</w:t>
      </w:r>
      <w:r>
        <w:rPr>
          <w:rFonts w:ascii="Times New Roman" w:eastAsia="Calibri" w:hAnsi="Times New Roman" w:cs="Times New Roman"/>
          <w:sz w:val="28"/>
          <w:szCs w:val="28"/>
        </w:rPr>
        <w:t>ệ</w:t>
      </w:r>
      <w:r>
        <w:rPr>
          <w:rFonts w:ascii="Times New Roman" w:eastAsia="Calibri" w:hAnsi="Times New Roman" w:cs="Times New Roman"/>
          <w:sz w:val="28"/>
          <w:szCs w:val="28"/>
        </w:rPr>
        <w:t>n. V</w:t>
      </w:r>
      <w:r>
        <w:rPr>
          <w:rFonts w:ascii="Times New Roman" w:hAnsi="Times New Roman" w:cs="Times New Roman"/>
          <w:color w:val="000000"/>
          <w:sz w:val="28"/>
          <w:szCs w:val="28"/>
          <w:lang w:val="nb-NO"/>
        </w:rPr>
        <w:t>i</w:t>
      </w:r>
      <w:r>
        <w:rPr>
          <w:rFonts w:ascii="Times New Roman" w:hAnsi="Times New Roman" w:cs="Times New Roman"/>
          <w:color w:val="000000"/>
          <w:sz w:val="28"/>
          <w:szCs w:val="28"/>
          <w:lang w:val="nb-NO"/>
        </w:rPr>
        <w:t>ệ</w:t>
      </w:r>
      <w:r>
        <w:rPr>
          <w:rFonts w:ascii="Times New Roman" w:hAnsi="Times New Roman" w:cs="Times New Roman"/>
          <w:color w:val="000000"/>
          <w:sz w:val="28"/>
          <w:szCs w:val="28"/>
          <w:lang w:val="nb-NO"/>
        </w:rPr>
        <w:t>c góp ý VBQPPL th</w:t>
      </w:r>
      <w:r>
        <w:rPr>
          <w:rFonts w:ascii="Times New Roman" w:hAnsi="Times New Roman" w:cs="Times New Roman"/>
          <w:color w:val="000000"/>
          <w:sz w:val="28"/>
          <w:szCs w:val="28"/>
          <w:lang w:val="nb-NO"/>
        </w:rPr>
        <w:t>ự</w:t>
      </w:r>
      <w:r>
        <w:rPr>
          <w:rFonts w:ascii="Times New Roman" w:hAnsi="Times New Roman" w:cs="Times New Roman"/>
          <w:color w:val="000000"/>
          <w:sz w:val="28"/>
          <w:szCs w:val="28"/>
          <w:lang w:val="nb-NO"/>
        </w:rPr>
        <w:t>c hi</w:t>
      </w:r>
      <w:r>
        <w:rPr>
          <w:rFonts w:ascii="Times New Roman" w:hAnsi="Times New Roman" w:cs="Times New Roman"/>
          <w:color w:val="000000"/>
          <w:sz w:val="28"/>
          <w:szCs w:val="28"/>
          <w:lang w:val="nb-NO"/>
        </w:rPr>
        <w:t>ệ</w:t>
      </w:r>
      <w:r>
        <w:rPr>
          <w:rFonts w:ascii="Times New Roman" w:hAnsi="Times New Roman" w:cs="Times New Roman"/>
          <w:color w:val="000000"/>
          <w:sz w:val="28"/>
          <w:szCs w:val="28"/>
          <w:lang w:val="nb-NO"/>
        </w:rPr>
        <w:t>n k</w:t>
      </w:r>
      <w:r>
        <w:rPr>
          <w:rFonts w:ascii="Times New Roman" w:hAnsi="Times New Roman" w:cs="Times New Roman"/>
          <w:color w:val="000000"/>
          <w:sz w:val="28"/>
          <w:szCs w:val="28"/>
          <w:lang w:val="nb-NO"/>
        </w:rPr>
        <w:t>ị</w:t>
      </w:r>
      <w:r>
        <w:rPr>
          <w:rFonts w:ascii="Times New Roman" w:hAnsi="Times New Roman" w:cs="Times New Roman"/>
          <w:color w:val="000000"/>
          <w:sz w:val="28"/>
          <w:szCs w:val="28"/>
          <w:lang w:val="nb-NO"/>
        </w:rPr>
        <w:t>p th</w:t>
      </w:r>
      <w:r>
        <w:rPr>
          <w:rFonts w:ascii="Times New Roman" w:hAnsi="Times New Roman" w:cs="Times New Roman"/>
          <w:color w:val="000000"/>
          <w:sz w:val="28"/>
          <w:szCs w:val="28"/>
          <w:lang w:val="nb-NO"/>
        </w:rPr>
        <w:t>ờ</w:t>
      </w:r>
      <w:r>
        <w:rPr>
          <w:rFonts w:ascii="Times New Roman" w:hAnsi="Times New Roman" w:cs="Times New Roman"/>
          <w:color w:val="000000"/>
          <w:sz w:val="28"/>
          <w:szCs w:val="28"/>
          <w:lang w:val="nb-NO"/>
        </w:rPr>
        <w:t>i và có ch</w:t>
      </w:r>
      <w:r>
        <w:rPr>
          <w:rFonts w:ascii="Times New Roman" w:hAnsi="Times New Roman" w:cs="Times New Roman"/>
          <w:color w:val="000000"/>
          <w:sz w:val="28"/>
          <w:szCs w:val="28"/>
          <w:lang w:val="nb-NO"/>
        </w:rPr>
        <w:t>ấ</w:t>
      </w:r>
      <w:r>
        <w:rPr>
          <w:rFonts w:ascii="Times New Roman" w:hAnsi="Times New Roman" w:cs="Times New Roman"/>
          <w:color w:val="000000"/>
          <w:sz w:val="28"/>
          <w:szCs w:val="28"/>
          <w:lang w:val="nb-NO"/>
        </w:rPr>
        <w:t>t lư</w:t>
      </w:r>
      <w:r>
        <w:rPr>
          <w:rFonts w:ascii="Times New Roman" w:hAnsi="Times New Roman" w:cs="Times New Roman"/>
          <w:color w:val="000000"/>
          <w:sz w:val="28"/>
          <w:szCs w:val="28"/>
          <w:lang w:val="nb-NO"/>
        </w:rPr>
        <w:t>ợ</w:t>
      </w:r>
      <w:r>
        <w:rPr>
          <w:rFonts w:ascii="Times New Roman" w:hAnsi="Times New Roman" w:cs="Times New Roman"/>
          <w:color w:val="000000"/>
          <w:sz w:val="28"/>
          <w:szCs w:val="28"/>
          <w:lang w:val="nb-NO"/>
        </w:rPr>
        <w:t>ng, UBND</w:t>
      </w:r>
      <w:r>
        <w:rPr>
          <w:rFonts w:ascii="Times New Roman" w:hAnsi="Times New Roman" w:cs="Times New Roman"/>
          <w:color w:val="000000"/>
          <w:sz w:val="28"/>
          <w:szCs w:val="28"/>
          <w:lang w:val="nb-NO"/>
        </w:rPr>
        <w:t xml:space="preserve"> phư</w:t>
      </w:r>
      <w:r>
        <w:rPr>
          <w:rFonts w:ascii="Times New Roman" w:hAnsi="Times New Roman" w:cs="Times New Roman"/>
          <w:color w:val="000000"/>
          <w:sz w:val="28"/>
          <w:szCs w:val="28"/>
          <w:lang w:val="nb-NO"/>
        </w:rPr>
        <w:t>ờ</w:t>
      </w:r>
      <w:r>
        <w:rPr>
          <w:rFonts w:ascii="Times New Roman" w:hAnsi="Times New Roman" w:cs="Times New Roman"/>
          <w:color w:val="000000"/>
          <w:sz w:val="28"/>
          <w:szCs w:val="28"/>
          <w:lang w:val="nb-NO"/>
        </w:rPr>
        <w:t>ng đã góp ý t</w:t>
      </w:r>
      <w:r>
        <w:rPr>
          <w:rFonts w:ascii="Times New Roman" w:hAnsi="Times New Roman" w:cs="Times New Roman"/>
          <w:color w:val="000000"/>
          <w:sz w:val="28"/>
          <w:szCs w:val="28"/>
          <w:lang w:val="nb-NO"/>
        </w:rPr>
        <w:t>ấ</w:t>
      </w:r>
      <w:r>
        <w:rPr>
          <w:rFonts w:ascii="Times New Roman" w:hAnsi="Times New Roman" w:cs="Times New Roman"/>
          <w:color w:val="000000"/>
          <w:sz w:val="28"/>
          <w:szCs w:val="28"/>
          <w:lang w:val="nb-NO"/>
        </w:rPr>
        <w:t>t c</w:t>
      </w:r>
      <w:r>
        <w:rPr>
          <w:rFonts w:ascii="Times New Roman" w:hAnsi="Times New Roman" w:cs="Times New Roman"/>
          <w:color w:val="000000"/>
          <w:sz w:val="28"/>
          <w:szCs w:val="28"/>
          <w:lang w:val="nb-NO"/>
        </w:rPr>
        <w:t>ả</w:t>
      </w:r>
      <w:r>
        <w:rPr>
          <w:rFonts w:ascii="Times New Roman" w:hAnsi="Times New Roman" w:cs="Times New Roman"/>
          <w:color w:val="000000"/>
          <w:sz w:val="28"/>
          <w:szCs w:val="28"/>
          <w:lang w:val="nb-NO"/>
        </w:rPr>
        <w:t xml:space="preserve"> các văn b</w:t>
      </w:r>
      <w:r>
        <w:rPr>
          <w:rFonts w:ascii="Times New Roman" w:hAnsi="Times New Roman" w:cs="Times New Roman"/>
          <w:color w:val="000000"/>
          <w:sz w:val="28"/>
          <w:szCs w:val="28"/>
          <w:lang w:val="nb-NO"/>
        </w:rPr>
        <w:t>ả</w:t>
      </w:r>
      <w:r>
        <w:rPr>
          <w:rFonts w:ascii="Times New Roman" w:hAnsi="Times New Roman" w:cs="Times New Roman"/>
          <w:color w:val="000000"/>
          <w:sz w:val="28"/>
          <w:szCs w:val="28"/>
          <w:lang w:val="nb-NO"/>
        </w:rPr>
        <w:t>n theo yêu c</w:t>
      </w:r>
      <w:r>
        <w:rPr>
          <w:rFonts w:ascii="Times New Roman" w:hAnsi="Times New Roman" w:cs="Times New Roman"/>
          <w:color w:val="000000"/>
          <w:sz w:val="28"/>
          <w:szCs w:val="28"/>
          <w:lang w:val="nb-NO"/>
        </w:rPr>
        <w:t>ầ</w:t>
      </w:r>
      <w:r>
        <w:rPr>
          <w:rFonts w:ascii="Times New Roman" w:hAnsi="Times New Roman" w:cs="Times New Roman"/>
          <w:color w:val="000000"/>
          <w:sz w:val="28"/>
          <w:szCs w:val="28"/>
          <w:lang w:val="nb-NO"/>
        </w:rPr>
        <w:t>u c</w:t>
      </w:r>
      <w:r>
        <w:rPr>
          <w:rFonts w:ascii="Times New Roman" w:hAnsi="Times New Roman" w:cs="Times New Roman"/>
          <w:color w:val="000000"/>
          <w:sz w:val="28"/>
          <w:szCs w:val="28"/>
          <w:lang w:val="nb-NO"/>
        </w:rPr>
        <w:t>ủ</w:t>
      </w:r>
      <w:r>
        <w:rPr>
          <w:rFonts w:ascii="Times New Roman" w:hAnsi="Times New Roman" w:cs="Times New Roman"/>
          <w:color w:val="000000"/>
          <w:sz w:val="28"/>
          <w:szCs w:val="28"/>
          <w:lang w:val="nb-NO"/>
        </w:rPr>
        <w:t>a c</w:t>
      </w:r>
      <w:r>
        <w:rPr>
          <w:rFonts w:ascii="Times New Roman" w:hAnsi="Times New Roman" w:cs="Times New Roman"/>
          <w:color w:val="000000"/>
          <w:sz w:val="28"/>
          <w:szCs w:val="28"/>
          <w:lang w:val="nb-NO"/>
        </w:rPr>
        <w:t>ấ</w:t>
      </w:r>
      <w:r>
        <w:rPr>
          <w:rFonts w:ascii="Times New Roman" w:hAnsi="Times New Roman" w:cs="Times New Roman"/>
          <w:color w:val="000000"/>
          <w:sz w:val="28"/>
          <w:szCs w:val="28"/>
          <w:lang w:val="nb-NO"/>
        </w:rPr>
        <w:t>p trên, đ</w:t>
      </w:r>
      <w:r>
        <w:rPr>
          <w:rFonts w:ascii="Times New Roman" w:hAnsi="Times New Roman" w:cs="Times New Roman"/>
          <w:color w:val="000000"/>
          <w:sz w:val="28"/>
          <w:szCs w:val="28"/>
          <w:lang w:val="nb-NO"/>
        </w:rPr>
        <w:t>ặ</w:t>
      </w:r>
      <w:r>
        <w:rPr>
          <w:rFonts w:ascii="Times New Roman" w:hAnsi="Times New Roman" w:cs="Times New Roman"/>
          <w:color w:val="000000"/>
          <w:sz w:val="28"/>
          <w:szCs w:val="28"/>
          <w:lang w:val="nb-NO"/>
        </w:rPr>
        <w:t>c bi</w:t>
      </w:r>
      <w:r>
        <w:rPr>
          <w:rFonts w:ascii="Times New Roman" w:hAnsi="Times New Roman" w:cs="Times New Roman"/>
          <w:color w:val="000000"/>
          <w:sz w:val="28"/>
          <w:szCs w:val="28"/>
          <w:lang w:val="nb-NO"/>
        </w:rPr>
        <w:t>ệ</w:t>
      </w:r>
      <w:r>
        <w:rPr>
          <w:rFonts w:ascii="Times New Roman" w:hAnsi="Times New Roman" w:cs="Times New Roman"/>
          <w:color w:val="000000"/>
          <w:sz w:val="28"/>
          <w:szCs w:val="28"/>
          <w:lang w:val="nb-NO"/>
        </w:rPr>
        <w:t xml:space="preserve">t là góp ý vào </w:t>
      </w:r>
      <w:r>
        <w:rPr>
          <w:rFonts w:ascii="Times New Roman" w:hAnsi="Times New Roman" w:cs="Times New Roman"/>
          <w:sz w:val="28"/>
          <w:szCs w:val="28"/>
        </w:rPr>
        <w:t>d</w:t>
      </w:r>
      <w:r>
        <w:rPr>
          <w:rFonts w:ascii="Times New Roman" w:hAnsi="Times New Roman" w:cs="Times New Roman"/>
          <w:sz w:val="28"/>
          <w:szCs w:val="28"/>
        </w:rPr>
        <w:t>ự</w:t>
      </w:r>
      <w:r>
        <w:rPr>
          <w:rFonts w:ascii="Times New Roman" w:hAnsi="Times New Roman" w:cs="Times New Roman"/>
          <w:sz w:val="28"/>
          <w:szCs w:val="28"/>
        </w:rPr>
        <w:t xml:space="preserve"> th</w:t>
      </w:r>
      <w:r>
        <w:rPr>
          <w:rFonts w:ascii="Times New Roman" w:hAnsi="Times New Roman" w:cs="Times New Roman"/>
          <w:sz w:val="28"/>
          <w:szCs w:val="28"/>
        </w:rPr>
        <w:t>ả</w:t>
      </w:r>
      <w:r>
        <w:rPr>
          <w:rFonts w:ascii="Times New Roman" w:hAnsi="Times New Roman" w:cs="Times New Roman"/>
          <w:sz w:val="28"/>
          <w:szCs w:val="28"/>
        </w:rPr>
        <w:t>o đ</w:t>
      </w:r>
      <w:r>
        <w:rPr>
          <w:rFonts w:ascii="Times New Roman" w:hAnsi="Times New Roman" w:cs="Times New Roman"/>
          <w:sz w:val="28"/>
          <w:szCs w:val="28"/>
        </w:rPr>
        <w:t>ề</w:t>
      </w:r>
      <w:r>
        <w:rPr>
          <w:rFonts w:ascii="Times New Roman" w:hAnsi="Times New Roman" w:cs="Times New Roman"/>
          <w:sz w:val="28"/>
          <w:szCs w:val="28"/>
        </w:rPr>
        <w:t xml:space="preserve"> án sáp nh</w:t>
      </w:r>
      <w:r>
        <w:rPr>
          <w:rFonts w:ascii="Times New Roman" w:hAnsi="Times New Roman" w:cs="Times New Roman"/>
          <w:sz w:val="28"/>
          <w:szCs w:val="28"/>
        </w:rPr>
        <w:t>ậ</w:t>
      </w:r>
      <w:r>
        <w:rPr>
          <w:rFonts w:ascii="Times New Roman" w:hAnsi="Times New Roman" w:cs="Times New Roman"/>
          <w:sz w:val="28"/>
          <w:szCs w:val="28"/>
        </w:rPr>
        <w:t>p phư</w:t>
      </w:r>
      <w:r>
        <w:rPr>
          <w:rFonts w:ascii="Times New Roman" w:hAnsi="Times New Roman" w:cs="Times New Roman"/>
          <w:sz w:val="28"/>
          <w:szCs w:val="28"/>
        </w:rPr>
        <w:t>ờ</w:t>
      </w:r>
      <w:r>
        <w:rPr>
          <w:rFonts w:ascii="Times New Roman" w:hAnsi="Times New Roman" w:cs="Times New Roman"/>
          <w:sz w:val="28"/>
          <w:szCs w:val="28"/>
        </w:rPr>
        <w:t>ng; góp ý d</w:t>
      </w:r>
      <w:r>
        <w:rPr>
          <w:rFonts w:ascii="Times New Roman" w:hAnsi="Times New Roman" w:cs="Times New Roman"/>
          <w:sz w:val="28"/>
          <w:szCs w:val="28"/>
        </w:rPr>
        <w:t>ự</w:t>
      </w:r>
      <w:r>
        <w:rPr>
          <w:rFonts w:ascii="Times New Roman" w:hAnsi="Times New Roman" w:cs="Times New Roman"/>
          <w:sz w:val="28"/>
          <w:szCs w:val="28"/>
        </w:rPr>
        <w:t xml:space="preserve"> th</w:t>
      </w:r>
      <w:r>
        <w:rPr>
          <w:rFonts w:ascii="Times New Roman" w:hAnsi="Times New Roman" w:cs="Times New Roman"/>
          <w:sz w:val="28"/>
          <w:szCs w:val="28"/>
        </w:rPr>
        <w:t>ả</w:t>
      </w:r>
      <w:r>
        <w:rPr>
          <w:rFonts w:ascii="Times New Roman" w:hAnsi="Times New Roman" w:cs="Times New Roman"/>
          <w:sz w:val="28"/>
          <w:szCs w:val="28"/>
        </w:rPr>
        <w:t>o Ngh</w:t>
      </w:r>
      <w:r>
        <w:rPr>
          <w:rFonts w:ascii="Times New Roman" w:hAnsi="Times New Roman" w:cs="Times New Roman"/>
          <w:sz w:val="28"/>
          <w:szCs w:val="28"/>
        </w:rPr>
        <w:t>ị</w:t>
      </w:r>
      <w:r>
        <w:rPr>
          <w:rFonts w:ascii="Times New Roman" w:hAnsi="Times New Roman" w:cs="Times New Roman"/>
          <w:sz w:val="28"/>
          <w:szCs w:val="28"/>
        </w:rPr>
        <w:t xml:space="preserve"> quy</w:t>
      </w:r>
      <w:r>
        <w:rPr>
          <w:rFonts w:ascii="Times New Roman" w:hAnsi="Times New Roman" w:cs="Times New Roman"/>
          <w:sz w:val="28"/>
          <w:szCs w:val="28"/>
        </w:rPr>
        <w:t>ế</w:t>
      </w:r>
      <w:r>
        <w:rPr>
          <w:rFonts w:ascii="Times New Roman" w:hAnsi="Times New Roman" w:cs="Times New Roman"/>
          <w:sz w:val="28"/>
          <w:szCs w:val="28"/>
        </w:rPr>
        <w:t>t c</w:t>
      </w:r>
      <w:r>
        <w:rPr>
          <w:rFonts w:ascii="Times New Roman" w:hAnsi="Times New Roman" w:cs="Times New Roman"/>
          <w:sz w:val="28"/>
          <w:szCs w:val="28"/>
        </w:rPr>
        <w:t>ủ</w:t>
      </w:r>
      <w:r>
        <w:rPr>
          <w:rFonts w:ascii="Times New Roman" w:hAnsi="Times New Roman" w:cs="Times New Roman"/>
          <w:sz w:val="28"/>
          <w:szCs w:val="28"/>
        </w:rPr>
        <w:t>a HĐND t</w:t>
      </w:r>
      <w:r>
        <w:rPr>
          <w:rFonts w:ascii="Times New Roman" w:hAnsi="Times New Roman" w:cs="Times New Roman"/>
          <w:sz w:val="28"/>
          <w:szCs w:val="28"/>
        </w:rPr>
        <w:t>ỉ</w:t>
      </w:r>
      <w:r>
        <w:rPr>
          <w:rFonts w:ascii="Times New Roman" w:hAnsi="Times New Roman" w:cs="Times New Roman"/>
          <w:sz w:val="28"/>
          <w:szCs w:val="28"/>
        </w:rPr>
        <w:t>nh v</w:t>
      </w:r>
      <w:r>
        <w:rPr>
          <w:rFonts w:ascii="Times New Roman" w:hAnsi="Times New Roman" w:cs="Times New Roman"/>
          <w:sz w:val="28"/>
          <w:szCs w:val="28"/>
        </w:rPr>
        <w:t>ề</w:t>
      </w:r>
      <w:r>
        <w:rPr>
          <w:rFonts w:ascii="Times New Roman" w:hAnsi="Times New Roman" w:cs="Times New Roman"/>
          <w:sz w:val="28"/>
          <w:szCs w:val="28"/>
        </w:rPr>
        <w:t xml:space="preserve"> các bi</w:t>
      </w:r>
      <w:r>
        <w:rPr>
          <w:rFonts w:ascii="Times New Roman" w:hAnsi="Times New Roman" w:cs="Times New Roman"/>
          <w:sz w:val="28"/>
          <w:szCs w:val="28"/>
        </w:rPr>
        <w:t>ệ</w:t>
      </w:r>
      <w:r>
        <w:rPr>
          <w:rFonts w:ascii="Times New Roman" w:hAnsi="Times New Roman" w:cs="Times New Roman"/>
          <w:sz w:val="28"/>
          <w:szCs w:val="28"/>
        </w:rPr>
        <w:t>n pháp b</w:t>
      </w:r>
      <w:r>
        <w:rPr>
          <w:rFonts w:ascii="Times New Roman" w:hAnsi="Times New Roman" w:cs="Times New Roman"/>
          <w:sz w:val="28"/>
          <w:szCs w:val="28"/>
        </w:rPr>
        <w:t>ả</w:t>
      </w:r>
      <w:r>
        <w:rPr>
          <w:rFonts w:ascii="Times New Roman" w:hAnsi="Times New Roman" w:cs="Times New Roman"/>
          <w:sz w:val="28"/>
          <w:szCs w:val="28"/>
        </w:rPr>
        <w:t>o đ</w:t>
      </w:r>
      <w:r>
        <w:rPr>
          <w:rFonts w:ascii="Times New Roman" w:hAnsi="Times New Roman" w:cs="Times New Roman"/>
          <w:sz w:val="28"/>
          <w:szCs w:val="28"/>
        </w:rPr>
        <w:t>ả</w:t>
      </w:r>
      <w:r>
        <w:rPr>
          <w:rFonts w:ascii="Times New Roman" w:hAnsi="Times New Roman" w:cs="Times New Roman"/>
          <w:sz w:val="28"/>
          <w:szCs w:val="28"/>
        </w:rPr>
        <w:t>m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dân ch</w:t>
      </w:r>
      <w:r>
        <w:rPr>
          <w:rFonts w:ascii="Times New Roman" w:hAnsi="Times New Roman" w:cs="Times New Roman"/>
          <w:sz w:val="28"/>
          <w:szCs w:val="28"/>
        </w:rPr>
        <w:t>ủ</w:t>
      </w:r>
      <w:r>
        <w:rPr>
          <w:rFonts w:ascii="Times New Roman" w:hAnsi="Times New Roman" w:cs="Times New Roman"/>
          <w:sz w:val="28"/>
          <w:szCs w:val="28"/>
        </w:rPr>
        <w:t xml:space="preserve"> </w:t>
      </w:r>
      <w:r>
        <w:rPr>
          <w:rFonts w:ascii="Times New Roman" w:hAnsi="Times New Roman" w:cs="Times New Roman"/>
          <w:sz w:val="28"/>
          <w:szCs w:val="28"/>
        </w:rPr>
        <w:t>ở</w:t>
      </w:r>
      <w:r>
        <w:rPr>
          <w:rFonts w:ascii="Times New Roman" w:hAnsi="Times New Roman" w:cs="Times New Roman"/>
          <w:sz w:val="28"/>
          <w:szCs w:val="28"/>
        </w:rPr>
        <w:t xml:space="preserve"> cơ s</w:t>
      </w:r>
      <w:r>
        <w:rPr>
          <w:rFonts w:ascii="Times New Roman" w:hAnsi="Times New Roman" w:cs="Times New Roman"/>
          <w:sz w:val="28"/>
          <w:szCs w:val="28"/>
        </w:rPr>
        <w:t>ở</w:t>
      </w:r>
      <w:r>
        <w:rPr>
          <w:rFonts w:ascii="Times New Roman" w:hAnsi="Times New Roman" w:cs="Times New Roman"/>
          <w:sz w:val="28"/>
          <w:szCs w:val="28"/>
        </w:rPr>
        <w:t xml:space="preserve"> trên đ</w:t>
      </w:r>
      <w:r>
        <w:rPr>
          <w:rFonts w:ascii="Times New Roman" w:hAnsi="Times New Roman" w:cs="Times New Roman"/>
          <w:sz w:val="28"/>
          <w:szCs w:val="28"/>
        </w:rPr>
        <w:t>ị</w:t>
      </w:r>
      <w:r>
        <w:rPr>
          <w:rFonts w:ascii="Times New Roman" w:hAnsi="Times New Roman" w:cs="Times New Roman"/>
          <w:sz w:val="28"/>
          <w:szCs w:val="28"/>
        </w:rPr>
        <w:t>a bàn t</w:t>
      </w:r>
      <w:r>
        <w:rPr>
          <w:rFonts w:ascii="Times New Roman" w:hAnsi="Times New Roman" w:cs="Times New Roman"/>
          <w:sz w:val="28"/>
          <w:szCs w:val="28"/>
        </w:rPr>
        <w:t>ỉ</w:t>
      </w:r>
      <w:r>
        <w:rPr>
          <w:rFonts w:ascii="Times New Roman" w:hAnsi="Times New Roman" w:cs="Times New Roman"/>
          <w:sz w:val="28"/>
          <w:szCs w:val="28"/>
        </w:rPr>
        <w:t>nh</w:t>
      </w:r>
      <w:r>
        <w:t xml:space="preserve"> </w:t>
      </w:r>
      <w:r>
        <w:rPr>
          <w:rFonts w:ascii="Times New Roman" w:hAnsi="Times New Roman" w:cs="Times New Roman"/>
          <w:sz w:val="28"/>
          <w:szCs w:val="28"/>
        </w:rPr>
        <w:t xml:space="preserve">… </w:t>
      </w:r>
    </w:p>
    <w:p w:rsidR="00D46F1F" w:rsidRDefault="00B9081F">
      <w:pPr>
        <w:autoSpaceDE w:val="0"/>
        <w:autoSpaceDN w:val="0"/>
        <w:adjustRightInd w:val="0"/>
        <w:spacing w:after="0" w:line="360" w:lineRule="exact"/>
        <w:ind w:firstLine="567"/>
        <w:jc w:val="both"/>
        <w:rPr>
          <w:rFonts w:ascii="Times New Roman" w:hAnsi="Times New Roman" w:cs="Times New Roman"/>
          <w:sz w:val="28"/>
          <w:szCs w:val="28"/>
        </w:rPr>
      </w:pPr>
      <w:r>
        <w:rPr>
          <w:rFonts w:ascii="Times New Roman" w:eastAsia="Calibri" w:hAnsi="Times New Roman" w:cs="Times New Roman"/>
          <w:sz w:val="28"/>
          <w:szCs w:val="28"/>
        </w:rPr>
        <w:t>- Công tác t</w:t>
      </w:r>
      <w:r>
        <w:rPr>
          <w:rFonts w:ascii="Times New Roman" w:eastAsia="Calibri" w:hAnsi="Times New Roman" w:cs="Times New Roman"/>
          <w:sz w:val="28"/>
          <w:szCs w:val="28"/>
        </w:rPr>
        <w:t>ự</w:t>
      </w:r>
      <w:r>
        <w:rPr>
          <w:rFonts w:ascii="Times New Roman" w:eastAsia="Calibri" w:hAnsi="Times New Roman" w:cs="Times New Roman"/>
          <w:sz w:val="28"/>
          <w:szCs w:val="28"/>
        </w:rPr>
        <w:t xml:space="preserve"> ki</w:t>
      </w:r>
      <w:r>
        <w:rPr>
          <w:rFonts w:ascii="Times New Roman" w:eastAsia="Calibri" w:hAnsi="Times New Roman" w:cs="Times New Roman"/>
          <w:sz w:val="28"/>
          <w:szCs w:val="28"/>
        </w:rPr>
        <w:t>ể</w:t>
      </w:r>
      <w:r>
        <w:rPr>
          <w:rFonts w:ascii="Times New Roman" w:eastAsia="Calibri" w:hAnsi="Times New Roman" w:cs="Times New Roman"/>
          <w:sz w:val="28"/>
          <w:szCs w:val="28"/>
        </w:rPr>
        <w:t>m tra, rà so</w:t>
      </w:r>
      <w:r>
        <w:rPr>
          <w:rFonts w:ascii="Times New Roman" w:eastAsia="Calibri" w:hAnsi="Times New Roman" w:cs="Times New Roman"/>
          <w:sz w:val="28"/>
          <w:szCs w:val="28"/>
        </w:rPr>
        <w:t>át văn b</w:t>
      </w:r>
      <w:r>
        <w:rPr>
          <w:rFonts w:ascii="Times New Roman" w:eastAsia="Calibri" w:hAnsi="Times New Roman" w:cs="Times New Roman"/>
          <w:sz w:val="28"/>
          <w:szCs w:val="28"/>
        </w:rPr>
        <w:t>ả</w:t>
      </w:r>
      <w:r>
        <w:rPr>
          <w:rFonts w:ascii="Times New Roman" w:eastAsia="Calibri" w:hAnsi="Times New Roman" w:cs="Times New Roman"/>
          <w:sz w:val="28"/>
          <w:szCs w:val="28"/>
        </w:rPr>
        <w:t>n, UBND phư</w:t>
      </w:r>
      <w:r>
        <w:rPr>
          <w:rFonts w:ascii="Times New Roman" w:eastAsia="Calibri" w:hAnsi="Times New Roman" w:cs="Times New Roman"/>
          <w:sz w:val="28"/>
          <w:szCs w:val="28"/>
        </w:rPr>
        <w:t>ờ</w:t>
      </w:r>
      <w:r>
        <w:rPr>
          <w:rFonts w:ascii="Times New Roman" w:eastAsia="Calibri" w:hAnsi="Times New Roman" w:cs="Times New Roman"/>
          <w:sz w:val="28"/>
          <w:szCs w:val="28"/>
        </w:rPr>
        <w:t>ng đã thành l</w:t>
      </w:r>
      <w:r>
        <w:rPr>
          <w:rFonts w:ascii="Times New Roman" w:eastAsia="Calibri" w:hAnsi="Times New Roman" w:cs="Times New Roman"/>
          <w:sz w:val="28"/>
          <w:szCs w:val="28"/>
        </w:rPr>
        <w:t>ậ</w:t>
      </w:r>
      <w:r>
        <w:rPr>
          <w:rFonts w:ascii="Times New Roman" w:eastAsia="Calibri" w:hAnsi="Times New Roman" w:cs="Times New Roman"/>
          <w:sz w:val="28"/>
          <w:szCs w:val="28"/>
        </w:rPr>
        <w:t>p T</w:t>
      </w:r>
      <w:r>
        <w:rPr>
          <w:rFonts w:ascii="Times New Roman" w:eastAsia="Calibri" w:hAnsi="Times New Roman" w:cs="Times New Roman"/>
          <w:sz w:val="28"/>
          <w:szCs w:val="28"/>
        </w:rPr>
        <w:t>ổ</w:t>
      </w:r>
      <w:r>
        <w:rPr>
          <w:rFonts w:ascii="Times New Roman" w:eastAsia="Calibri" w:hAnsi="Times New Roman" w:cs="Times New Roman"/>
          <w:sz w:val="28"/>
          <w:szCs w:val="28"/>
        </w:rPr>
        <w:t xml:space="preserve"> tham mưu đ</w:t>
      </w:r>
      <w:r>
        <w:rPr>
          <w:rFonts w:ascii="Times New Roman" w:eastAsia="Calibri" w:hAnsi="Times New Roman" w:cs="Times New Roman"/>
          <w:sz w:val="28"/>
          <w:szCs w:val="28"/>
        </w:rPr>
        <w:t>ể</w:t>
      </w:r>
      <w:r>
        <w:rPr>
          <w:rFonts w:ascii="Times New Roman" w:eastAsia="Calibri" w:hAnsi="Times New Roman" w:cs="Times New Roman"/>
          <w:sz w:val="28"/>
          <w:szCs w:val="28"/>
        </w:rPr>
        <w:t xml:space="preserve"> tri</w:t>
      </w:r>
      <w:r>
        <w:rPr>
          <w:rFonts w:ascii="Times New Roman" w:eastAsia="Calibri" w:hAnsi="Times New Roman" w:cs="Times New Roman"/>
          <w:sz w:val="28"/>
          <w:szCs w:val="28"/>
        </w:rPr>
        <w:t>ể</w:t>
      </w:r>
      <w:r>
        <w:rPr>
          <w:rFonts w:ascii="Times New Roman" w:eastAsia="Calibri" w:hAnsi="Times New Roman" w:cs="Times New Roman"/>
          <w:sz w:val="28"/>
          <w:szCs w:val="28"/>
        </w:rPr>
        <w:t>n khai th</w:t>
      </w:r>
      <w:r>
        <w:rPr>
          <w:rFonts w:ascii="Times New Roman" w:eastAsia="Calibri" w:hAnsi="Times New Roman" w:cs="Times New Roman"/>
          <w:sz w:val="28"/>
          <w:szCs w:val="28"/>
        </w:rPr>
        <w:t>ự</w:t>
      </w:r>
      <w:r>
        <w:rPr>
          <w:rFonts w:ascii="Times New Roman" w:eastAsia="Calibri" w:hAnsi="Times New Roman" w:cs="Times New Roman"/>
          <w:sz w:val="28"/>
          <w:szCs w:val="28"/>
        </w:rPr>
        <w:t>c hi</w:t>
      </w:r>
      <w:r>
        <w:rPr>
          <w:rFonts w:ascii="Times New Roman" w:eastAsia="Calibri" w:hAnsi="Times New Roman" w:cs="Times New Roman"/>
          <w:sz w:val="28"/>
          <w:szCs w:val="28"/>
        </w:rPr>
        <w:t>ệ</w:t>
      </w:r>
      <w:r>
        <w:rPr>
          <w:rFonts w:ascii="Times New Roman" w:eastAsia="Calibri" w:hAnsi="Times New Roman" w:cs="Times New Roman"/>
          <w:sz w:val="28"/>
          <w:szCs w:val="28"/>
        </w:rPr>
        <w:t>n t</w:t>
      </w:r>
      <w:r>
        <w:rPr>
          <w:rFonts w:ascii="Times New Roman" w:eastAsia="Calibri" w:hAnsi="Times New Roman" w:cs="Times New Roman"/>
          <w:sz w:val="28"/>
          <w:szCs w:val="28"/>
        </w:rPr>
        <w:t>ừ</w:t>
      </w:r>
      <w:r>
        <w:rPr>
          <w:rFonts w:ascii="Times New Roman" w:eastAsia="Calibri" w:hAnsi="Times New Roman" w:cs="Times New Roman"/>
          <w:sz w:val="28"/>
          <w:szCs w:val="28"/>
        </w:rPr>
        <w:t xml:space="preserve"> đ</w:t>
      </w:r>
      <w:r>
        <w:rPr>
          <w:rFonts w:ascii="Times New Roman" w:eastAsia="Calibri" w:hAnsi="Times New Roman" w:cs="Times New Roman"/>
          <w:sz w:val="28"/>
          <w:szCs w:val="28"/>
        </w:rPr>
        <w:t>ầ</w:t>
      </w:r>
      <w:r>
        <w:rPr>
          <w:rFonts w:ascii="Times New Roman" w:eastAsia="Calibri" w:hAnsi="Times New Roman" w:cs="Times New Roman"/>
          <w:sz w:val="28"/>
          <w:szCs w:val="28"/>
        </w:rPr>
        <w:t>u năm, vi</w:t>
      </w:r>
      <w:r>
        <w:rPr>
          <w:rFonts w:ascii="Times New Roman" w:eastAsia="Calibri" w:hAnsi="Times New Roman" w:cs="Times New Roman"/>
          <w:sz w:val="28"/>
          <w:szCs w:val="28"/>
        </w:rPr>
        <w:t>ệ</w:t>
      </w:r>
      <w:r>
        <w:rPr>
          <w:rFonts w:ascii="Times New Roman" w:eastAsia="Calibri" w:hAnsi="Times New Roman" w:cs="Times New Roman"/>
          <w:sz w:val="28"/>
          <w:szCs w:val="28"/>
        </w:rPr>
        <w:t>c t</w:t>
      </w:r>
      <w:r>
        <w:rPr>
          <w:rFonts w:ascii="Times New Roman" w:eastAsia="Calibri" w:hAnsi="Times New Roman" w:cs="Times New Roman"/>
          <w:sz w:val="28"/>
          <w:szCs w:val="28"/>
        </w:rPr>
        <w:t>ự</w:t>
      </w:r>
      <w:r>
        <w:rPr>
          <w:rFonts w:ascii="Times New Roman" w:eastAsia="Calibri" w:hAnsi="Times New Roman" w:cs="Times New Roman"/>
          <w:sz w:val="28"/>
          <w:szCs w:val="28"/>
        </w:rPr>
        <w:t xml:space="preserve"> ki</w:t>
      </w:r>
      <w:r>
        <w:rPr>
          <w:rFonts w:ascii="Times New Roman" w:eastAsia="Calibri" w:hAnsi="Times New Roman" w:cs="Times New Roman"/>
          <w:sz w:val="28"/>
          <w:szCs w:val="28"/>
        </w:rPr>
        <w:t>ể</w:t>
      </w:r>
      <w:r>
        <w:rPr>
          <w:rFonts w:ascii="Times New Roman" w:eastAsia="Calibri" w:hAnsi="Times New Roman" w:cs="Times New Roman"/>
          <w:sz w:val="28"/>
          <w:szCs w:val="28"/>
        </w:rPr>
        <w:t>m tra, rà soát đư</w:t>
      </w:r>
      <w:r>
        <w:rPr>
          <w:rFonts w:ascii="Times New Roman" w:eastAsia="Calibri" w:hAnsi="Times New Roman" w:cs="Times New Roman"/>
          <w:sz w:val="28"/>
          <w:szCs w:val="28"/>
        </w:rPr>
        <w:t>ợ</w:t>
      </w:r>
      <w:r>
        <w:rPr>
          <w:rFonts w:ascii="Times New Roman" w:eastAsia="Calibri" w:hAnsi="Times New Roman" w:cs="Times New Roman"/>
          <w:sz w:val="28"/>
          <w:szCs w:val="28"/>
        </w:rPr>
        <w:t>c th</w:t>
      </w:r>
      <w:r>
        <w:rPr>
          <w:rFonts w:ascii="Times New Roman" w:eastAsia="Calibri" w:hAnsi="Times New Roman" w:cs="Times New Roman"/>
          <w:sz w:val="28"/>
          <w:szCs w:val="28"/>
        </w:rPr>
        <w:t>ự</w:t>
      </w:r>
      <w:r>
        <w:rPr>
          <w:rFonts w:ascii="Times New Roman" w:eastAsia="Calibri" w:hAnsi="Times New Roman" w:cs="Times New Roman"/>
          <w:sz w:val="28"/>
          <w:szCs w:val="28"/>
        </w:rPr>
        <w:t>c hi</w:t>
      </w:r>
      <w:r>
        <w:rPr>
          <w:rFonts w:ascii="Times New Roman" w:eastAsia="Calibri" w:hAnsi="Times New Roman" w:cs="Times New Roman"/>
          <w:sz w:val="28"/>
          <w:szCs w:val="28"/>
        </w:rPr>
        <w:t>ệ</w:t>
      </w:r>
      <w:r>
        <w:rPr>
          <w:rFonts w:ascii="Times New Roman" w:eastAsia="Calibri" w:hAnsi="Times New Roman" w:cs="Times New Roman"/>
          <w:sz w:val="28"/>
          <w:szCs w:val="28"/>
        </w:rPr>
        <w:t>n thư</w:t>
      </w:r>
      <w:r>
        <w:rPr>
          <w:rFonts w:ascii="Times New Roman" w:eastAsia="Calibri" w:hAnsi="Times New Roman" w:cs="Times New Roman"/>
          <w:sz w:val="28"/>
          <w:szCs w:val="28"/>
        </w:rPr>
        <w:t>ờ</w:t>
      </w:r>
      <w:r>
        <w:rPr>
          <w:rFonts w:ascii="Times New Roman" w:eastAsia="Calibri" w:hAnsi="Times New Roman" w:cs="Times New Roman"/>
          <w:sz w:val="28"/>
          <w:szCs w:val="28"/>
        </w:rPr>
        <w:t>ng xuyên. T</w:t>
      </w:r>
      <w:r>
        <w:rPr>
          <w:rFonts w:ascii="Times New Roman" w:eastAsia="Calibri" w:hAnsi="Times New Roman" w:cs="Times New Roman"/>
          <w:sz w:val="28"/>
          <w:szCs w:val="28"/>
        </w:rPr>
        <w:t>ổ</w:t>
      </w:r>
      <w:r>
        <w:rPr>
          <w:rFonts w:ascii="Times New Roman" w:eastAsia="Calibri" w:hAnsi="Times New Roman" w:cs="Times New Roman"/>
          <w:sz w:val="28"/>
          <w:szCs w:val="28"/>
        </w:rPr>
        <w:t>ng s</w:t>
      </w:r>
      <w:r>
        <w:rPr>
          <w:rFonts w:ascii="Times New Roman" w:eastAsia="Calibri" w:hAnsi="Times New Roman" w:cs="Times New Roman"/>
          <w:sz w:val="28"/>
          <w:szCs w:val="28"/>
        </w:rPr>
        <w:t>ố</w:t>
      </w:r>
      <w:r>
        <w:rPr>
          <w:rFonts w:ascii="Times New Roman" w:eastAsia="Calibri" w:hAnsi="Times New Roman" w:cs="Times New Roman"/>
          <w:sz w:val="28"/>
          <w:szCs w:val="28"/>
        </w:rPr>
        <w:t xml:space="preserve"> văn b</w:t>
      </w:r>
      <w:r>
        <w:rPr>
          <w:rFonts w:ascii="Times New Roman" w:eastAsia="Calibri" w:hAnsi="Times New Roman" w:cs="Times New Roman"/>
          <w:sz w:val="28"/>
          <w:szCs w:val="28"/>
        </w:rPr>
        <w:t>ả</w:t>
      </w:r>
      <w:r>
        <w:rPr>
          <w:rFonts w:ascii="Times New Roman" w:eastAsia="Calibri" w:hAnsi="Times New Roman" w:cs="Times New Roman"/>
          <w:sz w:val="28"/>
          <w:szCs w:val="28"/>
        </w:rPr>
        <w:t>n đã t</w:t>
      </w:r>
      <w:r>
        <w:rPr>
          <w:rFonts w:ascii="Times New Roman" w:eastAsia="Calibri" w:hAnsi="Times New Roman" w:cs="Times New Roman"/>
          <w:sz w:val="28"/>
          <w:szCs w:val="28"/>
        </w:rPr>
        <w:t>ự</w:t>
      </w:r>
      <w:r>
        <w:rPr>
          <w:rFonts w:ascii="Times New Roman" w:eastAsia="Calibri" w:hAnsi="Times New Roman" w:cs="Times New Roman"/>
          <w:sz w:val="28"/>
          <w:szCs w:val="28"/>
        </w:rPr>
        <w:t xml:space="preserve"> ki</w:t>
      </w:r>
      <w:r>
        <w:rPr>
          <w:rFonts w:ascii="Times New Roman" w:eastAsia="Calibri" w:hAnsi="Times New Roman" w:cs="Times New Roman"/>
          <w:sz w:val="28"/>
          <w:szCs w:val="28"/>
        </w:rPr>
        <w:t>ể</w:t>
      </w:r>
      <w:r>
        <w:rPr>
          <w:rFonts w:ascii="Times New Roman" w:eastAsia="Calibri" w:hAnsi="Times New Roman" w:cs="Times New Roman"/>
          <w:sz w:val="28"/>
          <w:szCs w:val="28"/>
        </w:rPr>
        <w:t>m tra, rà soát: HĐND ban hành Ngh</w:t>
      </w:r>
      <w:r>
        <w:rPr>
          <w:rFonts w:ascii="Times New Roman" w:eastAsia="Calibri" w:hAnsi="Times New Roman" w:cs="Times New Roman"/>
          <w:sz w:val="28"/>
          <w:szCs w:val="28"/>
        </w:rPr>
        <w:t>ị</w:t>
      </w:r>
      <w:r>
        <w:rPr>
          <w:rFonts w:ascii="Times New Roman" w:eastAsia="Calibri" w:hAnsi="Times New Roman" w:cs="Times New Roman"/>
          <w:sz w:val="28"/>
          <w:szCs w:val="28"/>
        </w:rPr>
        <w:t xml:space="preserve"> quy</w:t>
      </w:r>
      <w:r>
        <w:rPr>
          <w:rFonts w:ascii="Times New Roman" w:eastAsia="Calibri" w:hAnsi="Times New Roman" w:cs="Times New Roman"/>
          <w:sz w:val="28"/>
          <w:szCs w:val="28"/>
        </w:rPr>
        <w:t>ế</w:t>
      </w:r>
      <w:r>
        <w:rPr>
          <w:rFonts w:ascii="Times New Roman" w:eastAsia="Calibri" w:hAnsi="Times New Roman" w:cs="Times New Roman"/>
          <w:sz w:val="28"/>
          <w:szCs w:val="28"/>
        </w:rPr>
        <w:t>t HĐND: 07 văn b</w:t>
      </w:r>
      <w:r>
        <w:rPr>
          <w:rFonts w:ascii="Times New Roman" w:eastAsia="Calibri" w:hAnsi="Times New Roman" w:cs="Times New Roman"/>
          <w:sz w:val="28"/>
          <w:szCs w:val="28"/>
        </w:rPr>
        <w:t>ả</w:t>
      </w:r>
      <w:r>
        <w:rPr>
          <w:rFonts w:ascii="Times New Roman" w:eastAsia="Calibri" w:hAnsi="Times New Roman" w:cs="Times New Roman"/>
          <w:sz w:val="28"/>
          <w:szCs w:val="28"/>
        </w:rPr>
        <w:t>n; UBND phư</w:t>
      </w:r>
      <w:r>
        <w:rPr>
          <w:rFonts w:ascii="Times New Roman" w:eastAsia="Calibri" w:hAnsi="Times New Roman" w:cs="Times New Roman"/>
          <w:sz w:val="28"/>
          <w:szCs w:val="28"/>
        </w:rPr>
        <w:t>ờ</w:t>
      </w:r>
      <w:r>
        <w:rPr>
          <w:rFonts w:ascii="Times New Roman" w:eastAsia="Calibri" w:hAnsi="Times New Roman" w:cs="Times New Roman"/>
          <w:sz w:val="28"/>
          <w:szCs w:val="28"/>
        </w:rPr>
        <w:t>ng ban hành: 221 quy</w:t>
      </w:r>
      <w:r>
        <w:rPr>
          <w:rFonts w:ascii="Times New Roman" w:eastAsia="Calibri" w:hAnsi="Times New Roman" w:cs="Times New Roman"/>
          <w:sz w:val="28"/>
          <w:szCs w:val="28"/>
        </w:rPr>
        <w:t>ế</w:t>
      </w:r>
      <w:r>
        <w:rPr>
          <w:rFonts w:ascii="Times New Roman" w:eastAsia="Calibri" w:hAnsi="Times New Roman" w:cs="Times New Roman"/>
          <w:sz w:val="28"/>
          <w:szCs w:val="28"/>
        </w:rPr>
        <w:t xml:space="preserve">t </w:t>
      </w:r>
      <w:r>
        <w:rPr>
          <w:rFonts w:ascii="Times New Roman" w:eastAsia="Calibri" w:hAnsi="Times New Roman" w:cs="Times New Roman"/>
          <w:sz w:val="28"/>
          <w:szCs w:val="28"/>
        </w:rPr>
        <w:t>đ</w:t>
      </w:r>
      <w:r>
        <w:rPr>
          <w:rFonts w:ascii="Times New Roman" w:eastAsia="Calibri" w:hAnsi="Times New Roman" w:cs="Times New Roman"/>
          <w:sz w:val="28"/>
          <w:szCs w:val="28"/>
        </w:rPr>
        <w:t>ị</w:t>
      </w:r>
      <w:r>
        <w:rPr>
          <w:rFonts w:ascii="Times New Roman" w:eastAsia="Calibri" w:hAnsi="Times New Roman" w:cs="Times New Roman"/>
          <w:sz w:val="28"/>
          <w:szCs w:val="28"/>
        </w:rPr>
        <w:t>nh. Nhìn chung công tác ban hành b</w:t>
      </w:r>
      <w:r>
        <w:rPr>
          <w:rFonts w:ascii="Times New Roman" w:eastAsia="Calibri" w:hAnsi="Times New Roman" w:cs="Times New Roman"/>
          <w:sz w:val="28"/>
          <w:szCs w:val="28"/>
        </w:rPr>
        <w:t>ả</w:t>
      </w:r>
      <w:r>
        <w:rPr>
          <w:rFonts w:ascii="Times New Roman" w:eastAsia="Calibri" w:hAnsi="Times New Roman" w:cs="Times New Roman"/>
          <w:sz w:val="28"/>
          <w:szCs w:val="28"/>
        </w:rPr>
        <w:t>n đư</w:t>
      </w:r>
      <w:r>
        <w:rPr>
          <w:rFonts w:ascii="Times New Roman" w:eastAsia="Calibri" w:hAnsi="Times New Roman" w:cs="Times New Roman"/>
          <w:sz w:val="28"/>
          <w:szCs w:val="28"/>
        </w:rPr>
        <w:t>ợ</w:t>
      </w:r>
      <w:r>
        <w:rPr>
          <w:rFonts w:ascii="Times New Roman" w:eastAsia="Calibri" w:hAnsi="Times New Roman" w:cs="Times New Roman"/>
          <w:sz w:val="28"/>
          <w:szCs w:val="28"/>
        </w:rPr>
        <w:t>c th</w:t>
      </w:r>
      <w:r>
        <w:rPr>
          <w:rFonts w:ascii="Times New Roman" w:eastAsia="Calibri" w:hAnsi="Times New Roman" w:cs="Times New Roman"/>
          <w:sz w:val="28"/>
          <w:szCs w:val="28"/>
        </w:rPr>
        <w:t>ự</w:t>
      </w:r>
      <w:r>
        <w:rPr>
          <w:rFonts w:ascii="Times New Roman" w:eastAsia="Calibri" w:hAnsi="Times New Roman" w:cs="Times New Roman"/>
          <w:sz w:val="28"/>
          <w:szCs w:val="28"/>
        </w:rPr>
        <w:t>c hi</w:t>
      </w:r>
      <w:r>
        <w:rPr>
          <w:rFonts w:ascii="Times New Roman" w:eastAsia="Calibri" w:hAnsi="Times New Roman" w:cs="Times New Roman"/>
          <w:sz w:val="28"/>
          <w:szCs w:val="28"/>
        </w:rPr>
        <w:t>ệ</w:t>
      </w:r>
      <w:r>
        <w:rPr>
          <w:rFonts w:ascii="Times New Roman" w:eastAsia="Calibri" w:hAnsi="Times New Roman" w:cs="Times New Roman"/>
          <w:sz w:val="28"/>
          <w:szCs w:val="28"/>
        </w:rPr>
        <w:t>n k</w:t>
      </w:r>
      <w:r>
        <w:rPr>
          <w:rFonts w:ascii="Times New Roman" w:eastAsia="Calibri" w:hAnsi="Times New Roman" w:cs="Times New Roman"/>
          <w:sz w:val="28"/>
          <w:szCs w:val="28"/>
        </w:rPr>
        <w:t>ị</w:t>
      </w:r>
      <w:r>
        <w:rPr>
          <w:rFonts w:ascii="Times New Roman" w:eastAsia="Calibri" w:hAnsi="Times New Roman" w:cs="Times New Roman"/>
          <w:sz w:val="28"/>
          <w:szCs w:val="28"/>
        </w:rPr>
        <w:t>p th</w:t>
      </w:r>
      <w:r>
        <w:rPr>
          <w:rFonts w:ascii="Times New Roman" w:eastAsia="Calibri" w:hAnsi="Times New Roman" w:cs="Times New Roman"/>
          <w:sz w:val="28"/>
          <w:szCs w:val="28"/>
        </w:rPr>
        <w:t>ờ</w:t>
      </w:r>
      <w:r>
        <w:rPr>
          <w:rFonts w:ascii="Times New Roman" w:eastAsia="Calibri" w:hAnsi="Times New Roman" w:cs="Times New Roman"/>
          <w:sz w:val="28"/>
          <w:szCs w:val="28"/>
        </w:rPr>
        <w:t>i đ</w:t>
      </w:r>
      <w:r>
        <w:rPr>
          <w:rFonts w:ascii="Times New Roman" w:eastAsia="Calibri" w:hAnsi="Times New Roman" w:cs="Times New Roman"/>
          <w:sz w:val="28"/>
          <w:szCs w:val="28"/>
        </w:rPr>
        <w:t>ể</w:t>
      </w:r>
      <w:r>
        <w:rPr>
          <w:rFonts w:ascii="Times New Roman" w:eastAsia="Calibri" w:hAnsi="Times New Roman" w:cs="Times New Roman"/>
          <w:sz w:val="28"/>
          <w:szCs w:val="28"/>
        </w:rPr>
        <w:t xml:space="preserve"> tri</w:t>
      </w:r>
      <w:r>
        <w:rPr>
          <w:rFonts w:ascii="Times New Roman" w:eastAsia="Calibri" w:hAnsi="Times New Roman" w:cs="Times New Roman"/>
          <w:sz w:val="28"/>
          <w:szCs w:val="28"/>
        </w:rPr>
        <w:t>ể</w:t>
      </w:r>
      <w:r>
        <w:rPr>
          <w:rFonts w:ascii="Times New Roman" w:eastAsia="Calibri" w:hAnsi="Times New Roman" w:cs="Times New Roman"/>
          <w:sz w:val="28"/>
          <w:szCs w:val="28"/>
        </w:rPr>
        <w:t>n khai nhi</w:t>
      </w:r>
      <w:r>
        <w:rPr>
          <w:rFonts w:ascii="Times New Roman" w:eastAsia="Calibri" w:hAnsi="Times New Roman" w:cs="Times New Roman"/>
          <w:sz w:val="28"/>
          <w:szCs w:val="28"/>
        </w:rPr>
        <w:t>ệ</w:t>
      </w:r>
      <w:r>
        <w:rPr>
          <w:rFonts w:ascii="Times New Roman" w:eastAsia="Calibri" w:hAnsi="Times New Roman" w:cs="Times New Roman"/>
          <w:sz w:val="28"/>
          <w:szCs w:val="28"/>
        </w:rPr>
        <w:t>m v</w:t>
      </w:r>
      <w:r>
        <w:rPr>
          <w:rFonts w:ascii="Times New Roman" w:eastAsia="Calibri" w:hAnsi="Times New Roman" w:cs="Times New Roman"/>
          <w:sz w:val="28"/>
          <w:szCs w:val="28"/>
        </w:rPr>
        <w:t>ụ</w:t>
      </w:r>
      <w:r>
        <w:rPr>
          <w:rFonts w:ascii="Times New Roman" w:eastAsia="Calibri" w:hAnsi="Times New Roman" w:cs="Times New Roman"/>
          <w:sz w:val="28"/>
          <w:szCs w:val="28"/>
        </w:rPr>
        <w:t xml:space="preserve"> c</w:t>
      </w:r>
      <w:r>
        <w:rPr>
          <w:rFonts w:ascii="Times New Roman" w:eastAsia="Calibri" w:hAnsi="Times New Roman" w:cs="Times New Roman"/>
          <w:sz w:val="28"/>
          <w:szCs w:val="28"/>
        </w:rPr>
        <w:t>ấ</w:t>
      </w:r>
      <w:r>
        <w:rPr>
          <w:rFonts w:ascii="Times New Roman" w:eastAsia="Calibri" w:hAnsi="Times New Roman" w:cs="Times New Roman"/>
          <w:sz w:val="28"/>
          <w:szCs w:val="28"/>
        </w:rPr>
        <w:t>p trên giao và đi</w:t>
      </w:r>
      <w:r>
        <w:rPr>
          <w:rFonts w:ascii="Times New Roman" w:eastAsia="Calibri" w:hAnsi="Times New Roman" w:cs="Times New Roman"/>
          <w:sz w:val="28"/>
          <w:szCs w:val="28"/>
        </w:rPr>
        <w:t>ề</w:t>
      </w:r>
      <w:r>
        <w:rPr>
          <w:rFonts w:ascii="Times New Roman" w:eastAsia="Calibri" w:hAnsi="Times New Roman" w:cs="Times New Roman"/>
          <w:sz w:val="28"/>
          <w:szCs w:val="28"/>
        </w:rPr>
        <w:t>u hành nhi</w:t>
      </w:r>
      <w:r>
        <w:rPr>
          <w:rFonts w:ascii="Times New Roman" w:eastAsia="Calibri" w:hAnsi="Times New Roman" w:cs="Times New Roman"/>
          <w:sz w:val="28"/>
          <w:szCs w:val="28"/>
        </w:rPr>
        <w:t>ệ</w:t>
      </w:r>
      <w:r>
        <w:rPr>
          <w:rFonts w:ascii="Times New Roman" w:eastAsia="Calibri" w:hAnsi="Times New Roman" w:cs="Times New Roman"/>
          <w:sz w:val="28"/>
          <w:szCs w:val="28"/>
        </w:rPr>
        <w:t>m v</w:t>
      </w:r>
      <w:r>
        <w:rPr>
          <w:rFonts w:ascii="Times New Roman" w:eastAsia="Calibri" w:hAnsi="Times New Roman" w:cs="Times New Roman"/>
          <w:sz w:val="28"/>
          <w:szCs w:val="28"/>
        </w:rPr>
        <w:t>ụ</w:t>
      </w:r>
      <w:r>
        <w:rPr>
          <w:rFonts w:ascii="Times New Roman" w:eastAsia="Calibri" w:hAnsi="Times New Roman" w:cs="Times New Roman"/>
          <w:sz w:val="28"/>
          <w:szCs w:val="28"/>
        </w:rPr>
        <w:t xml:space="preserve"> c</w:t>
      </w:r>
      <w:r>
        <w:rPr>
          <w:rFonts w:ascii="Times New Roman" w:eastAsia="Calibri" w:hAnsi="Times New Roman" w:cs="Times New Roman"/>
          <w:sz w:val="28"/>
          <w:szCs w:val="28"/>
        </w:rPr>
        <w:t>ủ</w:t>
      </w:r>
      <w:r>
        <w:rPr>
          <w:rFonts w:ascii="Times New Roman" w:eastAsia="Calibri" w:hAnsi="Times New Roman" w:cs="Times New Roman"/>
          <w:sz w:val="28"/>
          <w:szCs w:val="28"/>
        </w:rPr>
        <w:t>a đ</w:t>
      </w:r>
      <w:r>
        <w:rPr>
          <w:rFonts w:ascii="Times New Roman" w:eastAsia="Calibri" w:hAnsi="Times New Roman" w:cs="Times New Roman"/>
          <w:sz w:val="28"/>
          <w:szCs w:val="28"/>
        </w:rPr>
        <w:t>ị</w:t>
      </w:r>
      <w:r>
        <w:rPr>
          <w:rFonts w:ascii="Times New Roman" w:eastAsia="Calibri" w:hAnsi="Times New Roman" w:cs="Times New Roman"/>
          <w:sz w:val="28"/>
          <w:szCs w:val="28"/>
        </w:rPr>
        <w:t>a phương. V</w:t>
      </w:r>
      <w:r>
        <w:rPr>
          <w:rFonts w:ascii="Times New Roman" w:eastAsia="Calibri" w:hAnsi="Times New Roman" w:cs="Times New Roman"/>
          <w:sz w:val="28"/>
          <w:szCs w:val="28"/>
        </w:rPr>
        <w:t>ề</w:t>
      </w:r>
      <w:r>
        <w:rPr>
          <w:rFonts w:ascii="Times New Roman" w:eastAsia="Calibri" w:hAnsi="Times New Roman" w:cs="Times New Roman"/>
          <w:sz w:val="28"/>
          <w:szCs w:val="28"/>
        </w:rPr>
        <w:t xml:space="preserve"> th</w:t>
      </w:r>
      <w:r>
        <w:rPr>
          <w:rFonts w:ascii="Times New Roman" w:eastAsia="Calibri" w:hAnsi="Times New Roman" w:cs="Times New Roman"/>
          <w:sz w:val="28"/>
          <w:szCs w:val="28"/>
        </w:rPr>
        <w:t>ể</w:t>
      </w:r>
      <w:r>
        <w:rPr>
          <w:rFonts w:ascii="Times New Roman" w:eastAsia="Calibri" w:hAnsi="Times New Roman" w:cs="Times New Roman"/>
          <w:sz w:val="28"/>
          <w:szCs w:val="28"/>
        </w:rPr>
        <w:t xml:space="preserve"> th</w:t>
      </w:r>
      <w:r>
        <w:rPr>
          <w:rFonts w:ascii="Times New Roman" w:eastAsia="Calibri" w:hAnsi="Times New Roman" w:cs="Times New Roman"/>
          <w:sz w:val="28"/>
          <w:szCs w:val="28"/>
        </w:rPr>
        <w:t>ứ</w:t>
      </w:r>
      <w:r>
        <w:rPr>
          <w:rFonts w:ascii="Times New Roman" w:eastAsia="Calibri" w:hAnsi="Times New Roman" w:cs="Times New Roman"/>
          <w:sz w:val="28"/>
          <w:szCs w:val="28"/>
        </w:rPr>
        <w:t>c văn b</w:t>
      </w:r>
      <w:r>
        <w:rPr>
          <w:rFonts w:ascii="Times New Roman" w:eastAsia="Calibri" w:hAnsi="Times New Roman" w:cs="Times New Roman"/>
          <w:sz w:val="28"/>
          <w:szCs w:val="28"/>
        </w:rPr>
        <w:t>ả</w:t>
      </w:r>
      <w:r>
        <w:rPr>
          <w:rFonts w:ascii="Times New Roman" w:eastAsia="Calibri" w:hAnsi="Times New Roman" w:cs="Times New Roman"/>
          <w:sz w:val="28"/>
          <w:szCs w:val="28"/>
        </w:rPr>
        <w:t>n đư</w:t>
      </w:r>
      <w:r>
        <w:rPr>
          <w:rFonts w:ascii="Times New Roman" w:eastAsia="Calibri" w:hAnsi="Times New Roman" w:cs="Times New Roman"/>
          <w:sz w:val="28"/>
          <w:szCs w:val="28"/>
        </w:rPr>
        <w:t>ợ</w:t>
      </w:r>
      <w:r>
        <w:rPr>
          <w:rFonts w:ascii="Times New Roman" w:eastAsia="Calibri" w:hAnsi="Times New Roman" w:cs="Times New Roman"/>
          <w:sz w:val="28"/>
          <w:szCs w:val="28"/>
        </w:rPr>
        <w:t>c b</w:t>
      </w:r>
      <w:r>
        <w:rPr>
          <w:rFonts w:ascii="Times New Roman" w:eastAsia="Calibri" w:hAnsi="Times New Roman" w:cs="Times New Roman"/>
          <w:sz w:val="28"/>
          <w:szCs w:val="28"/>
        </w:rPr>
        <w:t>ả</w:t>
      </w:r>
      <w:r>
        <w:rPr>
          <w:rFonts w:ascii="Times New Roman" w:eastAsia="Calibri" w:hAnsi="Times New Roman" w:cs="Times New Roman"/>
          <w:sz w:val="28"/>
          <w:szCs w:val="28"/>
        </w:rPr>
        <w:t>o đ</w:t>
      </w:r>
      <w:r>
        <w:rPr>
          <w:rFonts w:ascii="Times New Roman" w:eastAsia="Calibri" w:hAnsi="Times New Roman" w:cs="Times New Roman"/>
          <w:sz w:val="28"/>
          <w:szCs w:val="28"/>
        </w:rPr>
        <w:t>ả</w:t>
      </w:r>
      <w:r>
        <w:rPr>
          <w:rFonts w:ascii="Times New Roman" w:eastAsia="Calibri" w:hAnsi="Times New Roman" w:cs="Times New Roman"/>
          <w:sz w:val="28"/>
          <w:szCs w:val="28"/>
        </w:rPr>
        <w:t>m Ngh</w:t>
      </w:r>
      <w:r>
        <w:rPr>
          <w:rFonts w:ascii="Times New Roman" w:eastAsia="Calibri" w:hAnsi="Times New Roman" w:cs="Times New Roman"/>
          <w:sz w:val="28"/>
          <w:szCs w:val="28"/>
        </w:rPr>
        <w:t>ị</w:t>
      </w:r>
      <w:r>
        <w:rPr>
          <w:rFonts w:ascii="Times New Roman" w:eastAsia="Calibri" w:hAnsi="Times New Roman" w:cs="Times New Roman"/>
          <w:sz w:val="28"/>
          <w:szCs w:val="28"/>
        </w:rPr>
        <w:t xml:space="preserve"> đ</w:t>
      </w:r>
      <w:r>
        <w:rPr>
          <w:rFonts w:ascii="Times New Roman" w:eastAsia="Calibri" w:hAnsi="Times New Roman" w:cs="Times New Roman"/>
          <w:sz w:val="28"/>
          <w:szCs w:val="28"/>
        </w:rPr>
        <w:t>ị</w:t>
      </w:r>
      <w:r>
        <w:rPr>
          <w:rFonts w:ascii="Times New Roman" w:eastAsia="Calibri" w:hAnsi="Times New Roman" w:cs="Times New Roman"/>
          <w:sz w:val="28"/>
          <w:szCs w:val="28"/>
        </w:rPr>
        <w:t>nh 30/2019/NĐ-CP, v</w:t>
      </w:r>
      <w:r>
        <w:rPr>
          <w:rFonts w:ascii="Times New Roman" w:eastAsia="Calibri" w:hAnsi="Times New Roman" w:cs="Times New Roman"/>
          <w:sz w:val="28"/>
          <w:szCs w:val="28"/>
        </w:rPr>
        <w:t>ề</w:t>
      </w:r>
      <w:r>
        <w:rPr>
          <w:rFonts w:ascii="Times New Roman" w:eastAsia="Calibri" w:hAnsi="Times New Roman" w:cs="Times New Roman"/>
          <w:sz w:val="28"/>
          <w:szCs w:val="28"/>
        </w:rPr>
        <w:t xml:space="preserve"> n</w:t>
      </w:r>
      <w:r>
        <w:rPr>
          <w:rFonts w:ascii="Times New Roman" w:eastAsia="Calibri" w:hAnsi="Times New Roman" w:cs="Times New Roman"/>
          <w:sz w:val="28"/>
          <w:szCs w:val="28"/>
        </w:rPr>
        <w:t>ộ</w:t>
      </w:r>
      <w:r>
        <w:rPr>
          <w:rFonts w:ascii="Times New Roman" w:eastAsia="Calibri" w:hAnsi="Times New Roman" w:cs="Times New Roman"/>
          <w:sz w:val="28"/>
          <w:szCs w:val="28"/>
        </w:rPr>
        <w:t>i dung không trái v</w:t>
      </w:r>
      <w:r>
        <w:rPr>
          <w:rFonts w:ascii="Times New Roman" w:eastAsia="Calibri" w:hAnsi="Times New Roman" w:cs="Times New Roman"/>
          <w:sz w:val="28"/>
          <w:szCs w:val="28"/>
        </w:rPr>
        <w:t>ớ</w:t>
      </w:r>
      <w:r>
        <w:rPr>
          <w:rFonts w:ascii="Times New Roman" w:eastAsia="Calibri" w:hAnsi="Times New Roman" w:cs="Times New Roman"/>
          <w:sz w:val="28"/>
          <w:szCs w:val="28"/>
        </w:rPr>
        <w:t>i văn b</w:t>
      </w:r>
      <w:r>
        <w:rPr>
          <w:rFonts w:ascii="Times New Roman" w:eastAsia="Calibri" w:hAnsi="Times New Roman" w:cs="Times New Roman"/>
          <w:sz w:val="28"/>
          <w:szCs w:val="28"/>
        </w:rPr>
        <w:t>ả</w:t>
      </w:r>
      <w:r>
        <w:rPr>
          <w:rFonts w:ascii="Times New Roman" w:eastAsia="Calibri" w:hAnsi="Times New Roman" w:cs="Times New Roman"/>
          <w:sz w:val="28"/>
          <w:szCs w:val="28"/>
        </w:rPr>
        <w:t>n nhà nư</w:t>
      </w:r>
      <w:r>
        <w:rPr>
          <w:rFonts w:ascii="Times New Roman" w:eastAsia="Calibri" w:hAnsi="Times New Roman" w:cs="Times New Roman"/>
          <w:sz w:val="28"/>
          <w:szCs w:val="28"/>
        </w:rPr>
        <w:t>ớ</w:t>
      </w:r>
      <w:r>
        <w:rPr>
          <w:rFonts w:ascii="Times New Roman" w:eastAsia="Calibri" w:hAnsi="Times New Roman" w:cs="Times New Roman"/>
          <w:sz w:val="28"/>
          <w:szCs w:val="28"/>
        </w:rPr>
        <w:t>c c</w:t>
      </w:r>
      <w:r>
        <w:rPr>
          <w:rFonts w:ascii="Times New Roman" w:eastAsia="Calibri" w:hAnsi="Times New Roman" w:cs="Times New Roman"/>
          <w:sz w:val="28"/>
          <w:szCs w:val="28"/>
        </w:rPr>
        <w:t>ấ</w:t>
      </w:r>
      <w:r>
        <w:rPr>
          <w:rFonts w:ascii="Times New Roman" w:eastAsia="Calibri" w:hAnsi="Times New Roman" w:cs="Times New Roman"/>
          <w:sz w:val="28"/>
          <w:szCs w:val="28"/>
        </w:rPr>
        <w:t xml:space="preserve">p trên. </w:t>
      </w:r>
      <w:r>
        <w:rPr>
          <w:rFonts w:ascii="Times New Roman" w:hAnsi="Times New Roman" w:cs="Times New Roman"/>
          <w:sz w:val="28"/>
          <w:szCs w:val="28"/>
        </w:rPr>
        <w:t xml:space="preserve">Trong </w:t>
      </w:r>
      <w:r>
        <w:rPr>
          <w:rFonts w:ascii="Times New Roman" w:hAnsi="Times New Roman" w:cs="Times New Roman"/>
          <w:sz w:val="28"/>
          <w:szCs w:val="28"/>
        </w:rPr>
        <w:t>năm 2024: Không có văn b</w:t>
      </w:r>
      <w:r>
        <w:rPr>
          <w:rFonts w:ascii="Times New Roman" w:hAnsi="Times New Roman" w:cs="Times New Roman"/>
          <w:sz w:val="28"/>
          <w:szCs w:val="28"/>
        </w:rPr>
        <w:t>ả</w:t>
      </w:r>
      <w:r>
        <w:rPr>
          <w:rFonts w:ascii="Times New Roman" w:hAnsi="Times New Roman" w:cs="Times New Roman"/>
          <w:sz w:val="28"/>
          <w:szCs w:val="28"/>
        </w:rPr>
        <w:t>n QPPL ban hành</w:t>
      </w:r>
    </w:p>
    <w:p w:rsidR="00D46F1F" w:rsidRDefault="00B9081F">
      <w:pPr>
        <w:spacing w:after="0" w:line="360" w:lineRule="exact"/>
        <w:ind w:firstLine="567"/>
        <w:jc w:val="both"/>
        <w:rPr>
          <w:rFonts w:ascii="Times New Roman" w:hAnsi="Times New Roman" w:cs="Times New Roman"/>
          <w:bCs/>
          <w:sz w:val="28"/>
          <w:szCs w:val="28"/>
          <w:lang w:val="es-MX"/>
        </w:rPr>
      </w:pPr>
      <w:r>
        <w:rPr>
          <w:rFonts w:ascii="Times New Roman" w:hAnsi="Times New Roman" w:cs="Times New Roman"/>
          <w:bCs/>
          <w:sz w:val="28"/>
          <w:szCs w:val="28"/>
          <w:lang w:val="es-MX"/>
        </w:rPr>
        <w:t>- Vi</w:t>
      </w:r>
      <w:r>
        <w:rPr>
          <w:rFonts w:ascii="Times New Roman" w:hAnsi="Times New Roman" w:cs="Times New Roman"/>
          <w:bCs/>
          <w:sz w:val="28"/>
          <w:szCs w:val="28"/>
          <w:lang w:val="es-MX"/>
        </w:rPr>
        <w:t>ệ</w:t>
      </w:r>
      <w:r>
        <w:rPr>
          <w:rFonts w:ascii="Times New Roman" w:hAnsi="Times New Roman" w:cs="Times New Roman"/>
          <w:bCs/>
          <w:sz w:val="28"/>
          <w:szCs w:val="28"/>
          <w:lang w:val="es-MX"/>
        </w:rPr>
        <w:t>c xây d</w:t>
      </w:r>
      <w:r>
        <w:rPr>
          <w:rFonts w:ascii="Times New Roman" w:hAnsi="Times New Roman" w:cs="Times New Roman"/>
          <w:bCs/>
          <w:sz w:val="28"/>
          <w:szCs w:val="28"/>
          <w:lang w:val="es-MX"/>
        </w:rPr>
        <w:t>ự</w:t>
      </w:r>
      <w:r>
        <w:rPr>
          <w:rFonts w:ascii="Times New Roman" w:hAnsi="Times New Roman" w:cs="Times New Roman"/>
          <w:bCs/>
          <w:sz w:val="28"/>
          <w:szCs w:val="28"/>
          <w:lang w:val="es-MX"/>
        </w:rPr>
        <w:t>ng, ra soát văn b</w:t>
      </w:r>
      <w:r>
        <w:rPr>
          <w:rFonts w:ascii="Times New Roman" w:hAnsi="Times New Roman" w:cs="Times New Roman"/>
          <w:bCs/>
          <w:sz w:val="28"/>
          <w:szCs w:val="28"/>
          <w:lang w:val="es-MX"/>
        </w:rPr>
        <w:t>ả</w:t>
      </w:r>
      <w:r>
        <w:rPr>
          <w:rFonts w:ascii="Times New Roman" w:hAnsi="Times New Roman" w:cs="Times New Roman"/>
          <w:bCs/>
          <w:sz w:val="28"/>
          <w:szCs w:val="28"/>
          <w:lang w:val="es-MX"/>
        </w:rPr>
        <w:t>n QPPL chưa đư</w:t>
      </w:r>
      <w:r>
        <w:rPr>
          <w:rFonts w:ascii="Times New Roman" w:hAnsi="Times New Roman" w:cs="Times New Roman"/>
          <w:bCs/>
          <w:sz w:val="28"/>
          <w:szCs w:val="28"/>
          <w:lang w:val="es-MX"/>
        </w:rPr>
        <w:t>ợ</w:t>
      </w:r>
      <w:r>
        <w:rPr>
          <w:rFonts w:ascii="Times New Roman" w:hAnsi="Times New Roman" w:cs="Times New Roman"/>
          <w:bCs/>
          <w:sz w:val="28"/>
          <w:szCs w:val="28"/>
          <w:lang w:val="es-MX"/>
        </w:rPr>
        <w:t>c th</w:t>
      </w:r>
      <w:r>
        <w:rPr>
          <w:rFonts w:ascii="Times New Roman" w:hAnsi="Times New Roman" w:cs="Times New Roman"/>
          <w:bCs/>
          <w:sz w:val="28"/>
          <w:szCs w:val="28"/>
          <w:lang w:val="es-MX"/>
        </w:rPr>
        <w:t>ự</w:t>
      </w:r>
      <w:r>
        <w:rPr>
          <w:rFonts w:ascii="Times New Roman" w:hAnsi="Times New Roman" w:cs="Times New Roman"/>
          <w:bCs/>
          <w:sz w:val="28"/>
          <w:szCs w:val="28"/>
          <w:lang w:val="es-MX"/>
        </w:rPr>
        <w:t>c hi</w:t>
      </w:r>
      <w:r>
        <w:rPr>
          <w:rFonts w:ascii="Times New Roman" w:hAnsi="Times New Roman" w:cs="Times New Roman"/>
          <w:bCs/>
          <w:sz w:val="28"/>
          <w:szCs w:val="28"/>
          <w:lang w:val="es-MX"/>
        </w:rPr>
        <w:t>ệ</w:t>
      </w:r>
      <w:r>
        <w:rPr>
          <w:rFonts w:ascii="Times New Roman" w:hAnsi="Times New Roman" w:cs="Times New Roman"/>
          <w:bCs/>
          <w:sz w:val="28"/>
          <w:szCs w:val="28"/>
          <w:lang w:val="es-MX"/>
        </w:rPr>
        <w:t>n thư</w:t>
      </w:r>
      <w:r>
        <w:rPr>
          <w:rFonts w:ascii="Times New Roman" w:hAnsi="Times New Roman" w:cs="Times New Roman"/>
          <w:bCs/>
          <w:sz w:val="28"/>
          <w:szCs w:val="28"/>
          <w:lang w:val="es-MX"/>
        </w:rPr>
        <w:t>ờ</w:t>
      </w:r>
      <w:r>
        <w:rPr>
          <w:rFonts w:ascii="Times New Roman" w:hAnsi="Times New Roman" w:cs="Times New Roman"/>
          <w:bCs/>
          <w:sz w:val="28"/>
          <w:szCs w:val="28"/>
          <w:lang w:val="es-MX"/>
        </w:rPr>
        <w:t>ng xuyên.</w:t>
      </w:r>
    </w:p>
    <w:p w:rsidR="00D46F1F" w:rsidRDefault="00B9081F">
      <w:pPr>
        <w:spacing w:after="0" w:line="360" w:lineRule="exact"/>
        <w:ind w:firstLine="567"/>
        <w:jc w:val="both"/>
        <w:rPr>
          <w:rFonts w:ascii="Times New Roman" w:hAnsi="Times New Roman" w:cs="Times New Roman"/>
          <w:color w:val="000000"/>
          <w:sz w:val="28"/>
          <w:szCs w:val="28"/>
          <w:lang w:val="nb-NO"/>
        </w:rPr>
      </w:pPr>
      <w:r>
        <w:rPr>
          <w:rFonts w:ascii="Times New Roman" w:hAnsi="Times New Roman" w:cs="Times New Roman"/>
          <w:color w:val="000000"/>
          <w:sz w:val="28"/>
          <w:szCs w:val="28"/>
          <w:lang w:val="nb-NO"/>
        </w:rPr>
        <w:t>- K</w:t>
      </w:r>
      <w:r>
        <w:rPr>
          <w:rFonts w:ascii="Times New Roman" w:hAnsi="Times New Roman" w:cs="Times New Roman"/>
          <w:color w:val="000000"/>
          <w:sz w:val="28"/>
          <w:szCs w:val="28"/>
          <w:lang w:val="nb-NO"/>
        </w:rPr>
        <w:t>ế</w:t>
      </w:r>
      <w:r>
        <w:rPr>
          <w:rFonts w:ascii="Times New Roman" w:hAnsi="Times New Roman" w:cs="Times New Roman"/>
          <w:color w:val="000000"/>
          <w:sz w:val="28"/>
          <w:szCs w:val="28"/>
          <w:lang w:val="nb-NO"/>
        </w:rPr>
        <w:t>t qu</w:t>
      </w:r>
      <w:r>
        <w:rPr>
          <w:rFonts w:ascii="Times New Roman" w:hAnsi="Times New Roman" w:cs="Times New Roman"/>
          <w:color w:val="000000"/>
          <w:sz w:val="28"/>
          <w:szCs w:val="28"/>
          <w:lang w:val="nb-NO"/>
        </w:rPr>
        <w:t>ả</w:t>
      </w:r>
      <w:r>
        <w:rPr>
          <w:rFonts w:ascii="Times New Roman" w:hAnsi="Times New Roman" w:cs="Times New Roman"/>
          <w:color w:val="000000"/>
          <w:sz w:val="28"/>
          <w:szCs w:val="28"/>
          <w:lang w:val="nb-NO"/>
        </w:rPr>
        <w:t xml:space="preserve"> b</w:t>
      </w:r>
      <w:r>
        <w:rPr>
          <w:rFonts w:ascii="Times New Roman" w:hAnsi="Times New Roman" w:cs="Times New Roman"/>
          <w:color w:val="000000"/>
          <w:sz w:val="28"/>
          <w:szCs w:val="28"/>
          <w:lang w:val="nb-NO"/>
        </w:rPr>
        <w:t>ố</w:t>
      </w:r>
      <w:r>
        <w:rPr>
          <w:rFonts w:ascii="Times New Roman" w:hAnsi="Times New Roman" w:cs="Times New Roman"/>
          <w:color w:val="000000"/>
          <w:sz w:val="28"/>
          <w:szCs w:val="28"/>
          <w:lang w:val="nb-NO"/>
        </w:rPr>
        <w:t xml:space="preserve"> trí kinh phí, nhân l</w:t>
      </w:r>
      <w:r>
        <w:rPr>
          <w:rFonts w:ascii="Times New Roman" w:hAnsi="Times New Roman" w:cs="Times New Roman"/>
          <w:color w:val="000000"/>
          <w:sz w:val="28"/>
          <w:szCs w:val="28"/>
          <w:lang w:val="nb-NO"/>
        </w:rPr>
        <w:t>ự</w:t>
      </w:r>
      <w:r>
        <w:rPr>
          <w:rFonts w:ascii="Times New Roman" w:hAnsi="Times New Roman" w:cs="Times New Roman"/>
          <w:color w:val="000000"/>
          <w:sz w:val="28"/>
          <w:szCs w:val="28"/>
          <w:lang w:val="nb-NO"/>
        </w:rPr>
        <w:t>c cho công tác xây d</w:t>
      </w:r>
      <w:r>
        <w:rPr>
          <w:rFonts w:ascii="Times New Roman" w:hAnsi="Times New Roman" w:cs="Times New Roman"/>
          <w:color w:val="000000"/>
          <w:sz w:val="28"/>
          <w:szCs w:val="28"/>
          <w:lang w:val="nb-NO"/>
        </w:rPr>
        <w:t>ự</w:t>
      </w:r>
      <w:r>
        <w:rPr>
          <w:rFonts w:ascii="Times New Roman" w:hAnsi="Times New Roman" w:cs="Times New Roman"/>
          <w:color w:val="000000"/>
          <w:sz w:val="28"/>
          <w:szCs w:val="28"/>
          <w:lang w:val="nb-NO"/>
        </w:rPr>
        <w:t>ng, th</w:t>
      </w:r>
      <w:r>
        <w:rPr>
          <w:rFonts w:ascii="Times New Roman" w:hAnsi="Times New Roman" w:cs="Times New Roman"/>
          <w:color w:val="000000"/>
          <w:sz w:val="28"/>
          <w:szCs w:val="28"/>
          <w:lang w:val="nb-NO"/>
        </w:rPr>
        <w:t>ẩ</w:t>
      </w:r>
      <w:r>
        <w:rPr>
          <w:rFonts w:ascii="Times New Roman" w:hAnsi="Times New Roman" w:cs="Times New Roman"/>
          <w:color w:val="000000"/>
          <w:sz w:val="28"/>
          <w:szCs w:val="28"/>
          <w:lang w:val="nb-NO"/>
        </w:rPr>
        <w:t>m đ</w:t>
      </w:r>
      <w:r>
        <w:rPr>
          <w:rFonts w:ascii="Times New Roman" w:hAnsi="Times New Roman" w:cs="Times New Roman"/>
          <w:color w:val="000000"/>
          <w:sz w:val="28"/>
          <w:szCs w:val="28"/>
          <w:lang w:val="nb-NO"/>
        </w:rPr>
        <w:t>ị</w:t>
      </w:r>
      <w:r>
        <w:rPr>
          <w:rFonts w:ascii="Times New Roman" w:hAnsi="Times New Roman" w:cs="Times New Roman"/>
          <w:color w:val="000000"/>
          <w:sz w:val="28"/>
          <w:szCs w:val="28"/>
          <w:lang w:val="nb-NO"/>
        </w:rPr>
        <w:t>nh, t</w:t>
      </w:r>
      <w:r>
        <w:rPr>
          <w:rFonts w:ascii="Times New Roman" w:hAnsi="Times New Roman" w:cs="Times New Roman"/>
          <w:color w:val="000000"/>
          <w:sz w:val="28"/>
          <w:szCs w:val="28"/>
          <w:lang w:val="nb-NO"/>
        </w:rPr>
        <w:t>ự</w:t>
      </w:r>
      <w:r>
        <w:rPr>
          <w:rFonts w:ascii="Times New Roman" w:hAnsi="Times New Roman" w:cs="Times New Roman"/>
          <w:color w:val="000000"/>
          <w:sz w:val="28"/>
          <w:szCs w:val="28"/>
          <w:lang w:val="nb-NO"/>
        </w:rPr>
        <w:t xml:space="preserve"> ki</w:t>
      </w:r>
      <w:r>
        <w:rPr>
          <w:rFonts w:ascii="Times New Roman" w:hAnsi="Times New Roman" w:cs="Times New Roman"/>
          <w:color w:val="000000"/>
          <w:sz w:val="28"/>
          <w:szCs w:val="28"/>
          <w:lang w:val="nb-NO"/>
        </w:rPr>
        <w:t>ể</w:t>
      </w:r>
      <w:r>
        <w:rPr>
          <w:rFonts w:ascii="Times New Roman" w:hAnsi="Times New Roman" w:cs="Times New Roman"/>
          <w:color w:val="000000"/>
          <w:sz w:val="28"/>
          <w:szCs w:val="28"/>
          <w:lang w:val="nb-NO"/>
        </w:rPr>
        <w:t>m tra, rà soát: Vi</w:t>
      </w:r>
      <w:r>
        <w:rPr>
          <w:rFonts w:ascii="Times New Roman" w:hAnsi="Times New Roman" w:cs="Times New Roman"/>
          <w:color w:val="000000"/>
          <w:sz w:val="28"/>
          <w:szCs w:val="28"/>
          <w:lang w:val="nb-NO"/>
        </w:rPr>
        <w:t>ệ</w:t>
      </w:r>
      <w:r>
        <w:rPr>
          <w:rFonts w:ascii="Times New Roman" w:hAnsi="Times New Roman" w:cs="Times New Roman"/>
          <w:color w:val="000000"/>
          <w:sz w:val="28"/>
          <w:szCs w:val="28"/>
          <w:lang w:val="nb-NO"/>
        </w:rPr>
        <w:t>c b</w:t>
      </w:r>
      <w:r>
        <w:rPr>
          <w:rFonts w:ascii="Times New Roman" w:hAnsi="Times New Roman" w:cs="Times New Roman"/>
          <w:color w:val="000000"/>
          <w:sz w:val="28"/>
          <w:szCs w:val="28"/>
          <w:lang w:val="nb-NO"/>
        </w:rPr>
        <w:t>ố</w:t>
      </w:r>
      <w:r>
        <w:rPr>
          <w:rFonts w:ascii="Times New Roman" w:hAnsi="Times New Roman" w:cs="Times New Roman"/>
          <w:color w:val="000000"/>
          <w:sz w:val="28"/>
          <w:szCs w:val="28"/>
          <w:lang w:val="nb-NO"/>
        </w:rPr>
        <w:t xml:space="preserve"> nhân l</w:t>
      </w:r>
      <w:r>
        <w:rPr>
          <w:rFonts w:ascii="Times New Roman" w:hAnsi="Times New Roman" w:cs="Times New Roman"/>
          <w:color w:val="000000"/>
          <w:sz w:val="28"/>
          <w:szCs w:val="28"/>
          <w:lang w:val="nb-NO"/>
        </w:rPr>
        <w:t>ự</w:t>
      </w:r>
      <w:r>
        <w:rPr>
          <w:rFonts w:ascii="Times New Roman" w:hAnsi="Times New Roman" w:cs="Times New Roman"/>
          <w:color w:val="000000"/>
          <w:sz w:val="28"/>
          <w:szCs w:val="28"/>
          <w:lang w:val="nb-NO"/>
        </w:rPr>
        <w:t>c cho công tác này đư</w:t>
      </w:r>
      <w:r>
        <w:rPr>
          <w:rFonts w:ascii="Times New Roman" w:hAnsi="Times New Roman" w:cs="Times New Roman"/>
          <w:color w:val="000000"/>
          <w:sz w:val="28"/>
          <w:szCs w:val="28"/>
          <w:lang w:val="nb-NO"/>
        </w:rPr>
        <w:t>ợ</w:t>
      </w:r>
      <w:r>
        <w:rPr>
          <w:rFonts w:ascii="Times New Roman" w:hAnsi="Times New Roman" w:cs="Times New Roman"/>
          <w:color w:val="000000"/>
          <w:sz w:val="28"/>
          <w:szCs w:val="28"/>
          <w:lang w:val="nb-NO"/>
        </w:rPr>
        <w:t>c quan tâm, th</w:t>
      </w:r>
      <w:r>
        <w:rPr>
          <w:rFonts w:ascii="Times New Roman" w:hAnsi="Times New Roman" w:cs="Times New Roman"/>
          <w:color w:val="000000"/>
          <w:sz w:val="28"/>
          <w:szCs w:val="28"/>
          <w:lang w:val="nb-NO"/>
        </w:rPr>
        <w:t>eo đó UBND phư</w:t>
      </w:r>
      <w:r>
        <w:rPr>
          <w:rFonts w:ascii="Times New Roman" w:hAnsi="Times New Roman" w:cs="Times New Roman"/>
          <w:color w:val="000000"/>
          <w:sz w:val="28"/>
          <w:szCs w:val="28"/>
          <w:lang w:val="nb-NO"/>
        </w:rPr>
        <w:t>ờ</w:t>
      </w:r>
      <w:r>
        <w:rPr>
          <w:rFonts w:ascii="Times New Roman" w:hAnsi="Times New Roman" w:cs="Times New Roman"/>
          <w:color w:val="000000"/>
          <w:sz w:val="28"/>
          <w:szCs w:val="28"/>
          <w:lang w:val="nb-NO"/>
        </w:rPr>
        <w:t>ng đã phân công nhi</w:t>
      </w:r>
      <w:r>
        <w:rPr>
          <w:rFonts w:ascii="Times New Roman" w:hAnsi="Times New Roman" w:cs="Times New Roman"/>
          <w:color w:val="000000"/>
          <w:sz w:val="28"/>
          <w:szCs w:val="28"/>
          <w:lang w:val="nb-NO"/>
        </w:rPr>
        <w:t>ệ</w:t>
      </w:r>
      <w:r>
        <w:rPr>
          <w:rFonts w:ascii="Times New Roman" w:hAnsi="Times New Roman" w:cs="Times New Roman"/>
          <w:color w:val="000000"/>
          <w:sz w:val="28"/>
          <w:szCs w:val="28"/>
          <w:lang w:val="nb-NO"/>
        </w:rPr>
        <w:t>m v</w:t>
      </w:r>
      <w:r>
        <w:rPr>
          <w:rFonts w:ascii="Times New Roman" w:hAnsi="Times New Roman" w:cs="Times New Roman"/>
          <w:color w:val="000000"/>
          <w:sz w:val="28"/>
          <w:szCs w:val="28"/>
          <w:lang w:val="nb-NO"/>
        </w:rPr>
        <w:t>ụ</w:t>
      </w:r>
      <w:r>
        <w:rPr>
          <w:rFonts w:ascii="Times New Roman" w:hAnsi="Times New Roman" w:cs="Times New Roman"/>
          <w:color w:val="000000"/>
          <w:sz w:val="28"/>
          <w:szCs w:val="28"/>
          <w:lang w:val="nb-NO"/>
        </w:rPr>
        <w:t xml:space="preserve"> cho cán b</w:t>
      </w:r>
      <w:r>
        <w:rPr>
          <w:rFonts w:ascii="Times New Roman" w:hAnsi="Times New Roman" w:cs="Times New Roman"/>
          <w:color w:val="000000"/>
          <w:sz w:val="28"/>
          <w:szCs w:val="28"/>
          <w:lang w:val="nb-NO"/>
        </w:rPr>
        <w:t>ộ</w:t>
      </w:r>
      <w:r>
        <w:rPr>
          <w:rFonts w:ascii="Times New Roman" w:hAnsi="Times New Roman" w:cs="Times New Roman"/>
          <w:color w:val="000000"/>
          <w:sz w:val="28"/>
          <w:szCs w:val="28"/>
          <w:lang w:val="nb-NO"/>
        </w:rPr>
        <w:t>, công ch</w:t>
      </w:r>
      <w:r>
        <w:rPr>
          <w:rFonts w:ascii="Times New Roman" w:hAnsi="Times New Roman" w:cs="Times New Roman"/>
          <w:color w:val="000000"/>
          <w:sz w:val="28"/>
          <w:szCs w:val="28"/>
          <w:lang w:val="nb-NO"/>
        </w:rPr>
        <w:t>ứ</w:t>
      </w:r>
      <w:r>
        <w:rPr>
          <w:rFonts w:ascii="Times New Roman" w:hAnsi="Times New Roman" w:cs="Times New Roman"/>
          <w:color w:val="000000"/>
          <w:sz w:val="28"/>
          <w:szCs w:val="28"/>
          <w:lang w:val="nb-NO"/>
        </w:rPr>
        <w:t>c có trình đ</w:t>
      </w:r>
      <w:r>
        <w:rPr>
          <w:rFonts w:ascii="Times New Roman" w:hAnsi="Times New Roman" w:cs="Times New Roman"/>
          <w:color w:val="000000"/>
          <w:sz w:val="28"/>
          <w:szCs w:val="28"/>
          <w:lang w:val="nb-NO"/>
        </w:rPr>
        <w:t>ộ</w:t>
      </w:r>
      <w:r>
        <w:rPr>
          <w:rFonts w:ascii="Times New Roman" w:hAnsi="Times New Roman" w:cs="Times New Roman"/>
          <w:color w:val="000000"/>
          <w:sz w:val="28"/>
          <w:szCs w:val="28"/>
          <w:lang w:val="nb-NO"/>
        </w:rPr>
        <w:t>, năng l</w:t>
      </w:r>
      <w:r>
        <w:rPr>
          <w:rFonts w:ascii="Times New Roman" w:hAnsi="Times New Roman" w:cs="Times New Roman"/>
          <w:color w:val="000000"/>
          <w:sz w:val="28"/>
          <w:szCs w:val="28"/>
          <w:lang w:val="nb-NO"/>
        </w:rPr>
        <w:t>ự</w:t>
      </w:r>
      <w:r>
        <w:rPr>
          <w:rFonts w:ascii="Times New Roman" w:hAnsi="Times New Roman" w:cs="Times New Roman"/>
          <w:color w:val="000000"/>
          <w:sz w:val="28"/>
          <w:szCs w:val="28"/>
          <w:lang w:val="nb-NO"/>
        </w:rPr>
        <w:t>c pháp lu</w:t>
      </w:r>
      <w:r>
        <w:rPr>
          <w:rFonts w:ascii="Times New Roman" w:hAnsi="Times New Roman" w:cs="Times New Roman"/>
          <w:color w:val="000000"/>
          <w:sz w:val="28"/>
          <w:szCs w:val="28"/>
          <w:lang w:val="nb-NO"/>
        </w:rPr>
        <w:t>ậ</w:t>
      </w:r>
      <w:r>
        <w:rPr>
          <w:rFonts w:ascii="Times New Roman" w:hAnsi="Times New Roman" w:cs="Times New Roman"/>
          <w:color w:val="000000"/>
          <w:sz w:val="28"/>
          <w:szCs w:val="28"/>
          <w:lang w:val="nb-NO"/>
        </w:rPr>
        <w:t>t đ</w:t>
      </w:r>
      <w:r>
        <w:rPr>
          <w:rFonts w:ascii="Times New Roman" w:hAnsi="Times New Roman" w:cs="Times New Roman"/>
          <w:color w:val="000000"/>
          <w:sz w:val="28"/>
          <w:szCs w:val="28"/>
          <w:lang w:val="nb-NO"/>
        </w:rPr>
        <w:t>ể</w:t>
      </w:r>
      <w:r>
        <w:rPr>
          <w:rFonts w:ascii="Times New Roman" w:hAnsi="Times New Roman" w:cs="Times New Roman"/>
          <w:color w:val="000000"/>
          <w:sz w:val="28"/>
          <w:szCs w:val="28"/>
          <w:lang w:val="nb-NO"/>
        </w:rPr>
        <w:t xml:space="preserve"> th</w:t>
      </w:r>
      <w:r>
        <w:rPr>
          <w:rFonts w:ascii="Times New Roman" w:hAnsi="Times New Roman" w:cs="Times New Roman"/>
          <w:color w:val="000000"/>
          <w:sz w:val="28"/>
          <w:szCs w:val="28"/>
          <w:lang w:val="nb-NO"/>
        </w:rPr>
        <w:t>ự</w:t>
      </w:r>
      <w:r>
        <w:rPr>
          <w:rFonts w:ascii="Times New Roman" w:hAnsi="Times New Roman" w:cs="Times New Roman"/>
          <w:color w:val="000000"/>
          <w:sz w:val="28"/>
          <w:szCs w:val="28"/>
          <w:lang w:val="nb-NO"/>
        </w:rPr>
        <w:t>c hi</w:t>
      </w:r>
      <w:r>
        <w:rPr>
          <w:rFonts w:ascii="Times New Roman" w:hAnsi="Times New Roman" w:cs="Times New Roman"/>
          <w:color w:val="000000"/>
          <w:sz w:val="28"/>
          <w:szCs w:val="28"/>
          <w:lang w:val="nb-NO"/>
        </w:rPr>
        <w:t>ệ</w:t>
      </w:r>
      <w:r>
        <w:rPr>
          <w:rFonts w:ascii="Times New Roman" w:hAnsi="Times New Roman" w:cs="Times New Roman"/>
          <w:color w:val="000000"/>
          <w:sz w:val="28"/>
          <w:szCs w:val="28"/>
          <w:lang w:val="nb-NO"/>
        </w:rPr>
        <w:t>n. Tuy nhiên, do đi</w:t>
      </w:r>
      <w:r>
        <w:rPr>
          <w:rFonts w:ascii="Times New Roman" w:hAnsi="Times New Roman" w:cs="Times New Roman"/>
          <w:color w:val="000000"/>
          <w:sz w:val="28"/>
          <w:szCs w:val="28"/>
          <w:lang w:val="nb-NO"/>
        </w:rPr>
        <w:t>ề</w:t>
      </w:r>
      <w:r>
        <w:rPr>
          <w:rFonts w:ascii="Times New Roman" w:hAnsi="Times New Roman" w:cs="Times New Roman"/>
          <w:color w:val="000000"/>
          <w:sz w:val="28"/>
          <w:szCs w:val="28"/>
          <w:lang w:val="nb-NO"/>
        </w:rPr>
        <w:t>u ki</w:t>
      </w:r>
      <w:r>
        <w:rPr>
          <w:rFonts w:ascii="Times New Roman" w:hAnsi="Times New Roman" w:cs="Times New Roman"/>
          <w:color w:val="000000"/>
          <w:sz w:val="28"/>
          <w:szCs w:val="28"/>
          <w:lang w:val="nb-NO"/>
        </w:rPr>
        <w:t>ệ</w:t>
      </w:r>
      <w:r>
        <w:rPr>
          <w:rFonts w:ascii="Times New Roman" w:hAnsi="Times New Roman" w:cs="Times New Roman"/>
          <w:color w:val="000000"/>
          <w:sz w:val="28"/>
          <w:szCs w:val="28"/>
          <w:lang w:val="nb-NO"/>
        </w:rPr>
        <w:t>n ngân sách còn khó khăn nên không th</w:t>
      </w:r>
      <w:r>
        <w:rPr>
          <w:rFonts w:ascii="Times New Roman" w:hAnsi="Times New Roman" w:cs="Times New Roman"/>
          <w:color w:val="000000"/>
          <w:sz w:val="28"/>
          <w:szCs w:val="28"/>
          <w:lang w:val="nb-NO"/>
        </w:rPr>
        <w:t>ể</w:t>
      </w:r>
      <w:r>
        <w:rPr>
          <w:rFonts w:ascii="Times New Roman" w:hAnsi="Times New Roman" w:cs="Times New Roman"/>
          <w:color w:val="000000"/>
          <w:sz w:val="28"/>
          <w:szCs w:val="28"/>
          <w:lang w:val="nb-NO"/>
        </w:rPr>
        <w:t xml:space="preserve"> cân đ</w:t>
      </w:r>
      <w:r>
        <w:rPr>
          <w:rFonts w:ascii="Times New Roman" w:hAnsi="Times New Roman" w:cs="Times New Roman"/>
          <w:color w:val="000000"/>
          <w:sz w:val="28"/>
          <w:szCs w:val="28"/>
          <w:lang w:val="nb-NO"/>
        </w:rPr>
        <w:t>ố</w:t>
      </w:r>
      <w:r>
        <w:rPr>
          <w:rFonts w:ascii="Times New Roman" w:hAnsi="Times New Roman" w:cs="Times New Roman"/>
          <w:color w:val="000000"/>
          <w:sz w:val="28"/>
          <w:szCs w:val="28"/>
          <w:lang w:val="nb-NO"/>
        </w:rPr>
        <w:t xml:space="preserve">i ngân sách đáp </w:t>
      </w:r>
      <w:r>
        <w:rPr>
          <w:rFonts w:ascii="Times New Roman" w:hAnsi="Times New Roman" w:cs="Times New Roman"/>
          <w:color w:val="000000"/>
          <w:sz w:val="28"/>
          <w:szCs w:val="28"/>
          <w:lang w:val="nb-NO"/>
        </w:rPr>
        <w:t>ứ</w:t>
      </w:r>
      <w:r>
        <w:rPr>
          <w:rFonts w:ascii="Times New Roman" w:hAnsi="Times New Roman" w:cs="Times New Roman"/>
          <w:color w:val="000000"/>
          <w:sz w:val="28"/>
          <w:szCs w:val="28"/>
          <w:lang w:val="nb-NO"/>
        </w:rPr>
        <w:t>ng cho nhi</w:t>
      </w:r>
      <w:r>
        <w:rPr>
          <w:rFonts w:ascii="Times New Roman" w:hAnsi="Times New Roman" w:cs="Times New Roman"/>
          <w:color w:val="000000"/>
          <w:sz w:val="28"/>
          <w:szCs w:val="28"/>
          <w:lang w:val="nb-NO"/>
        </w:rPr>
        <w:t>ệ</w:t>
      </w:r>
      <w:r>
        <w:rPr>
          <w:rFonts w:ascii="Times New Roman" w:hAnsi="Times New Roman" w:cs="Times New Roman"/>
          <w:color w:val="000000"/>
          <w:sz w:val="28"/>
          <w:szCs w:val="28"/>
          <w:lang w:val="nb-NO"/>
        </w:rPr>
        <w:t>m v</w:t>
      </w:r>
      <w:r>
        <w:rPr>
          <w:rFonts w:ascii="Times New Roman" w:hAnsi="Times New Roman" w:cs="Times New Roman"/>
          <w:color w:val="000000"/>
          <w:sz w:val="28"/>
          <w:szCs w:val="28"/>
          <w:lang w:val="nb-NO"/>
        </w:rPr>
        <w:t>ụ</w:t>
      </w:r>
      <w:r>
        <w:rPr>
          <w:rFonts w:ascii="Times New Roman" w:hAnsi="Times New Roman" w:cs="Times New Roman"/>
          <w:color w:val="000000"/>
          <w:sz w:val="28"/>
          <w:szCs w:val="28"/>
          <w:lang w:val="nb-NO"/>
        </w:rPr>
        <w:t xml:space="preserve"> này.</w:t>
      </w:r>
    </w:p>
    <w:p w:rsidR="00D46F1F" w:rsidRDefault="00B9081F">
      <w:pPr>
        <w:spacing w:after="0" w:line="360" w:lineRule="exact"/>
        <w:ind w:firstLine="720"/>
        <w:jc w:val="both"/>
        <w:rPr>
          <w:rFonts w:ascii="Times New Roman" w:eastAsia="Times New Roman" w:hAnsi="Times New Roman" w:cs="Times New Roman"/>
          <w:b/>
          <w:spacing w:val="-8"/>
          <w:sz w:val="28"/>
          <w:szCs w:val="28"/>
          <w:lang w:val="da-DK"/>
        </w:rPr>
      </w:pPr>
      <w:r>
        <w:rPr>
          <w:rFonts w:ascii="Times New Roman" w:eastAsia="Times New Roman" w:hAnsi="Times New Roman" w:cs="Times New Roman"/>
          <w:b/>
          <w:spacing w:val="-8"/>
          <w:sz w:val="28"/>
          <w:szCs w:val="28"/>
          <w:lang w:val="da-DK"/>
        </w:rPr>
        <w:t>2.</w:t>
      </w:r>
      <w:r>
        <w:rPr>
          <w:rFonts w:ascii="Times New Roman" w:eastAsia="Times New Roman" w:hAnsi="Times New Roman" w:cs="Times New Roman"/>
          <w:spacing w:val="-8"/>
          <w:sz w:val="28"/>
          <w:szCs w:val="28"/>
          <w:lang w:val="da-DK"/>
        </w:rPr>
        <w:t xml:space="preserve"> </w:t>
      </w:r>
      <w:r>
        <w:rPr>
          <w:rStyle w:val="fontstyle01"/>
        </w:rPr>
        <w:t>Công tác t</w:t>
      </w:r>
      <w:r>
        <w:rPr>
          <w:rStyle w:val="fontstyle01"/>
        </w:rPr>
        <w:t>ổ</w:t>
      </w:r>
      <w:r>
        <w:rPr>
          <w:rStyle w:val="fontstyle01"/>
        </w:rPr>
        <w:t xml:space="preserve"> ch</w:t>
      </w:r>
      <w:r>
        <w:rPr>
          <w:rStyle w:val="fontstyle01"/>
        </w:rPr>
        <w:t>ứ</w:t>
      </w:r>
      <w:r>
        <w:rPr>
          <w:rStyle w:val="fontstyle01"/>
        </w:rPr>
        <w:t>c thi hành pháp lu</w:t>
      </w:r>
      <w:r>
        <w:rPr>
          <w:rStyle w:val="fontstyle01"/>
        </w:rPr>
        <w:t>ậ</w:t>
      </w:r>
      <w:r>
        <w:rPr>
          <w:rStyle w:val="fontstyle01"/>
        </w:rPr>
        <w:t>t, the</w:t>
      </w:r>
      <w:r>
        <w:rPr>
          <w:rStyle w:val="fontstyle01"/>
        </w:rPr>
        <w:t>o dõi thi hành pháp lu</w:t>
      </w:r>
      <w:r>
        <w:rPr>
          <w:rStyle w:val="fontstyle01"/>
        </w:rPr>
        <w:t>ậ</w:t>
      </w:r>
      <w:r>
        <w:rPr>
          <w:rStyle w:val="fontstyle01"/>
        </w:rPr>
        <w:t>t</w:t>
      </w:r>
      <w:r>
        <w:rPr>
          <w:rFonts w:ascii="Times New Roman" w:eastAsia="Times New Roman" w:hAnsi="Times New Roman" w:cs="Times New Roman"/>
          <w:b/>
          <w:spacing w:val="-8"/>
          <w:sz w:val="28"/>
          <w:szCs w:val="28"/>
          <w:lang w:val="da-DK"/>
        </w:rPr>
        <w:t>.</w:t>
      </w:r>
    </w:p>
    <w:p w:rsidR="00D46F1F" w:rsidRDefault="00B9081F">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Đã</w:t>
      </w:r>
      <w:r>
        <w:rPr>
          <w:rFonts w:ascii="Times New Roman" w:hAnsi="Times New Roman" w:cs="Times New Roman"/>
          <w:sz w:val="28"/>
          <w:szCs w:val="28"/>
          <w:lang w:val="vi-VN"/>
        </w:rPr>
        <w:t xml:space="preserve"> </w:t>
      </w:r>
      <w:r>
        <w:rPr>
          <w:rFonts w:ascii="Times New Roman" w:hAnsi="Times New Roman" w:cs="Times New Roman"/>
          <w:sz w:val="28"/>
          <w:szCs w:val="28"/>
        </w:rPr>
        <w:t>b</w:t>
      </w:r>
      <w:r>
        <w:rPr>
          <w:rFonts w:ascii="Times New Roman" w:hAnsi="Times New Roman" w:cs="Times New Roman"/>
          <w:sz w:val="28"/>
          <w:szCs w:val="28"/>
          <w:lang w:val="vi-VN"/>
        </w:rPr>
        <w:t xml:space="preserve">an hành </w:t>
      </w:r>
      <w:r>
        <w:rPr>
          <w:rFonts w:ascii="Times New Roman" w:eastAsia="Times New Roman" w:hAnsi="Times New Roman" w:cs="Times New Roman"/>
          <w:sz w:val="28"/>
          <w:szCs w:val="28"/>
          <w:lang w:val="nb-NO"/>
        </w:rPr>
        <w:t xml:space="preserve">Kế hoạch số 25/KH-UBND ngày 23/03/2023 của UBND phường Thạch Linh về </w:t>
      </w:r>
      <w:hyperlink r:id="rId9" w:history="1">
        <w:r>
          <w:rPr>
            <w:rStyle w:val="Hyperlink"/>
            <w:rFonts w:ascii="Times New Roman" w:hAnsi="Times New Roman" w:cs="Times New Roman"/>
            <w:color w:val="auto"/>
            <w:sz w:val="28"/>
            <w:szCs w:val="28"/>
            <w:u w:val="none"/>
            <w:shd w:val="clear" w:color="auto" w:fill="FFFFFF"/>
          </w:rPr>
          <w:t>theo dõi thi</w:t>
        </w:r>
        <w:r>
          <w:rPr>
            <w:rStyle w:val="Hyperlink"/>
            <w:rFonts w:ascii="Times New Roman" w:hAnsi="Times New Roman" w:cs="Times New Roman"/>
            <w:color w:val="auto"/>
            <w:sz w:val="28"/>
            <w:szCs w:val="28"/>
            <w:u w:val="none"/>
            <w:shd w:val="clear" w:color="auto" w:fill="FFFFFF"/>
          </w:rPr>
          <w:t xml:space="preserve"> hành pháp lu</w:t>
        </w:r>
        <w:r>
          <w:rPr>
            <w:rStyle w:val="Hyperlink"/>
            <w:rFonts w:ascii="Times New Roman" w:hAnsi="Times New Roman" w:cs="Times New Roman"/>
            <w:color w:val="auto"/>
            <w:sz w:val="28"/>
            <w:szCs w:val="28"/>
            <w:u w:val="none"/>
            <w:shd w:val="clear" w:color="auto" w:fill="FFFFFF"/>
          </w:rPr>
          <w:t>ậ</w:t>
        </w:r>
        <w:r>
          <w:rPr>
            <w:rStyle w:val="Hyperlink"/>
            <w:rFonts w:ascii="Times New Roman" w:hAnsi="Times New Roman" w:cs="Times New Roman"/>
            <w:color w:val="auto"/>
            <w:sz w:val="28"/>
            <w:szCs w:val="28"/>
            <w:u w:val="none"/>
            <w:shd w:val="clear" w:color="auto" w:fill="FFFFFF"/>
          </w:rPr>
          <w:t>t trong lĩnh v</w:t>
        </w:r>
        <w:r>
          <w:rPr>
            <w:rStyle w:val="Hyperlink"/>
            <w:rFonts w:ascii="Times New Roman" w:hAnsi="Times New Roman" w:cs="Times New Roman"/>
            <w:color w:val="auto"/>
            <w:sz w:val="28"/>
            <w:szCs w:val="28"/>
            <w:u w:val="none"/>
            <w:shd w:val="clear" w:color="auto" w:fill="FFFFFF"/>
          </w:rPr>
          <w:t>ự</w:t>
        </w:r>
        <w:r>
          <w:rPr>
            <w:rStyle w:val="Hyperlink"/>
            <w:rFonts w:ascii="Times New Roman" w:hAnsi="Times New Roman" w:cs="Times New Roman"/>
            <w:color w:val="auto"/>
            <w:sz w:val="28"/>
            <w:szCs w:val="28"/>
            <w:u w:val="none"/>
            <w:shd w:val="clear" w:color="auto" w:fill="FFFFFF"/>
          </w:rPr>
          <w:t>c tr</w:t>
        </w:r>
        <w:r>
          <w:rPr>
            <w:rStyle w:val="Hyperlink"/>
            <w:rFonts w:ascii="Times New Roman" w:hAnsi="Times New Roman" w:cs="Times New Roman"/>
            <w:color w:val="auto"/>
            <w:sz w:val="28"/>
            <w:szCs w:val="28"/>
            <w:u w:val="none"/>
            <w:shd w:val="clear" w:color="auto" w:fill="FFFFFF"/>
          </w:rPr>
          <w:t>ọ</w:t>
        </w:r>
        <w:r>
          <w:rPr>
            <w:rStyle w:val="Hyperlink"/>
            <w:rFonts w:ascii="Times New Roman" w:hAnsi="Times New Roman" w:cs="Times New Roman"/>
            <w:color w:val="auto"/>
            <w:sz w:val="28"/>
            <w:szCs w:val="28"/>
            <w:u w:val="none"/>
            <w:shd w:val="clear" w:color="auto" w:fill="FFFFFF"/>
          </w:rPr>
          <w:t>ng tâm,liên ngành trên đ</w:t>
        </w:r>
        <w:r>
          <w:rPr>
            <w:rStyle w:val="Hyperlink"/>
            <w:rFonts w:ascii="Times New Roman" w:hAnsi="Times New Roman" w:cs="Times New Roman"/>
            <w:color w:val="auto"/>
            <w:sz w:val="28"/>
            <w:szCs w:val="28"/>
            <w:u w:val="none"/>
            <w:shd w:val="clear" w:color="auto" w:fill="FFFFFF"/>
          </w:rPr>
          <w:t>ị</w:t>
        </w:r>
        <w:r>
          <w:rPr>
            <w:rStyle w:val="Hyperlink"/>
            <w:rFonts w:ascii="Times New Roman" w:hAnsi="Times New Roman" w:cs="Times New Roman"/>
            <w:color w:val="auto"/>
            <w:sz w:val="28"/>
            <w:szCs w:val="28"/>
            <w:u w:val="none"/>
            <w:shd w:val="clear" w:color="auto" w:fill="FFFFFF"/>
          </w:rPr>
          <w:t>a bàn phư</w:t>
        </w:r>
        <w:r>
          <w:rPr>
            <w:rStyle w:val="Hyperlink"/>
            <w:rFonts w:ascii="Times New Roman" w:hAnsi="Times New Roman" w:cs="Times New Roman"/>
            <w:color w:val="auto"/>
            <w:sz w:val="28"/>
            <w:szCs w:val="28"/>
            <w:u w:val="none"/>
            <w:shd w:val="clear" w:color="auto" w:fill="FFFFFF"/>
          </w:rPr>
          <w:t>ờ</w:t>
        </w:r>
        <w:r>
          <w:rPr>
            <w:rStyle w:val="Hyperlink"/>
            <w:rFonts w:ascii="Times New Roman" w:hAnsi="Times New Roman" w:cs="Times New Roman"/>
            <w:color w:val="auto"/>
            <w:sz w:val="28"/>
            <w:szCs w:val="28"/>
            <w:u w:val="none"/>
            <w:shd w:val="clear" w:color="auto" w:fill="FFFFFF"/>
          </w:rPr>
          <w:t>ng Th</w:t>
        </w:r>
        <w:r>
          <w:rPr>
            <w:rStyle w:val="Hyperlink"/>
            <w:rFonts w:ascii="Times New Roman" w:hAnsi="Times New Roman" w:cs="Times New Roman"/>
            <w:color w:val="auto"/>
            <w:sz w:val="28"/>
            <w:szCs w:val="28"/>
            <w:u w:val="none"/>
            <w:shd w:val="clear" w:color="auto" w:fill="FFFFFF"/>
          </w:rPr>
          <w:t>ạ</w:t>
        </w:r>
        <w:r>
          <w:rPr>
            <w:rStyle w:val="Hyperlink"/>
            <w:rFonts w:ascii="Times New Roman" w:hAnsi="Times New Roman" w:cs="Times New Roman"/>
            <w:color w:val="auto"/>
            <w:sz w:val="28"/>
            <w:szCs w:val="28"/>
            <w:u w:val="none"/>
            <w:shd w:val="clear" w:color="auto" w:fill="FFFFFF"/>
          </w:rPr>
          <w:t>ch Linh năm 2023</w:t>
        </w:r>
      </w:hyperlink>
      <w:r>
        <w:rPr>
          <w:rStyle w:val="Hyperlink"/>
          <w:rFonts w:ascii="Times New Roman" w:hAnsi="Times New Roman" w:cs="Times New Roman"/>
          <w:color w:val="auto"/>
          <w:sz w:val="28"/>
          <w:szCs w:val="28"/>
          <w:u w:val="none"/>
          <w:shd w:val="clear" w:color="auto" w:fill="FFFFFF"/>
        </w:rPr>
        <w:t>.</w:t>
      </w:r>
    </w:p>
    <w:p w:rsidR="00D46F1F" w:rsidRDefault="00B9081F">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H</w:t>
      </w:r>
      <w:r>
        <w:rPr>
          <w:rFonts w:ascii="Times New Roman" w:hAnsi="Times New Roman" w:cs="Times New Roman"/>
          <w:sz w:val="28"/>
          <w:szCs w:val="28"/>
          <w:lang w:val="vi-VN"/>
        </w:rPr>
        <w:t>ư</w:t>
      </w:r>
      <w:r>
        <w:rPr>
          <w:rFonts w:ascii="Times New Roman" w:hAnsi="Times New Roman" w:cs="Times New Roman"/>
          <w:sz w:val="28"/>
          <w:szCs w:val="28"/>
          <w:lang w:val="vi-VN"/>
        </w:rPr>
        <w:t>ớ</w:t>
      </w:r>
      <w:r>
        <w:rPr>
          <w:rFonts w:ascii="Times New Roman" w:hAnsi="Times New Roman" w:cs="Times New Roman"/>
          <w:sz w:val="28"/>
          <w:szCs w:val="28"/>
          <w:lang w:val="vi-VN"/>
        </w:rPr>
        <w:t>ng d</w:t>
      </w:r>
      <w:r>
        <w:rPr>
          <w:rFonts w:ascii="Times New Roman" w:hAnsi="Times New Roman" w:cs="Times New Roman"/>
          <w:sz w:val="28"/>
          <w:szCs w:val="28"/>
          <w:lang w:val="vi-VN"/>
        </w:rPr>
        <w:t>ẫ</w:t>
      </w:r>
      <w:r>
        <w:rPr>
          <w:rFonts w:ascii="Times New Roman" w:hAnsi="Times New Roman" w:cs="Times New Roman"/>
          <w:sz w:val="28"/>
          <w:szCs w:val="28"/>
          <w:lang w:val="vi-VN"/>
        </w:rPr>
        <w:t>n, đôn đ</w:t>
      </w:r>
      <w:r>
        <w:rPr>
          <w:rFonts w:ascii="Times New Roman" w:hAnsi="Times New Roman" w:cs="Times New Roman"/>
          <w:sz w:val="28"/>
          <w:szCs w:val="28"/>
          <w:lang w:val="vi-VN"/>
        </w:rPr>
        <w:t>ố</w:t>
      </w:r>
      <w:r>
        <w:rPr>
          <w:rFonts w:ascii="Times New Roman" w:hAnsi="Times New Roman" w:cs="Times New Roman"/>
          <w:sz w:val="28"/>
          <w:szCs w:val="28"/>
          <w:lang w:val="vi-VN"/>
        </w:rPr>
        <w:t>c th</w:t>
      </w:r>
      <w:r>
        <w:rPr>
          <w:rFonts w:ascii="Times New Roman" w:hAnsi="Times New Roman" w:cs="Times New Roman"/>
          <w:sz w:val="28"/>
          <w:szCs w:val="28"/>
          <w:lang w:val="vi-VN"/>
        </w:rPr>
        <w:t>ự</w:t>
      </w:r>
      <w:r>
        <w:rPr>
          <w:rFonts w:ascii="Times New Roman" w:hAnsi="Times New Roman" w:cs="Times New Roman"/>
          <w:sz w:val="28"/>
          <w:szCs w:val="28"/>
          <w:lang w:val="vi-VN"/>
        </w:rPr>
        <w:t>c hi</w:t>
      </w:r>
      <w:r>
        <w:rPr>
          <w:rFonts w:ascii="Times New Roman" w:hAnsi="Times New Roman" w:cs="Times New Roman"/>
          <w:sz w:val="28"/>
          <w:szCs w:val="28"/>
          <w:lang w:val="vi-VN"/>
        </w:rPr>
        <w:t>ệ</w:t>
      </w:r>
      <w:r>
        <w:rPr>
          <w:rFonts w:ascii="Times New Roman" w:hAnsi="Times New Roman" w:cs="Times New Roman"/>
          <w:sz w:val="28"/>
          <w:szCs w:val="28"/>
          <w:lang w:val="vi-VN"/>
        </w:rPr>
        <w:t>n công tác theo dõi tình hình thi hành pháp lu</w:t>
      </w:r>
      <w:r>
        <w:rPr>
          <w:rFonts w:ascii="Times New Roman" w:hAnsi="Times New Roman" w:cs="Times New Roman"/>
          <w:sz w:val="28"/>
          <w:szCs w:val="28"/>
          <w:lang w:val="vi-VN"/>
        </w:rPr>
        <w:t>ậ</w:t>
      </w:r>
      <w:r>
        <w:rPr>
          <w:rFonts w:ascii="Times New Roman" w:hAnsi="Times New Roman" w:cs="Times New Roman"/>
          <w:sz w:val="28"/>
          <w:szCs w:val="28"/>
          <w:lang w:val="vi-VN"/>
        </w:rPr>
        <w:t>t</w:t>
      </w:r>
      <w:r>
        <w:rPr>
          <w:rFonts w:ascii="Times New Roman" w:hAnsi="Times New Roman" w:cs="Times New Roman"/>
          <w:sz w:val="28"/>
          <w:szCs w:val="28"/>
        </w:rPr>
        <w:t>.</w:t>
      </w:r>
    </w:p>
    <w:p w:rsidR="00D46F1F" w:rsidRDefault="00B9081F">
      <w:pPr>
        <w:spacing w:after="0" w:line="360" w:lineRule="exact"/>
        <w:ind w:firstLine="720"/>
        <w:jc w:val="both"/>
        <w:rPr>
          <w:rFonts w:ascii="Times New Roman" w:hAnsi="Times New Roman"/>
          <w:sz w:val="28"/>
          <w:szCs w:val="28"/>
        </w:rPr>
      </w:pPr>
      <w:r>
        <w:rPr>
          <w:rFonts w:ascii="Times New Roman" w:hAnsi="Times New Roman"/>
          <w:sz w:val="28"/>
          <w:szCs w:val="28"/>
        </w:rPr>
        <w:t>- Xem xét, đánh giá khách quan th</w:t>
      </w:r>
      <w:r>
        <w:rPr>
          <w:rFonts w:ascii="Times New Roman" w:hAnsi="Times New Roman"/>
          <w:sz w:val="28"/>
          <w:szCs w:val="28"/>
        </w:rPr>
        <w:t>ự</w:t>
      </w:r>
      <w:r>
        <w:rPr>
          <w:rFonts w:ascii="Times New Roman" w:hAnsi="Times New Roman"/>
          <w:sz w:val="28"/>
          <w:szCs w:val="28"/>
        </w:rPr>
        <w:t>c tr</w:t>
      </w:r>
      <w:r>
        <w:rPr>
          <w:rFonts w:ascii="Times New Roman" w:hAnsi="Times New Roman"/>
          <w:sz w:val="28"/>
          <w:szCs w:val="28"/>
        </w:rPr>
        <w:t>ạ</w:t>
      </w:r>
      <w:r>
        <w:rPr>
          <w:rFonts w:ascii="Times New Roman" w:hAnsi="Times New Roman"/>
          <w:sz w:val="28"/>
          <w:szCs w:val="28"/>
        </w:rPr>
        <w:t>ng thi hành pháp lu</w:t>
      </w:r>
      <w:r>
        <w:rPr>
          <w:rFonts w:ascii="Times New Roman" w:hAnsi="Times New Roman"/>
          <w:sz w:val="28"/>
          <w:szCs w:val="28"/>
        </w:rPr>
        <w:t>ậ</w:t>
      </w:r>
      <w:r>
        <w:rPr>
          <w:rFonts w:ascii="Times New Roman" w:hAnsi="Times New Roman"/>
          <w:sz w:val="28"/>
          <w:szCs w:val="28"/>
        </w:rPr>
        <w:t>t trong lĩnh v</w:t>
      </w:r>
      <w:r>
        <w:rPr>
          <w:rFonts w:ascii="Times New Roman" w:hAnsi="Times New Roman"/>
          <w:sz w:val="28"/>
          <w:szCs w:val="28"/>
        </w:rPr>
        <w:t>ự</w:t>
      </w:r>
      <w:r>
        <w:rPr>
          <w:rFonts w:ascii="Times New Roman" w:hAnsi="Times New Roman"/>
          <w:sz w:val="28"/>
          <w:szCs w:val="28"/>
        </w:rPr>
        <w:t>c tr</w:t>
      </w:r>
      <w:r>
        <w:rPr>
          <w:rFonts w:ascii="Times New Roman" w:hAnsi="Times New Roman"/>
          <w:sz w:val="28"/>
          <w:szCs w:val="28"/>
        </w:rPr>
        <w:t>ọ</w:t>
      </w:r>
      <w:r>
        <w:rPr>
          <w:rFonts w:ascii="Times New Roman" w:hAnsi="Times New Roman"/>
          <w:sz w:val="28"/>
          <w:szCs w:val="28"/>
        </w:rPr>
        <w:t>ng</w:t>
      </w:r>
      <w:r>
        <w:rPr>
          <w:rFonts w:ascii="Times New Roman" w:hAnsi="Times New Roman"/>
          <w:sz w:val="28"/>
          <w:szCs w:val="28"/>
        </w:rPr>
        <w:t xml:space="preserve"> tâm, liên ngành trên ph</w:t>
      </w:r>
      <w:r>
        <w:rPr>
          <w:rFonts w:ascii="Times New Roman" w:hAnsi="Times New Roman"/>
          <w:sz w:val="28"/>
          <w:szCs w:val="28"/>
        </w:rPr>
        <w:t>ạ</w:t>
      </w:r>
      <w:r>
        <w:rPr>
          <w:rFonts w:ascii="Times New Roman" w:hAnsi="Times New Roman"/>
          <w:sz w:val="28"/>
          <w:szCs w:val="28"/>
        </w:rPr>
        <w:t>m vi toàn thành ph</w:t>
      </w:r>
      <w:r>
        <w:rPr>
          <w:rFonts w:ascii="Times New Roman" w:hAnsi="Times New Roman"/>
          <w:sz w:val="28"/>
          <w:szCs w:val="28"/>
        </w:rPr>
        <w:t>ố</w:t>
      </w:r>
      <w:r>
        <w:rPr>
          <w:rFonts w:ascii="Times New Roman" w:hAnsi="Times New Roman"/>
          <w:sz w:val="28"/>
          <w:szCs w:val="28"/>
        </w:rPr>
        <w:t xml:space="preserve"> đ</w:t>
      </w:r>
      <w:r>
        <w:rPr>
          <w:rFonts w:ascii="Times New Roman" w:hAnsi="Times New Roman"/>
          <w:sz w:val="28"/>
          <w:szCs w:val="28"/>
        </w:rPr>
        <w:t>ể</w:t>
      </w:r>
      <w:r>
        <w:rPr>
          <w:rFonts w:ascii="Times New Roman" w:hAnsi="Times New Roman"/>
          <w:sz w:val="28"/>
          <w:szCs w:val="28"/>
        </w:rPr>
        <w:t xml:space="preserve"> k</w:t>
      </w:r>
      <w:r>
        <w:rPr>
          <w:rFonts w:ascii="Times New Roman" w:hAnsi="Times New Roman"/>
          <w:sz w:val="28"/>
          <w:szCs w:val="28"/>
        </w:rPr>
        <w:t>ị</w:t>
      </w:r>
      <w:r>
        <w:rPr>
          <w:rFonts w:ascii="Times New Roman" w:hAnsi="Times New Roman"/>
          <w:sz w:val="28"/>
          <w:szCs w:val="28"/>
        </w:rPr>
        <w:t>p th</w:t>
      </w:r>
      <w:r>
        <w:rPr>
          <w:rFonts w:ascii="Times New Roman" w:hAnsi="Times New Roman"/>
          <w:sz w:val="28"/>
          <w:szCs w:val="28"/>
        </w:rPr>
        <w:t>ờ</w:t>
      </w:r>
      <w:r>
        <w:rPr>
          <w:rFonts w:ascii="Times New Roman" w:hAnsi="Times New Roman"/>
          <w:sz w:val="28"/>
          <w:szCs w:val="28"/>
        </w:rPr>
        <w:t>i phát hi</w:t>
      </w:r>
      <w:r>
        <w:rPr>
          <w:rFonts w:ascii="Times New Roman" w:hAnsi="Times New Roman"/>
          <w:sz w:val="28"/>
          <w:szCs w:val="28"/>
        </w:rPr>
        <w:t>ệ</w:t>
      </w:r>
      <w:r>
        <w:rPr>
          <w:rFonts w:ascii="Times New Roman" w:hAnsi="Times New Roman"/>
          <w:sz w:val="28"/>
          <w:szCs w:val="28"/>
        </w:rPr>
        <w:t>n nh</w:t>
      </w:r>
      <w:r>
        <w:rPr>
          <w:rFonts w:ascii="Times New Roman" w:hAnsi="Times New Roman"/>
          <w:sz w:val="28"/>
          <w:szCs w:val="28"/>
        </w:rPr>
        <w:t>ữ</w:t>
      </w:r>
      <w:r>
        <w:rPr>
          <w:rFonts w:ascii="Times New Roman" w:hAnsi="Times New Roman"/>
          <w:sz w:val="28"/>
          <w:szCs w:val="28"/>
        </w:rPr>
        <w:t>ng t</w:t>
      </w:r>
      <w:r>
        <w:rPr>
          <w:rFonts w:ascii="Times New Roman" w:hAnsi="Times New Roman"/>
          <w:sz w:val="28"/>
          <w:szCs w:val="28"/>
        </w:rPr>
        <w:t>ồ</w:t>
      </w:r>
      <w:r>
        <w:rPr>
          <w:rFonts w:ascii="Times New Roman" w:hAnsi="Times New Roman"/>
          <w:sz w:val="28"/>
          <w:szCs w:val="28"/>
        </w:rPr>
        <w:t>n t</w:t>
      </w:r>
      <w:r>
        <w:rPr>
          <w:rFonts w:ascii="Times New Roman" w:hAnsi="Times New Roman"/>
          <w:sz w:val="28"/>
          <w:szCs w:val="28"/>
        </w:rPr>
        <w:t>ạ</w:t>
      </w:r>
      <w:r>
        <w:rPr>
          <w:rFonts w:ascii="Times New Roman" w:hAnsi="Times New Roman"/>
          <w:sz w:val="28"/>
          <w:szCs w:val="28"/>
        </w:rPr>
        <w:t xml:space="preserve">i, </w:t>
      </w:r>
      <w:r>
        <w:rPr>
          <w:rFonts w:ascii="Times New Roman" w:hAnsi="Times New Roman"/>
          <w:sz w:val="28"/>
          <w:szCs w:val="28"/>
        </w:rPr>
        <w:lastRenderedPageBreak/>
        <w:t>vư</w:t>
      </w:r>
      <w:r>
        <w:rPr>
          <w:rFonts w:ascii="Times New Roman" w:hAnsi="Times New Roman"/>
          <w:sz w:val="28"/>
          <w:szCs w:val="28"/>
        </w:rPr>
        <w:t>ớ</w:t>
      </w:r>
      <w:r>
        <w:rPr>
          <w:rFonts w:ascii="Times New Roman" w:hAnsi="Times New Roman"/>
          <w:sz w:val="28"/>
          <w:szCs w:val="28"/>
        </w:rPr>
        <w:t>ng m</w:t>
      </w:r>
      <w:r>
        <w:rPr>
          <w:rFonts w:ascii="Times New Roman" w:hAnsi="Times New Roman"/>
          <w:sz w:val="28"/>
          <w:szCs w:val="28"/>
        </w:rPr>
        <w:t>ắ</w:t>
      </w:r>
      <w:r>
        <w:rPr>
          <w:rFonts w:ascii="Times New Roman" w:hAnsi="Times New Roman"/>
          <w:sz w:val="28"/>
          <w:szCs w:val="28"/>
        </w:rPr>
        <w:t>c, b</w:t>
      </w:r>
      <w:r>
        <w:rPr>
          <w:rFonts w:ascii="Times New Roman" w:hAnsi="Times New Roman"/>
          <w:sz w:val="28"/>
          <w:szCs w:val="28"/>
        </w:rPr>
        <w:t>ấ</w:t>
      </w:r>
      <w:r>
        <w:rPr>
          <w:rFonts w:ascii="Times New Roman" w:hAnsi="Times New Roman"/>
          <w:sz w:val="28"/>
          <w:szCs w:val="28"/>
        </w:rPr>
        <w:t>t c</w:t>
      </w:r>
      <w:r>
        <w:rPr>
          <w:rFonts w:ascii="Times New Roman" w:hAnsi="Times New Roman"/>
          <w:sz w:val="28"/>
          <w:szCs w:val="28"/>
        </w:rPr>
        <w:t>ậ</w:t>
      </w:r>
      <w:r>
        <w:rPr>
          <w:rFonts w:ascii="Times New Roman" w:hAnsi="Times New Roman"/>
          <w:sz w:val="28"/>
          <w:szCs w:val="28"/>
        </w:rPr>
        <w:t>p, đ</w:t>
      </w:r>
      <w:r>
        <w:rPr>
          <w:rFonts w:ascii="Times New Roman" w:hAnsi="Times New Roman"/>
          <w:sz w:val="28"/>
          <w:szCs w:val="28"/>
        </w:rPr>
        <w:t>ồ</w:t>
      </w:r>
      <w:r>
        <w:rPr>
          <w:rFonts w:ascii="Times New Roman" w:hAnsi="Times New Roman"/>
          <w:sz w:val="28"/>
          <w:szCs w:val="28"/>
        </w:rPr>
        <w:t>ng th</w:t>
      </w:r>
      <w:r>
        <w:rPr>
          <w:rFonts w:ascii="Times New Roman" w:hAnsi="Times New Roman"/>
          <w:sz w:val="28"/>
          <w:szCs w:val="28"/>
        </w:rPr>
        <w:t>ờ</w:t>
      </w:r>
      <w:r>
        <w:rPr>
          <w:rFonts w:ascii="Times New Roman" w:hAnsi="Times New Roman"/>
          <w:sz w:val="28"/>
          <w:szCs w:val="28"/>
        </w:rPr>
        <w:t>i đ</w:t>
      </w:r>
      <w:r>
        <w:rPr>
          <w:rFonts w:ascii="Times New Roman" w:hAnsi="Times New Roman"/>
          <w:sz w:val="28"/>
          <w:szCs w:val="28"/>
        </w:rPr>
        <w:t>ề</w:t>
      </w:r>
      <w:r>
        <w:rPr>
          <w:rFonts w:ascii="Times New Roman" w:hAnsi="Times New Roman"/>
          <w:sz w:val="28"/>
          <w:szCs w:val="28"/>
        </w:rPr>
        <w:t xml:space="preserve"> xu</w:t>
      </w:r>
      <w:r>
        <w:rPr>
          <w:rFonts w:ascii="Times New Roman" w:hAnsi="Times New Roman"/>
          <w:sz w:val="28"/>
          <w:szCs w:val="28"/>
        </w:rPr>
        <w:t>ấ</w:t>
      </w:r>
      <w:r>
        <w:rPr>
          <w:rFonts w:ascii="Times New Roman" w:hAnsi="Times New Roman"/>
          <w:sz w:val="28"/>
          <w:szCs w:val="28"/>
        </w:rPr>
        <w:t>t, ki</w:t>
      </w:r>
      <w:r>
        <w:rPr>
          <w:rFonts w:ascii="Times New Roman" w:hAnsi="Times New Roman"/>
          <w:sz w:val="28"/>
          <w:szCs w:val="28"/>
        </w:rPr>
        <w:t>ế</w:t>
      </w:r>
      <w:r>
        <w:rPr>
          <w:rFonts w:ascii="Times New Roman" w:hAnsi="Times New Roman"/>
          <w:sz w:val="28"/>
          <w:szCs w:val="28"/>
        </w:rPr>
        <w:t>n ngh</w:t>
      </w:r>
      <w:r>
        <w:rPr>
          <w:rFonts w:ascii="Times New Roman" w:hAnsi="Times New Roman"/>
          <w:sz w:val="28"/>
          <w:szCs w:val="28"/>
        </w:rPr>
        <w:t>ị</w:t>
      </w:r>
      <w:r>
        <w:rPr>
          <w:rFonts w:ascii="Times New Roman" w:hAnsi="Times New Roman"/>
          <w:sz w:val="28"/>
          <w:szCs w:val="28"/>
        </w:rPr>
        <w:t xml:space="preserve"> các gi</w:t>
      </w:r>
      <w:r>
        <w:rPr>
          <w:rFonts w:ascii="Times New Roman" w:hAnsi="Times New Roman"/>
          <w:sz w:val="28"/>
          <w:szCs w:val="28"/>
        </w:rPr>
        <w:t>ả</w:t>
      </w:r>
      <w:r>
        <w:rPr>
          <w:rFonts w:ascii="Times New Roman" w:hAnsi="Times New Roman"/>
          <w:sz w:val="28"/>
          <w:szCs w:val="28"/>
        </w:rPr>
        <w:t>i pháp nh</w:t>
      </w:r>
      <w:r>
        <w:rPr>
          <w:rFonts w:ascii="Times New Roman" w:hAnsi="Times New Roman"/>
          <w:sz w:val="28"/>
          <w:szCs w:val="28"/>
        </w:rPr>
        <w:t>ằ</w:t>
      </w:r>
      <w:r>
        <w:rPr>
          <w:rFonts w:ascii="Times New Roman" w:hAnsi="Times New Roman"/>
          <w:sz w:val="28"/>
          <w:szCs w:val="28"/>
        </w:rPr>
        <w:t>m nâng cao hi</w:t>
      </w:r>
      <w:r>
        <w:rPr>
          <w:rFonts w:ascii="Times New Roman" w:hAnsi="Times New Roman"/>
          <w:sz w:val="28"/>
          <w:szCs w:val="28"/>
        </w:rPr>
        <w:t>ệ</w:t>
      </w:r>
      <w:r>
        <w:rPr>
          <w:rFonts w:ascii="Times New Roman" w:hAnsi="Times New Roman"/>
          <w:sz w:val="28"/>
          <w:szCs w:val="28"/>
        </w:rPr>
        <w:t>u qu</w:t>
      </w:r>
      <w:r>
        <w:rPr>
          <w:rFonts w:ascii="Times New Roman" w:hAnsi="Times New Roman"/>
          <w:sz w:val="28"/>
          <w:szCs w:val="28"/>
        </w:rPr>
        <w:t>ả</w:t>
      </w:r>
      <w:r>
        <w:rPr>
          <w:rFonts w:ascii="Times New Roman" w:hAnsi="Times New Roman"/>
          <w:sz w:val="28"/>
          <w:szCs w:val="28"/>
        </w:rPr>
        <w:t xml:space="preserve"> thi hành pháp lu</w:t>
      </w:r>
      <w:r>
        <w:rPr>
          <w:rFonts w:ascii="Times New Roman" w:hAnsi="Times New Roman"/>
          <w:sz w:val="28"/>
          <w:szCs w:val="28"/>
        </w:rPr>
        <w:t>ậ</w:t>
      </w:r>
      <w:r>
        <w:rPr>
          <w:rFonts w:ascii="Times New Roman" w:hAnsi="Times New Roman"/>
          <w:sz w:val="28"/>
          <w:szCs w:val="28"/>
        </w:rPr>
        <w:t>t và hoàn thi</w:t>
      </w:r>
      <w:r>
        <w:rPr>
          <w:rFonts w:ascii="Times New Roman" w:hAnsi="Times New Roman"/>
          <w:sz w:val="28"/>
          <w:szCs w:val="28"/>
        </w:rPr>
        <w:t>ệ</w:t>
      </w:r>
      <w:r>
        <w:rPr>
          <w:rFonts w:ascii="Times New Roman" w:hAnsi="Times New Roman"/>
          <w:sz w:val="28"/>
          <w:szCs w:val="28"/>
        </w:rPr>
        <w:t>n h</w:t>
      </w:r>
      <w:r>
        <w:rPr>
          <w:rFonts w:ascii="Times New Roman" w:hAnsi="Times New Roman"/>
          <w:sz w:val="28"/>
          <w:szCs w:val="28"/>
        </w:rPr>
        <w:t>ệ</w:t>
      </w:r>
      <w:r>
        <w:rPr>
          <w:rFonts w:ascii="Times New Roman" w:hAnsi="Times New Roman"/>
          <w:sz w:val="28"/>
          <w:szCs w:val="28"/>
        </w:rPr>
        <w:t xml:space="preserve"> th</w:t>
      </w:r>
      <w:r>
        <w:rPr>
          <w:rFonts w:ascii="Times New Roman" w:hAnsi="Times New Roman"/>
          <w:sz w:val="28"/>
          <w:szCs w:val="28"/>
        </w:rPr>
        <w:t>ố</w:t>
      </w:r>
      <w:r>
        <w:rPr>
          <w:rFonts w:ascii="Times New Roman" w:hAnsi="Times New Roman"/>
          <w:sz w:val="28"/>
          <w:szCs w:val="28"/>
        </w:rPr>
        <w:t>ng pháp lu</w:t>
      </w:r>
      <w:r>
        <w:rPr>
          <w:rFonts w:ascii="Times New Roman" w:hAnsi="Times New Roman"/>
          <w:sz w:val="28"/>
          <w:szCs w:val="28"/>
        </w:rPr>
        <w:t>ậ</w:t>
      </w:r>
      <w:r>
        <w:rPr>
          <w:rFonts w:ascii="Times New Roman" w:hAnsi="Times New Roman"/>
          <w:sz w:val="28"/>
          <w:szCs w:val="28"/>
        </w:rPr>
        <w:t>t.</w:t>
      </w:r>
    </w:p>
    <w:p w:rsidR="00D46F1F" w:rsidRDefault="00B9081F">
      <w:pPr>
        <w:spacing w:after="0" w:line="360" w:lineRule="exact"/>
        <w:ind w:firstLine="720"/>
        <w:jc w:val="both"/>
        <w:rPr>
          <w:rFonts w:ascii="Times New Roman" w:hAnsi="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Năm 2023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đ</w:t>
      </w:r>
      <w:r>
        <w:rPr>
          <w:rFonts w:ascii="Times New Roman" w:hAnsi="Times New Roman" w:cs="Times New Roman"/>
          <w:sz w:val="28"/>
          <w:szCs w:val="28"/>
          <w:lang w:val="vi-VN"/>
        </w:rPr>
        <w:t>i</w:t>
      </w:r>
      <w:r>
        <w:rPr>
          <w:rFonts w:ascii="Times New Roman" w:hAnsi="Times New Roman" w:cs="Times New Roman"/>
          <w:sz w:val="28"/>
          <w:szCs w:val="28"/>
          <w:lang w:val="vi-VN"/>
        </w:rPr>
        <w:t>ề</w:t>
      </w:r>
      <w:r>
        <w:rPr>
          <w:rFonts w:ascii="Times New Roman" w:hAnsi="Times New Roman" w:cs="Times New Roman"/>
          <w:sz w:val="28"/>
          <w:szCs w:val="28"/>
          <w:lang w:val="vi-VN"/>
        </w:rPr>
        <w:t>u tra</w:t>
      </w:r>
      <w:r>
        <w:rPr>
          <w:rFonts w:ascii="Times New Roman" w:hAnsi="Times New Roman" w:cs="Times New Roman"/>
          <w:sz w:val="28"/>
          <w:szCs w:val="28"/>
        </w:rPr>
        <w:t xml:space="preserve">, </w:t>
      </w:r>
      <w:r>
        <w:rPr>
          <w:rFonts w:ascii="Times New Roman" w:hAnsi="Times New Roman" w:cs="Times New Roman"/>
          <w:sz w:val="28"/>
          <w:szCs w:val="28"/>
          <w:lang w:val="vi-VN"/>
        </w:rPr>
        <w:t>kh</w:t>
      </w:r>
      <w:r>
        <w:rPr>
          <w:rFonts w:ascii="Times New Roman" w:hAnsi="Times New Roman" w:cs="Times New Roman"/>
          <w:sz w:val="28"/>
          <w:szCs w:val="28"/>
          <w:lang w:val="vi-VN"/>
        </w:rPr>
        <w:t>ả</w:t>
      </w:r>
      <w:r>
        <w:rPr>
          <w:rFonts w:ascii="Times New Roman" w:hAnsi="Times New Roman" w:cs="Times New Roman"/>
          <w:sz w:val="28"/>
          <w:szCs w:val="28"/>
          <w:lang w:val="vi-VN"/>
        </w:rPr>
        <w:t>o</w:t>
      </w:r>
      <w:r>
        <w:rPr>
          <w:rFonts w:ascii="Times New Roman" w:hAnsi="Times New Roman" w:cs="Times New Roman"/>
          <w:sz w:val="28"/>
          <w:szCs w:val="28"/>
          <w:lang w:val="vi-VN"/>
        </w:rPr>
        <w:t xml:space="preserve"> sát tình hình thi hành pháp lu</w:t>
      </w:r>
      <w:r>
        <w:rPr>
          <w:rFonts w:ascii="Times New Roman" w:hAnsi="Times New Roman" w:cs="Times New Roman"/>
          <w:sz w:val="28"/>
          <w:szCs w:val="28"/>
          <w:lang w:val="vi-VN"/>
        </w:rPr>
        <w:t>ậ</w:t>
      </w:r>
      <w:r>
        <w:rPr>
          <w:rFonts w:ascii="Times New Roman" w:hAnsi="Times New Roman" w:cs="Times New Roman"/>
          <w:sz w:val="28"/>
          <w:szCs w:val="28"/>
          <w:lang w:val="vi-VN"/>
        </w:rPr>
        <w:t xml:space="preserve">t </w:t>
      </w:r>
      <w:r>
        <w:rPr>
          <w:rFonts w:ascii="Times New Roman" w:hAnsi="Times New Roman" w:cs="Times New Roman"/>
          <w:sz w:val="28"/>
          <w:szCs w:val="28"/>
        </w:rPr>
        <w:t>lĩnh v</w:t>
      </w:r>
      <w:r>
        <w:rPr>
          <w:rFonts w:ascii="Times New Roman" w:hAnsi="Times New Roman" w:cs="Times New Roman"/>
          <w:sz w:val="28"/>
          <w:szCs w:val="28"/>
        </w:rPr>
        <w:t>ự</w:t>
      </w:r>
      <w:r>
        <w:rPr>
          <w:rFonts w:ascii="Times New Roman" w:hAnsi="Times New Roman" w:cs="Times New Roman"/>
          <w:sz w:val="28"/>
          <w:szCs w:val="28"/>
        </w:rPr>
        <w:t>c tr</w:t>
      </w:r>
      <w:r>
        <w:rPr>
          <w:rFonts w:ascii="Times New Roman" w:hAnsi="Times New Roman" w:cs="Times New Roman"/>
          <w:sz w:val="28"/>
          <w:szCs w:val="28"/>
        </w:rPr>
        <w:t>ọ</w:t>
      </w:r>
      <w:r>
        <w:rPr>
          <w:rFonts w:ascii="Times New Roman" w:hAnsi="Times New Roman" w:cs="Times New Roman"/>
          <w:sz w:val="28"/>
          <w:szCs w:val="28"/>
        </w:rPr>
        <w:t>ng tâm, liên ngành v</w:t>
      </w:r>
      <w:r>
        <w:rPr>
          <w:rFonts w:ascii="Times New Roman" w:hAnsi="Times New Roman" w:cs="Times New Roman"/>
          <w:sz w:val="28"/>
          <w:szCs w:val="28"/>
        </w:rPr>
        <w:t>ề</w:t>
      </w:r>
      <w:r>
        <w:rPr>
          <w:rFonts w:ascii="Times New Roman" w:hAnsi="Times New Roman" w:cs="Times New Roman"/>
          <w:sz w:val="28"/>
          <w:szCs w:val="28"/>
        </w:rPr>
        <w:t xml:space="preserve"> </w:t>
      </w:r>
      <w:r>
        <w:rPr>
          <w:rFonts w:ascii="Times New Roman" w:hAnsi="Times New Roman"/>
          <w:sz w:val="28"/>
          <w:szCs w:val="28"/>
        </w:rPr>
        <w:t>qu</w:t>
      </w:r>
      <w:r>
        <w:rPr>
          <w:rFonts w:ascii="Times New Roman" w:hAnsi="Times New Roman"/>
          <w:sz w:val="28"/>
          <w:szCs w:val="28"/>
        </w:rPr>
        <w:t>ả</w:t>
      </w:r>
      <w:r>
        <w:rPr>
          <w:rFonts w:ascii="Times New Roman" w:hAnsi="Times New Roman"/>
          <w:sz w:val="28"/>
          <w:szCs w:val="28"/>
        </w:rPr>
        <w:t>n lý hành lang b</w:t>
      </w:r>
      <w:r>
        <w:rPr>
          <w:rFonts w:ascii="Times New Roman" w:hAnsi="Times New Roman"/>
          <w:sz w:val="28"/>
          <w:szCs w:val="28"/>
        </w:rPr>
        <w:t>ả</w:t>
      </w:r>
      <w:r>
        <w:rPr>
          <w:rFonts w:ascii="Times New Roman" w:hAnsi="Times New Roman"/>
          <w:sz w:val="28"/>
          <w:szCs w:val="28"/>
        </w:rPr>
        <w:t>o v</w:t>
      </w:r>
      <w:r>
        <w:rPr>
          <w:rFonts w:ascii="Times New Roman" w:hAnsi="Times New Roman"/>
          <w:sz w:val="28"/>
          <w:szCs w:val="28"/>
        </w:rPr>
        <w:t>ệ</w:t>
      </w:r>
      <w:r>
        <w:rPr>
          <w:rFonts w:ascii="Times New Roman" w:hAnsi="Times New Roman"/>
          <w:sz w:val="28"/>
          <w:szCs w:val="28"/>
        </w:rPr>
        <w:t xml:space="preserve"> ngu</w:t>
      </w:r>
      <w:r>
        <w:rPr>
          <w:rFonts w:ascii="Times New Roman" w:hAnsi="Times New Roman"/>
          <w:sz w:val="28"/>
          <w:szCs w:val="28"/>
        </w:rPr>
        <w:t>ồ</w:t>
      </w:r>
      <w:r>
        <w:rPr>
          <w:rFonts w:ascii="Times New Roman" w:hAnsi="Times New Roman"/>
          <w:sz w:val="28"/>
          <w:szCs w:val="28"/>
        </w:rPr>
        <w:t>n nư</w:t>
      </w:r>
      <w:r>
        <w:rPr>
          <w:rFonts w:ascii="Times New Roman" w:hAnsi="Times New Roman"/>
          <w:sz w:val="28"/>
          <w:szCs w:val="28"/>
        </w:rPr>
        <w:t>ớ</w:t>
      </w:r>
      <w:r>
        <w:rPr>
          <w:rFonts w:ascii="Times New Roman" w:hAnsi="Times New Roman"/>
          <w:sz w:val="28"/>
          <w:szCs w:val="28"/>
        </w:rPr>
        <w:t>c thu</w:t>
      </w:r>
      <w:r>
        <w:rPr>
          <w:rFonts w:ascii="Times New Roman" w:hAnsi="Times New Roman"/>
          <w:sz w:val="28"/>
          <w:szCs w:val="28"/>
        </w:rPr>
        <w:t>ộ</w:t>
      </w:r>
      <w:r>
        <w:rPr>
          <w:rFonts w:ascii="Times New Roman" w:hAnsi="Times New Roman"/>
          <w:sz w:val="28"/>
          <w:szCs w:val="28"/>
        </w:rPr>
        <w:t>c lĩnh v</w:t>
      </w:r>
      <w:r>
        <w:rPr>
          <w:rFonts w:ascii="Times New Roman" w:hAnsi="Times New Roman"/>
          <w:sz w:val="28"/>
          <w:szCs w:val="28"/>
        </w:rPr>
        <w:t>ự</w:t>
      </w:r>
      <w:r>
        <w:rPr>
          <w:rFonts w:ascii="Times New Roman" w:hAnsi="Times New Roman"/>
          <w:sz w:val="28"/>
          <w:szCs w:val="28"/>
        </w:rPr>
        <w:t>c tài nguyên và môi trư</w:t>
      </w:r>
      <w:r>
        <w:rPr>
          <w:rFonts w:ascii="Times New Roman" w:hAnsi="Times New Roman"/>
          <w:sz w:val="28"/>
          <w:szCs w:val="28"/>
        </w:rPr>
        <w:t>ờ</w:t>
      </w:r>
      <w:r>
        <w:rPr>
          <w:rFonts w:ascii="Times New Roman" w:hAnsi="Times New Roman"/>
          <w:sz w:val="28"/>
          <w:szCs w:val="28"/>
        </w:rPr>
        <w:t>ng</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và </w:t>
      </w:r>
      <w:r>
        <w:rPr>
          <w:rFonts w:ascii="Times New Roman" w:hAnsi="Times New Roman"/>
          <w:sz w:val="28"/>
          <w:szCs w:val="28"/>
        </w:rPr>
        <w:t>tình hình thi hành pháp lu</w:t>
      </w:r>
      <w:r>
        <w:rPr>
          <w:rFonts w:ascii="Times New Roman" w:hAnsi="Times New Roman"/>
          <w:sz w:val="28"/>
          <w:szCs w:val="28"/>
        </w:rPr>
        <w:t>ậ</w:t>
      </w:r>
      <w:r>
        <w:rPr>
          <w:rFonts w:ascii="Times New Roman" w:hAnsi="Times New Roman"/>
          <w:sz w:val="28"/>
          <w:szCs w:val="28"/>
        </w:rPr>
        <w:t>t v</w:t>
      </w:r>
      <w:r>
        <w:rPr>
          <w:rFonts w:ascii="Times New Roman" w:hAnsi="Times New Roman"/>
          <w:sz w:val="28"/>
          <w:szCs w:val="28"/>
        </w:rPr>
        <w:t>ề</w:t>
      </w:r>
      <w:r>
        <w:rPr>
          <w:rFonts w:ascii="Times New Roman" w:hAnsi="Times New Roman"/>
          <w:sz w:val="28"/>
          <w:szCs w:val="28"/>
        </w:rPr>
        <w:t xml:space="preserve"> b</w:t>
      </w:r>
      <w:r>
        <w:rPr>
          <w:rFonts w:ascii="Times New Roman" w:hAnsi="Times New Roman"/>
          <w:sz w:val="28"/>
          <w:szCs w:val="28"/>
        </w:rPr>
        <w:t>ả</w:t>
      </w:r>
      <w:r>
        <w:rPr>
          <w:rFonts w:ascii="Times New Roman" w:hAnsi="Times New Roman"/>
          <w:sz w:val="28"/>
          <w:szCs w:val="28"/>
        </w:rPr>
        <w:t>o đ</w:t>
      </w:r>
      <w:r>
        <w:rPr>
          <w:rFonts w:ascii="Times New Roman" w:hAnsi="Times New Roman"/>
          <w:sz w:val="28"/>
          <w:szCs w:val="28"/>
        </w:rPr>
        <w:t>ả</w:t>
      </w:r>
      <w:r>
        <w:rPr>
          <w:rFonts w:ascii="Times New Roman" w:hAnsi="Times New Roman"/>
          <w:sz w:val="28"/>
          <w:szCs w:val="28"/>
        </w:rPr>
        <w:t>m an sinh xã h</w:t>
      </w:r>
      <w:r>
        <w:rPr>
          <w:rFonts w:ascii="Times New Roman" w:hAnsi="Times New Roman"/>
          <w:sz w:val="28"/>
          <w:szCs w:val="28"/>
        </w:rPr>
        <w:t>ộ</w:t>
      </w:r>
      <w:r>
        <w:rPr>
          <w:rFonts w:ascii="Times New Roman" w:hAnsi="Times New Roman"/>
          <w:sz w:val="28"/>
          <w:szCs w:val="28"/>
        </w:rPr>
        <w:t>i theo k</w:t>
      </w:r>
      <w:r>
        <w:rPr>
          <w:rFonts w:ascii="Times New Roman" w:hAnsi="Times New Roman"/>
          <w:sz w:val="28"/>
          <w:szCs w:val="28"/>
        </w:rPr>
        <w:t>ế</w:t>
      </w:r>
      <w:r>
        <w:rPr>
          <w:rFonts w:ascii="Times New Roman" w:hAnsi="Times New Roman"/>
          <w:sz w:val="28"/>
          <w:szCs w:val="28"/>
        </w:rPr>
        <w:t xml:space="preserve"> ho</w:t>
      </w:r>
      <w:r>
        <w:rPr>
          <w:rFonts w:ascii="Times New Roman" w:hAnsi="Times New Roman"/>
          <w:sz w:val="28"/>
          <w:szCs w:val="28"/>
        </w:rPr>
        <w:t>ạ</w:t>
      </w:r>
      <w:r>
        <w:rPr>
          <w:rFonts w:ascii="Times New Roman" w:hAnsi="Times New Roman"/>
          <w:sz w:val="28"/>
          <w:szCs w:val="28"/>
        </w:rPr>
        <w:t>ch đ</w:t>
      </w:r>
      <w:r>
        <w:rPr>
          <w:rFonts w:ascii="Times New Roman" w:hAnsi="Times New Roman"/>
          <w:sz w:val="28"/>
          <w:szCs w:val="28"/>
        </w:rPr>
        <w:t>ặ</w:t>
      </w:r>
      <w:r>
        <w:rPr>
          <w:rFonts w:ascii="Times New Roman" w:hAnsi="Times New Roman"/>
          <w:sz w:val="28"/>
          <w:szCs w:val="28"/>
        </w:rPr>
        <w:t>t ra đ</w:t>
      </w:r>
      <w:r>
        <w:rPr>
          <w:rFonts w:ascii="Times New Roman" w:hAnsi="Times New Roman"/>
          <w:sz w:val="28"/>
          <w:szCs w:val="28"/>
        </w:rPr>
        <w:t>ầ</w:t>
      </w:r>
      <w:r>
        <w:rPr>
          <w:rFonts w:ascii="Times New Roman" w:hAnsi="Times New Roman"/>
          <w:sz w:val="28"/>
          <w:szCs w:val="28"/>
        </w:rPr>
        <w:t>u năm.</w:t>
      </w:r>
    </w:p>
    <w:p w:rsidR="00D46F1F" w:rsidRDefault="00B9081F">
      <w:pPr>
        <w:spacing w:after="0" w:line="360" w:lineRule="exact"/>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b-NO"/>
        </w:rPr>
        <w:t>- Thực hiện tốt công tác</w:t>
      </w:r>
      <w:r>
        <w:rPr>
          <w:rFonts w:ascii="Times New Roman" w:eastAsia="Times New Roman" w:hAnsi="Times New Roman" w:cs="Times New Roman"/>
          <w:sz w:val="28"/>
          <w:szCs w:val="28"/>
          <w:lang w:val="nb-NO"/>
        </w:rPr>
        <w:t xml:space="preserve"> theo dõi thi hành pháp luật: </w:t>
      </w:r>
      <w:r>
        <w:rPr>
          <w:rFonts w:ascii="Times New Roman" w:eastAsia="Times New Roman" w:hAnsi="Times New Roman" w:cs="Times New Roman"/>
          <w:sz w:val="28"/>
          <w:szCs w:val="28"/>
          <w:lang w:val="nl-NL"/>
        </w:rPr>
        <w:t>thi hành Nghị định số 59/2012/NĐ-CP, Nghị định số 32/2020/NĐ-CP s</w:t>
      </w:r>
      <w:r>
        <w:rPr>
          <w:rFonts w:ascii="Times New Roman" w:eastAsia="Times New Roman" w:hAnsi="Times New Roman" w:cs="Times New Roman"/>
          <w:sz w:val="28"/>
          <w:szCs w:val="28"/>
        </w:rPr>
        <w:t>ửa đổi, bổ sung một số điều của Nghị định số 59/2012/NĐ-CP</w:t>
      </w:r>
      <w:r>
        <w:rPr>
          <w:rFonts w:ascii="Times New Roman" w:eastAsia="Times New Roman" w:hAnsi="Times New Roman" w:cs="Times New Roman"/>
          <w:sz w:val="28"/>
          <w:szCs w:val="28"/>
          <w:lang w:val="nl-NL"/>
        </w:rPr>
        <w:t>.</w:t>
      </w:r>
    </w:p>
    <w:p w:rsidR="00D46F1F" w:rsidRDefault="00B9081F">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T</w:t>
      </w:r>
      <w:r>
        <w:rPr>
          <w:rFonts w:ascii="Times New Roman" w:hAnsi="Times New Roman" w:cs="Times New Roman"/>
          <w:sz w:val="28"/>
          <w:szCs w:val="28"/>
          <w:lang w:val="vi-VN"/>
        </w:rPr>
        <w:t>h</w:t>
      </w:r>
      <w:r>
        <w:rPr>
          <w:rFonts w:ascii="Times New Roman" w:hAnsi="Times New Roman" w:cs="Times New Roman"/>
          <w:sz w:val="28"/>
          <w:szCs w:val="28"/>
          <w:lang w:val="vi-VN"/>
        </w:rPr>
        <w:t>ự</w:t>
      </w:r>
      <w:r>
        <w:rPr>
          <w:rFonts w:ascii="Times New Roman" w:hAnsi="Times New Roman" w:cs="Times New Roman"/>
          <w:sz w:val="28"/>
          <w:szCs w:val="28"/>
          <w:lang w:val="vi-VN"/>
        </w:rPr>
        <w:t>c hi</w:t>
      </w:r>
      <w:r>
        <w:rPr>
          <w:rFonts w:ascii="Times New Roman" w:hAnsi="Times New Roman" w:cs="Times New Roman"/>
          <w:sz w:val="28"/>
          <w:szCs w:val="28"/>
          <w:lang w:val="vi-VN"/>
        </w:rPr>
        <w:t>ệ</w:t>
      </w:r>
      <w:r>
        <w:rPr>
          <w:rFonts w:ascii="Times New Roman" w:hAnsi="Times New Roman" w:cs="Times New Roman"/>
          <w:sz w:val="28"/>
          <w:szCs w:val="28"/>
          <w:lang w:val="vi-VN"/>
        </w:rPr>
        <w:t>n ch</w:t>
      </w:r>
      <w:r>
        <w:rPr>
          <w:rFonts w:ascii="Times New Roman" w:hAnsi="Times New Roman" w:cs="Times New Roman"/>
          <w:sz w:val="28"/>
          <w:szCs w:val="28"/>
          <w:lang w:val="vi-VN"/>
        </w:rPr>
        <w:t>ế</w:t>
      </w:r>
      <w:r>
        <w:rPr>
          <w:rFonts w:ascii="Times New Roman" w:hAnsi="Times New Roman" w:cs="Times New Roman"/>
          <w:sz w:val="28"/>
          <w:szCs w:val="28"/>
          <w:lang w:val="vi-VN"/>
        </w:rPr>
        <w:t xml:space="preserve"> đ</w:t>
      </w:r>
      <w:r>
        <w:rPr>
          <w:rFonts w:ascii="Times New Roman" w:hAnsi="Times New Roman" w:cs="Times New Roman"/>
          <w:sz w:val="28"/>
          <w:szCs w:val="28"/>
          <w:lang w:val="vi-VN"/>
        </w:rPr>
        <w:t>ộ</w:t>
      </w:r>
      <w:r>
        <w:rPr>
          <w:rFonts w:ascii="Times New Roman" w:hAnsi="Times New Roman" w:cs="Times New Roman"/>
          <w:sz w:val="28"/>
          <w:szCs w:val="28"/>
          <w:lang w:val="vi-VN"/>
        </w:rPr>
        <w:t xml:space="preserve"> báo cáo công tác theo dõi tình hình thi hành pháp lu</w:t>
      </w:r>
      <w:r>
        <w:rPr>
          <w:rFonts w:ascii="Times New Roman" w:hAnsi="Times New Roman" w:cs="Times New Roman"/>
          <w:sz w:val="28"/>
          <w:szCs w:val="28"/>
          <w:lang w:val="vi-VN"/>
        </w:rPr>
        <w:t>ậ</w:t>
      </w:r>
      <w:r>
        <w:rPr>
          <w:rFonts w:ascii="Times New Roman" w:hAnsi="Times New Roman" w:cs="Times New Roman"/>
          <w:sz w:val="28"/>
          <w:szCs w:val="28"/>
          <w:lang w:val="vi-VN"/>
        </w:rPr>
        <w:t>t</w:t>
      </w:r>
      <w:r>
        <w:rPr>
          <w:rFonts w:ascii="Times New Roman" w:hAnsi="Times New Roman" w:cs="Times New Roman"/>
          <w:sz w:val="28"/>
          <w:szCs w:val="28"/>
        </w:rPr>
        <w:t xml:space="preserve"> đ</w:t>
      </w:r>
      <w:r>
        <w:rPr>
          <w:rFonts w:ascii="Times New Roman" w:hAnsi="Times New Roman" w:cs="Times New Roman"/>
          <w:sz w:val="28"/>
          <w:szCs w:val="28"/>
        </w:rPr>
        <w:t>ầ</w:t>
      </w:r>
      <w:r>
        <w:rPr>
          <w:rFonts w:ascii="Times New Roman" w:hAnsi="Times New Roman" w:cs="Times New Roman"/>
          <w:sz w:val="28"/>
          <w:szCs w:val="28"/>
        </w:rPr>
        <w:t>y đ</w:t>
      </w:r>
      <w:r>
        <w:rPr>
          <w:rFonts w:ascii="Times New Roman" w:hAnsi="Times New Roman" w:cs="Times New Roman"/>
          <w:sz w:val="28"/>
          <w:szCs w:val="28"/>
        </w:rPr>
        <w:t>ủ</w:t>
      </w:r>
      <w:r>
        <w:rPr>
          <w:rFonts w:ascii="Times New Roman" w:hAnsi="Times New Roman" w:cs="Times New Roman"/>
          <w:sz w:val="28"/>
          <w:szCs w:val="28"/>
        </w:rPr>
        <w:t>, đúng quy đ</w:t>
      </w:r>
      <w:r>
        <w:rPr>
          <w:rFonts w:ascii="Times New Roman" w:hAnsi="Times New Roman" w:cs="Times New Roman"/>
          <w:sz w:val="28"/>
          <w:szCs w:val="28"/>
        </w:rPr>
        <w:t>ị</w:t>
      </w:r>
      <w:r>
        <w:rPr>
          <w:rFonts w:ascii="Times New Roman" w:hAnsi="Times New Roman" w:cs="Times New Roman"/>
          <w:sz w:val="28"/>
          <w:szCs w:val="28"/>
        </w:rPr>
        <w:t>nh.</w:t>
      </w:r>
    </w:p>
    <w:p w:rsidR="00D46F1F" w:rsidRDefault="00B9081F">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rPr>
        <w:t>ề</w:t>
      </w:r>
      <w:r>
        <w:rPr>
          <w:rFonts w:ascii="Times New Roman" w:hAnsi="Times New Roman" w:cs="Times New Roman"/>
          <w:sz w:val="28"/>
          <w:szCs w:val="28"/>
        </w:rPr>
        <w:t xml:space="preserve"> </w:t>
      </w:r>
      <w:r>
        <w:rPr>
          <w:rFonts w:ascii="Times New Roman" w:hAnsi="Times New Roman" w:cs="Times New Roman"/>
          <w:sz w:val="28"/>
          <w:szCs w:val="28"/>
        </w:rPr>
        <w:t>khó khăn, h</w:t>
      </w:r>
      <w:r>
        <w:rPr>
          <w:rFonts w:ascii="Times New Roman" w:hAnsi="Times New Roman" w:cs="Times New Roman"/>
          <w:sz w:val="28"/>
          <w:szCs w:val="28"/>
        </w:rPr>
        <w:t>ạ</w:t>
      </w:r>
      <w:r>
        <w:rPr>
          <w:rFonts w:ascii="Times New Roman" w:hAnsi="Times New Roman" w:cs="Times New Roman"/>
          <w:sz w:val="28"/>
          <w:szCs w:val="28"/>
        </w:rPr>
        <w:t>n ch</w:t>
      </w:r>
      <w:r>
        <w:rPr>
          <w:rFonts w:ascii="Times New Roman" w:hAnsi="Times New Roman" w:cs="Times New Roman"/>
          <w:sz w:val="28"/>
          <w:szCs w:val="28"/>
        </w:rPr>
        <w:t>ế</w:t>
      </w:r>
      <w:r>
        <w:rPr>
          <w:rFonts w:ascii="Times New Roman" w:hAnsi="Times New Roman" w:cs="Times New Roman"/>
          <w:sz w:val="28"/>
          <w:szCs w:val="28"/>
        </w:rPr>
        <w:t>:</w:t>
      </w:r>
    </w:p>
    <w:p w:rsidR="00D46F1F" w:rsidRDefault="00B9081F">
      <w:pPr>
        <w:spacing w:after="0" w:line="360" w:lineRule="exact"/>
        <w:ind w:firstLine="567"/>
        <w:jc w:val="both"/>
        <w:rPr>
          <w:rFonts w:ascii="Times New Roman" w:hAnsi="Times New Roman" w:cs="Times New Roman"/>
          <w:bCs/>
          <w:sz w:val="28"/>
          <w:szCs w:val="28"/>
          <w:lang w:val="es-MX"/>
        </w:rPr>
      </w:pPr>
      <w:r>
        <w:rPr>
          <w:rFonts w:ascii="Times New Roman" w:hAnsi="Times New Roman" w:cs="Times New Roman"/>
          <w:bCs/>
          <w:sz w:val="28"/>
          <w:szCs w:val="28"/>
          <w:lang w:val="es-MX"/>
        </w:rPr>
        <w:t>+ Vi</w:t>
      </w:r>
      <w:r>
        <w:rPr>
          <w:rFonts w:ascii="Times New Roman" w:hAnsi="Times New Roman" w:cs="Times New Roman"/>
          <w:bCs/>
          <w:sz w:val="28"/>
          <w:szCs w:val="28"/>
          <w:lang w:val="es-MX"/>
        </w:rPr>
        <w:t>ệ</w:t>
      </w:r>
      <w:r>
        <w:rPr>
          <w:rFonts w:ascii="Times New Roman" w:hAnsi="Times New Roman" w:cs="Times New Roman"/>
          <w:bCs/>
          <w:sz w:val="28"/>
          <w:szCs w:val="28"/>
          <w:lang w:val="es-MX"/>
        </w:rPr>
        <w:t>c xây d</w:t>
      </w:r>
      <w:r>
        <w:rPr>
          <w:rFonts w:ascii="Times New Roman" w:hAnsi="Times New Roman" w:cs="Times New Roman"/>
          <w:bCs/>
          <w:sz w:val="28"/>
          <w:szCs w:val="28"/>
          <w:lang w:val="es-MX"/>
        </w:rPr>
        <w:t>ự</w:t>
      </w:r>
      <w:r>
        <w:rPr>
          <w:rFonts w:ascii="Times New Roman" w:hAnsi="Times New Roman" w:cs="Times New Roman"/>
          <w:bCs/>
          <w:sz w:val="28"/>
          <w:szCs w:val="28"/>
          <w:lang w:val="es-MX"/>
        </w:rPr>
        <w:t>ng và t</w:t>
      </w:r>
      <w:r>
        <w:rPr>
          <w:rFonts w:ascii="Times New Roman" w:hAnsi="Times New Roman" w:cs="Times New Roman"/>
          <w:bCs/>
          <w:sz w:val="28"/>
          <w:szCs w:val="28"/>
          <w:lang w:val="es-MX"/>
        </w:rPr>
        <w:t>ổ</w:t>
      </w:r>
      <w:r>
        <w:rPr>
          <w:rFonts w:ascii="Times New Roman" w:hAnsi="Times New Roman" w:cs="Times New Roman"/>
          <w:bCs/>
          <w:sz w:val="28"/>
          <w:szCs w:val="28"/>
          <w:lang w:val="es-MX"/>
        </w:rPr>
        <w:t xml:space="preserve"> ch</w:t>
      </w:r>
      <w:r>
        <w:rPr>
          <w:rFonts w:ascii="Times New Roman" w:hAnsi="Times New Roman" w:cs="Times New Roman"/>
          <w:bCs/>
          <w:sz w:val="28"/>
          <w:szCs w:val="28"/>
          <w:lang w:val="es-MX"/>
        </w:rPr>
        <w:t>ứ</w:t>
      </w:r>
      <w:r>
        <w:rPr>
          <w:rFonts w:ascii="Times New Roman" w:hAnsi="Times New Roman" w:cs="Times New Roman"/>
          <w:bCs/>
          <w:sz w:val="28"/>
          <w:szCs w:val="28"/>
          <w:lang w:val="es-MX"/>
        </w:rPr>
        <w:t>c th</w:t>
      </w:r>
      <w:r>
        <w:rPr>
          <w:rFonts w:ascii="Times New Roman" w:hAnsi="Times New Roman" w:cs="Times New Roman"/>
          <w:bCs/>
          <w:sz w:val="28"/>
          <w:szCs w:val="28"/>
          <w:lang w:val="es-MX"/>
        </w:rPr>
        <w:t>ự</w:t>
      </w:r>
      <w:r>
        <w:rPr>
          <w:rFonts w:ascii="Times New Roman" w:hAnsi="Times New Roman" w:cs="Times New Roman"/>
          <w:bCs/>
          <w:sz w:val="28"/>
          <w:szCs w:val="28"/>
          <w:lang w:val="es-MX"/>
        </w:rPr>
        <w:t>c hi</w:t>
      </w:r>
      <w:r>
        <w:rPr>
          <w:rFonts w:ascii="Times New Roman" w:hAnsi="Times New Roman" w:cs="Times New Roman"/>
          <w:bCs/>
          <w:sz w:val="28"/>
          <w:szCs w:val="28"/>
          <w:lang w:val="es-MX"/>
        </w:rPr>
        <w:t>ệ</w:t>
      </w:r>
      <w:r>
        <w:rPr>
          <w:rFonts w:ascii="Times New Roman" w:hAnsi="Times New Roman" w:cs="Times New Roman"/>
          <w:bCs/>
          <w:sz w:val="28"/>
          <w:szCs w:val="28"/>
          <w:lang w:val="es-MX"/>
        </w:rPr>
        <w:t>n công tác theo dõi thi hành pháp lu</w:t>
      </w:r>
      <w:r>
        <w:rPr>
          <w:rFonts w:ascii="Times New Roman" w:hAnsi="Times New Roman" w:cs="Times New Roman"/>
          <w:bCs/>
          <w:sz w:val="28"/>
          <w:szCs w:val="28"/>
          <w:lang w:val="es-MX"/>
        </w:rPr>
        <w:t>ậ</w:t>
      </w:r>
      <w:r>
        <w:rPr>
          <w:rFonts w:ascii="Times New Roman" w:hAnsi="Times New Roman" w:cs="Times New Roman"/>
          <w:bCs/>
          <w:sz w:val="28"/>
          <w:szCs w:val="28"/>
          <w:lang w:val="es-MX"/>
        </w:rPr>
        <w:t>t còn lúng túng; t</w:t>
      </w:r>
      <w:r>
        <w:rPr>
          <w:rFonts w:ascii="Times New Roman" w:hAnsi="Times New Roman" w:cs="Times New Roman"/>
          <w:bCs/>
          <w:sz w:val="28"/>
          <w:szCs w:val="28"/>
          <w:lang w:val="es-MX"/>
        </w:rPr>
        <w:t>ổ</w:t>
      </w:r>
      <w:r>
        <w:rPr>
          <w:rFonts w:ascii="Times New Roman" w:hAnsi="Times New Roman" w:cs="Times New Roman"/>
          <w:bCs/>
          <w:sz w:val="28"/>
          <w:szCs w:val="28"/>
          <w:lang w:val="es-MX"/>
        </w:rPr>
        <w:t xml:space="preserve"> ch</w:t>
      </w:r>
      <w:r>
        <w:rPr>
          <w:rFonts w:ascii="Times New Roman" w:hAnsi="Times New Roman" w:cs="Times New Roman"/>
          <w:bCs/>
          <w:sz w:val="28"/>
          <w:szCs w:val="28"/>
          <w:lang w:val="es-MX"/>
        </w:rPr>
        <w:t>ứ</w:t>
      </w:r>
      <w:r>
        <w:rPr>
          <w:rFonts w:ascii="Times New Roman" w:hAnsi="Times New Roman" w:cs="Times New Roman"/>
          <w:bCs/>
          <w:sz w:val="28"/>
          <w:szCs w:val="28"/>
          <w:lang w:val="es-MX"/>
        </w:rPr>
        <w:t>c đi</w:t>
      </w:r>
      <w:r>
        <w:rPr>
          <w:rFonts w:ascii="Times New Roman" w:hAnsi="Times New Roman" w:cs="Times New Roman"/>
          <w:bCs/>
          <w:sz w:val="28"/>
          <w:szCs w:val="28"/>
          <w:lang w:val="es-MX"/>
        </w:rPr>
        <w:t>ề</w:t>
      </w:r>
      <w:r>
        <w:rPr>
          <w:rFonts w:ascii="Times New Roman" w:hAnsi="Times New Roman" w:cs="Times New Roman"/>
          <w:bCs/>
          <w:sz w:val="28"/>
          <w:szCs w:val="28"/>
          <w:lang w:val="es-MX"/>
        </w:rPr>
        <w:t>u tra, kh</w:t>
      </w:r>
      <w:r>
        <w:rPr>
          <w:rFonts w:ascii="Times New Roman" w:hAnsi="Times New Roman" w:cs="Times New Roman"/>
          <w:bCs/>
          <w:sz w:val="28"/>
          <w:szCs w:val="28"/>
          <w:lang w:val="es-MX"/>
        </w:rPr>
        <w:t>ả</w:t>
      </w:r>
      <w:r>
        <w:rPr>
          <w:rFonts w:ascii="Times New Roman" w:hAnsi="Times New Roman" w:cs="Times New Roman"/>
          <w:bCs/>
          <w:sz w:val="28"/>
          <w:szCs w:val="28"/>
          <w:lang w:val="es-MX"/>
        </w:rPr>
        <w:t>o sát, thu th</w:t>
      </w:r>
      <w:r>
        <w:rPr>
          <w:rFonts w:ascii="Times New Roman" w:hAnsi="Times New Roman" w:cs="Times New Roman"/>
          <w:bCs/>
          <w:sz w:val="28"/>
          <w:szCs w:val="28"/>
          <w:lang w:val="es-MX"/>
        </w:rPr>
        <w:t>ậ</w:t>
      </w:r>
      <w:r>
        <w:rPr>
          <w:rFonts w:ascii="Times New Roman" w:hAnsi="Times New Roman" w:cs="Times New Roman"/>
          <w:bCs/>
          <w:sz w:val="28"/>
          <w:szCs w:val="28"/>
          <w:lang w:val="es-MX"/>
        </w:rPr>
        <w:t>p và x</w:t>
      </w:r>
      <w:r>
        <w:rPr>
          <w:rFonts w:ascii="Times New Roman" w:hAnsi="Times New Roman" w:cs="Times New Roman"/>
          <w:bCs/>
          <w:sz w:val="28"/>
          <w:szCs w:val="28"/>
          <w:lang w:val="es-MX"/>
        </w:rPr>
        <w:t>ử</w:t>
      </w:r>
      <w:r>
        <w:rPr>
          <w:rFonts w:ascii="Times New Roman" w:hAnsi="Times New Roman" w:cs="Times New Roman"/>
          <w:bCs/>
          <w:sz w:val="28"/>
          <w:szCs w:val="28"/>
          <w:lang w:val="es-MX"/>
        </w:rPr>
        <w:t xml:space="preserve"> lý thông tin v</w:t>
      </w:r>
      <w:r>
        <w:rPr>
          <w:rFonts w:ascii="Times New Roman" w:hAnsi="Times New Roman" w:cs="Times New Roman"/>
          <w:bCs/>
          <w:sz w:val="28"/>
          <w:szCs w:val="28"/>
          <w:lang w:val="es-MX"/>
        </w:rPr>
        <w:t>ề</w:t>
      </w:r>
      <w:r>
        <w:rPr>
          <w:rFonts w:ascii="Times New Roman" w:hAnsi="Times New Roman" w:cs="Times New Roman"/>
          <w:bCs/>
          <w:sz w:val="28"/>
          <w:szCs w:val="28"/>
          <w:lang w:val="es-MX"/>
        </w:rPr>
        <w:t xml:space="preserve"> tình hình thi hành pháp lu</w:t>
      </w:r>
      <w:r>
        <w:rPr>
          <w:rFonts w:ascii="Times New Roman" w:hAnsi="Times New Roman" w:cs="Times New Roman"/>
          <w:bCs/>
          <w:sz w:val="28"/>
          <w:szCs w:val="28"/>
          <w:lang w:val="es-MX"/>
        </w:rPr>
        <w:t>ậ</w:t>
      </w:r>
      <w:r>
        <w:rPr>
          <w:rFonts w:ascii="Times New Roman" w:hAnsi="Times New Roman" w:cs="Times New Roman"/>
          <w:bCs/>
          <w:sz w:val="28"/>
          <w:szCs w:val="28"/>
          <w:lang w:val="es-MX"/>
        </w:rPr>
        <w:t>t chưa đư</w:t>
      </w:r>
      <w:r>
        <w:rPr>
          <w:rFonts w:ascii="Times New Roman" w:hAnsi="Times New Roman" w:cs="Times New Roman"/>
          <w:bCs/>
          <w:sz w:val="28"/>
          <w:szCs w:val="28"/>
          <w:lang w:val="es-MX"/>
        </w:rPr>
        <w:t>ợ</w:t>
      </w:r>
      <w:r>
        <w:rPr>
          <w:rFonts w:ascii="Times New Roman" w:hAnsi="Times New Roman" w:cs="Times New Roman"/>
          <w:bCs/>
          <w:sz w:val="28"/>
          <w:szCs w:val="28"/>
          <w:lang w:val="es-MX"/>
        </w:rPr>
        <w:t>c th</w:t>
      </w:r>
      <w:r>
        <w:rPr>
          <w:rFonts w:ascii="Times New Roman" w:hAnsi="Times New Roman" w:cs="Times New Roman"/>
          <w:bCs/>
          <w:sz w:val="28"/>
          <w:szCs w:val="28"/>
          <w:lang w:val="es-MX"/>
        </w:rPr>
        <w:t>ự</w:t>
      </w:r>
      <w:r>
        <w:rPr>
          <w:rFonts w:ascii="Times New Roman" w:hAnsi="Times New Roman" w:cs="Times New Roman"/>
          <w:bCs/>
          <w:sz w:val="28"/>
          <w:szCs w:val="28"/>
          <w:lang w:val="es-MX"/>
        </w:rPr>
        <w:t>c hi</w:t>
      </w:r>
      <w:r>
        <w:rPr>
          <w:rFonts w:ascii="Times New Roman" w:hAnsi="Times New Roman" w:cs="Times New Roman"/>
          <w:bCs/>
          <w:sz w:val="28"/>
          <w:szCs w:val="28"/>
          <w:lang w:val="es-MX"/>
        </w:rPr>
        <w:t>ệ</w:t>
      </w:r>
      <w:r>
        <w:rPr>
          <w:rFonts w:ascii="Times New Roman" w:hAnsi="Times New Roman" w:cs="Times New Roman"/>
          <w:bCs/>
          <w:sz w:val="28"/>
          <w:szCs w:val="28"/>
          <w:lang w:val="es-MX"/>
        </w:rPr>
        <w:t>n thư</w:t>
      </w:r>
      <w:r>
        <w:rPr>
          <w:rFonts w:ascii="Times New Roman" w:hAnsi="Times New Roman" w:cs="Times New Roman"/>
          <w:bCs/>
          <w:sz w:val="28"/>
          <w:szCs w:val="28"/>
          <w:lang w:val="es-MX"/>
        </w:rPr>
        <w:t>ờ</w:t>
      </w:r>
      <w:r>
        <w:rPr>
          <w:rFonts w:ascii="Times New Roman" w:hAnsi="Times New Roman" w:cs="Times New Roman"/>
          <w:bCs/>
          <w:sz w:val="28"/>
          <w:szCs w:val="28"/>
          <w:lang w:val="es-MX"/>
        </w:rPr>
        <w:t>ng xuyên.</w:t>
      </w:r>
    </w:p>
    <w:p w:rsidR="00D46F1F" w:rsidRDefault="00B9081F">
      <w:pPr>
        <w:pStyle w:val="Bodytext20"/>
        <w:shd w:val="clear" w:color="auto" w:fill="auto"/>
        <w:tabs>
          <w:tab w:val="left" w:pos="852"/>
        </w:tabs>
        <w:spacing w:before="0" w:after="0" w:line="360" w:lineRule="exact"/>
        <w:ind w:firstLine="567"/>
        <w:rPr>
          <w:rFonts w:ascii="Times New Roman" w:hAnsi="Times New Roman" w:cs="Times New Roman"/>
          <w:sz w:val="28"/>
          <w:szCs w:val="28"/>
          <w:lang w:val="es-MX"/>
        </w:rPr>
      </w:pPr>
      <w:r>
        <w:rPr>
          <w:rFonts w:ascii="Times New Roman" w:hAnsi="Times New Roman" w:cs="Times New Roman"/>
          <w:sz w:val="28"/>
          <w:szCs w:val="28"/>
          <w:lang w:val="es-MX"/>
        </w:rPr>
        <w:t>+ Ho</w:t>
      </w:r>
      <w:r>
        <w:rPr>
          <w:rFonts w:ascii="Times New Roman" w:hAnsi="Times New Roman" w:cs="Times New Roman"/>
          <w:sz w:val="28"/>
          <w:szCs w:val="28"/>
          <w:lang w:val="es-MX"/>
        </w:rPr>
        <w:t>ạ</w:t>
      </w:r>
      <w:r>
        <w:rPr>
          <w:rFonts w:ascii="Times New Roman" w:hAnsi="Times New Roman" w:cs="Times New Roman"/>
          <w:sz w:val="28"/>
          <w:szCs w:val="28"/>
          <w:lang w:val="es-MX"/>
        </w:rPr>
        <w:t>t đ</w:t>
      </w:r>
      <w:r>
        <w:rPr>
          <w:rFonts w:ascii="Times New Roman" w:hAnsi="Times New Roman" w:cs="Times New Roman"/>
          <w:sz w:val="28"/>
          <w:szCs w:val="28"/>
          <w:lang w:val="es-MX"/>
        </w:rPr>
        <w:t>ộ</w:t>
      </w:r>
      <w:r>
        <w:rPr>
          <w:rFonts w:ascii="Times New Roman" w:hAnsi="Times New Roman" w:cs="Times New Roman"/>
          <w:sz w:val="28"/>
          <w:szCs w:val="28"/>
          <w:lang w:val="es-MX"/>
        </w:rPr>
        <w:t>ng t</w:t>
      </w:r>
      <w:r>
        <w:rPr>
          <w:rFonts w:ascii="Times New Roman" w:hAnsi="Times New Roman" w:cs="Times New Roman"/>
          <w:sz w:val="28"/>
          <w:szCs w:val="28"/>
          <w:lang w:val="es-MX"/>
        </w:rPr>
        <w:t>ậ</w:t>
      </w:r>
      <w:r>
        <w:rPr>
          <w:rFonts w:ascii="Times New Roman" w:hAnsi="Times New Roman" w:cs="Times New Roman"/>
          <w:sz w:val="28"/>
          <w:szCs w:val="28"/>
          <w:lang w:val="es-MX"/>
        </w:rPr>
        <w:t>p hu</w:t>
      </w:r>
      <w:r>
        <w:rPr>
          <w:rFonts w:ascii="Times New Roman" w:hAnsi="Times New Roman" w:cs="Times New Roman"/>
          <w:sz w:val="28"/>
          <w:szCs w:val="28"/>
          <w:lang w:val="es-MX"/>
        </w:rPr>
        <w:t>ấ</w:t>
      </w:r>
      <w:r>
        <w:rPr>
          <w:rFonts w:ascii="Times New Roman" w:hAnsi="Times New Roman" w:cs="Times New Roman"/>
          <w:sz w:val="28"/>
          <w:szCs w:val="28"/>
          <w:lang w:val="es-MX"/>
        </w:rPr>
        <w:t xml:space="preserve">n </w:t>
      </w:r>
      <w:r>
        <w:rPr>
          <w:rFonts w:ascii="Times New Roman" w:hAnsi="Times New Roman" w:cs="Times New Roman"/>
          <w:sz w:val="28"/>
          <w:szCs w:val="28"/>
          <w:lang w:val="es-MX"/>
        </w:rPr>
        <w:t>nghi</w:t>
      </w:r>
      <w:r>
        <w:rPr>
          <w:rFonts w:ascii="Times New Roman" w:hAnsi="Times New Roman" w:cs="Times New Roman"/>
          <w:sz w:val="28"/>
          <w:szCs w:val="28"/>
          <w:lang w:val="es-MX"/>
        </w:rPr>
        <w:t>ệ</w:t>
      </w:r>
      <w:r>
        <w:rPr>
          <w:rFonts w:ascii="Times New Roman" w:hAnsi="Times New Roman" w:cs="Times New Roman"/>
          <w:sz w:val="28"/>
          <w:szCs w:val="28"/>
          <w:lang w:val="es-MX"/>
        </w:rPr>
        <w:t>p v</w:t>
      </w:r>
      <w:r>
        <w:rPr>
          <w:rFonts w:ascii="Times New Roman" w:hAnsi="Times New Roman" w:cs="Times New Roman"/>
          <w:sz w:val="28"/>
          <w:szCs w:val="28"/>
          <w:lang w:val="es-MX"/>
        </w:rPr>
        <w:t>ụ</w:t>
      </w:r>
      <w:r>
        <w:rPr>
          <w:rFonts w:ascii="Times New Roman" w:hAnsi="Times New Roman" w:cs="Times New Roman"/>
          <w:sz w:val="28"/>
          <w:szCs w:val="28"/>
          <w:lang w:val="es-MX"/>
        </w:rPr>
        <w:t xml:space="preserve"> v</w:t>
      </w:r>
      <w:r>
        <w:rPr>
          <w:rFonts w:ascii="Times New Roman" w:hAnsi="Times New Roman" w:cs="Times New Roman"/>
          <w:sz w:val="28"/>
          <w:szCs w:val="28"/>
          <w:lang w:val="es-MX"/>
        </w:rPr>
        <w:t>ề</w:t>
      </w:r>
      <w:r>
        <w:rPr>
          <w:rFonts w:ascii="Times New Roman" w:hAnsi="Times New Roman" w:cs="Times New Roman"/>
          <w:sz w:val="28"/>
          <w:szCs w:val="28"/>
          <w:lang w:val="es-MX"/>
        </w:rPr>
        <w:t xml:space="preserve"> theo dõi thi hành pháp lu</w:t>
      </w:r>
      <w:r>
        <w:rPr>
          <w:rFonts w:ascii="Times New Roman" w:hAnsi="Times New Roman" w:cs="Times New Roman"/>
          <w:sz w:val="28"/>
          <w:szCs w:val="28"/>
          <w:lang w:val="es-MX"/>
        </w:rPr>
        <w:t>ậ</w:t>
      </w:r>
      <w:r>
        <w:rPr>
          <w:rFonts w:ascii="Times New Roman" w:hAnsi="Times New Roman" w:cs="Times New Roman"/>
          <w:sz w:val="28"/>
          <w:szCs w:val="28"/>
          <w:lang w:val="es-MX"/>
        </w:rPr>
        <w:t>t tuy có đ</w:t>
      </w:r>
      <w:r>
        <w:rPr>
          <w:rFonts w:ascii="Times New Roman" w:hAnsi="Times New Roman" w:cs="Times New Roman"/>
          <w:sz w:val="28"/>
          <w:szCs w:val="28"/>
          <w:lang w:val="es-MX"/>
        </w:rPr>
        <w:t>ổ</w:t>
      </w:r>
      <w:r>
        <w:rPr>
          <w:rFonts w:ascii="Times New Roman" w:hAnsi="Times New Roman" w:cs="Times New Roman"/>
          <w:sz w:val="28"/>
          <w:szCs w:val="28"/>
          <w:lang w:val="es-MX"/>
        </w:rPr>
        <w:t>i m</w:t>
      </w:r>
      <w:r>
        <w:rPr>
          <w:rFonts w:ascii="Times New Roman" w:hAnsi="Times New Roman" w:cs="Times New Roman"/>
          <w:sz w:val="28"/>
          <w:szCs w:val="28"/>
          <w:lang w:val="es-MX"/>
        </w:rPr>
        <w:t>ớ</w:t>
      </w:r>
      <w:r>
        <w:rPr>
          <w:rFonts w:ascii="Times New Roman" w:hAnsi="Times New Roman" w:cs="Times New Roman"/>
          <w:sz w:val="28"/>
          <w:szCs w:val="28"/>
          <w:lang w:val="es-MX"/>
        </w:rPr>
        <w:t>i nhưng chưa đư</w:t>
      </w:r>
      <w:r>
        <w:rPr>
          <w:rFonts w:ascii="Times New Roman" w:hAnsi="Times New Roman" w:cs="Times New Roman"/>
          <w:sz w:val="28"/>
          <w:szCs w:val="28"/>
          <w:lang w:val="es-MX"/>
        </w:rPr>
        <w:t>ợ</w:t>
      </w:r>
      <w:r>
        <w:rPr>
          <w:rFonts w:ascii="Times New Roman" w:hAnsi="Times New Roman" w:cs="Times New Roman"/>
          <w:sz w:val="28"/>
          <w:szCs w:val="28"/>
          <w:lang w:val="es-MX"/>
        </w:rPr>
        <w:t>c thư</w:t>
      </w:r>
      <w:r>
        <w:rPr>
          <w:rFonts w:ascii="Times New Roman" w:hAnsi="Times New Roman" w:cs="Times New Roman"/>
          <w:sz w:val="28"/>
          <w:szCs w:val="28"/>
          <w:lang w:val="es-MX"/>
        </w:rPr>
        <w:t>ờ</w:t>
      </w:r>
      <w:r>
        <w:rPr>
          <w:rFonts w:ascii="Times New Roman" w:hAnsi="Times New Roman" w:cs="Times New Roman"/>
          <w:sz w:val="28"/>
          <w:szCs w:val="28"/>
          <w:lang w:val="es-MX"/>
        </w:rPr>
        <w:t>ng xuyên. Kinh phí ho</w:t>
      </w:r>
      <w:r>
        <w:rPr>
          <w:rFonts w:ascii="Times New Roman" w:hAnsi="Times New Roman" w:cs="Times New Roman"/>
          <w:sz w:val="28"/>
          <w:szCs w:val="28"/>
          <w:lang w:val="es-MX"/>
        </w:rPr>
        <w:t>ạ</w:t>
      </w:r>
      <w:r>
        <w:rPr>
          <w:rFonts w:ascii="Times New Roman" w:hAnsi="Times New Roman" w:cs="Times New Roman"/>
          <w:sz w:val="28"/>
          <w:szCs w:val="28"/>
          <w:lang w:val="es-MX"/>
        </w:rPr>
        <w:t>t đ</w:t>
      </w:r>
      <w:r>
        <w:rPr>
          <w:rFonts w:ascii="Times New Roman" w:hAnsi="Times New Roman" w:cs="Times New Roman"/>
          <w:sz w:val="28"/>
          <w:szCs w:val="28"/>
          <w:lang w:val="es-MX"/>
        </w:rPr>
        <w:t>ộ</w:t>
      </w:r>
      <w:r>
        <w:rPr>
          <w:rFonts w:ascii="Times New Roman" w:hAnsi="Times New Roman" w:cs="Times New Roman"/>
          <w:sz w:val="28"/>
          <w:szCs w:val="28"/>
          <w:lang w:val="es-MX"/>
        </w:rPr>
        <w:t>ng còn h</w:t>
      </w:r>
      <w:r>
        <w:rPr>
          <w:rFonts w:ascii="Times New Roman" w:hAnsi="Times New Roman" w:cs="Times New Roman"/>
          <w:sz w:val="28"/>
          <w:szCs w:val="28"/>
          <w:lang w:val="es-MX"/>
        </w:rPr>
        <w:t>ạ</w:t>
      </w:r>
      <w:r>
        <w:rPr>
          <w:rFonts w:ascii="Times New Roman" w:hAnsi="Times New Roman" w:cs="Times New Roman"/>
          <w:sz w:val="28"/>
          <w:szCs w:val="28"/>
          <w:lang w:val="es-MX"/>
        </w:rPr>
        <w:t>n ch</w:t>
      </w:r>
      <w:r>
        <w:rPr>
          <w:rFonts w:ascii="Times New Roman" w:hAnsi="Times New Roman" w:cs="Times New Roman"/>
          <w:sz w:val="28"/>
          <w:szCs w:val="28"/>
          <w:lang w:val="es-MX"/>
        </w:rPr>
        <w:t>ế</w:t>
      </w:r>
      <w:r>
        <w:rPr>
          <w:rFonts w:ascii="Times New Roman" w:hAnsi="Times New Roman" w:cs="Times New Roman"/>
          <w:sz w:val="28"/>
          <w:szCs w:val="28"/>
          <w:lang w:val="es-MX"/>
        </w:rPr>
        <w:t>.</w:t>
      </w:r>
    </w:p>
    <w:p w:rsidR="00D46F1F" w:rsidRDefault="00B9081F">
      <w:pPr>
        <w:tabs>
          <w:tab w:val="left" w:pos="567"/>
        </w:tabs>
        <w:spacing w:after="0" w:line="360" w:lineRule="exact"/>
        <w:jc w:val="both"/>
        <w:rPr>
          <w:rFonts w:ascii="Times New Roman" w:eastAsia="Times New Roman" w:hAnsi="Times New Roman" w:cs="Times New Roman"/>
          <w:b/>
          <w:sz w:val="28"/>
          <w:szCs w:val="28"/>
          <w:lang w:val="nb-NO"/>
        </w:rPr>
      </w:pPr>
      <w:r>
        <w:rPr>
          <w:rFonts w:ascii="Times New Roman" w:eastAsia="Times New Roman" w:hAnsi="Times New Roman" w:cs="Times New Roman"/>
          <w:b/>
          <w:sz w:val="28"/>
          <w:szCs w:val="28"/>
          <w:lang w:val="nb-NO"/>
        </w:rPr>
        <w:tab/>
        <w:t xml:space="preserve">3. Công tác quản lý nhà nước về phổ biến, giáo dục pháp luật; </w:t>
      </w:r>
      <w:r>
        <w:rPr>
          <w:rFonts w:ascii="Times New Roman" w:eastAsia="Times New Roman" w:hAnsi="Times New Roman" w:cs="Times New Roman"/>
          <w:b/>
          <w:iCs/>
          <w:sz w:val="28"/>
          <w:szCs w:val="28"/>
          <w:lang w:val="nb-NO"/>
        </w:rPr>
        <w:t xml:space="preserve">xây dựng phường đạt chuẩn tiếp cận pháp luật; </w:t>
      </w:r>
      <w:r>
        <w:rPr>
          <w:rFonts w:ascii="Times New Roman" w:eastAsia="Times New Roman" w:hAnsi="Times New Roman" w:cs="Times New Roman"/>
          <w:b/>
          <w:sz w:val="28"/>
          <w:szCs w:val="28"/>
          <w:lang w:val="nb-NO"/>
        </w:rPr>
        <w:t>hòa giải ở cơ sở.</w:t>
      </w:r>
    </w:p>
    <w:p w:rsidR="00D46F1F" w:rsidRDefault="00B9081F">
      <w:pPr>
        <w:tabs>
          <w:tab w:val="left" w:pos="567"/>
        </w:tabs>
        <w:spacing w:after="0" w:line="360" w:lineRule="exact"/>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ab/>
      </w:r>
      <w:r>
        <w:rPr>
          <w:rFonts w:ascii="Times New Roman" w:eastAsia="Times New Roman" w:hAnsi="Times New Roman" w:cs="Times New Roman"/>
          <w:sz w:val="28"/>
          <w:szCs w:val="28"/>
          <w:lang w:val="nb-NO"/>
        </w:rPr>
        <w:tab/>
        <w:t>UBND phườ</w:t>
      </w:r>
      <w:r>
        <w:rPr>
          <w:rFonts w:ascii="Times New Roman" w:eastAsia="Times New Roman" w:hAnsi="Times New Roman" w:cs="Times New Roman"/>
          <w:sz w:val="28"/>
          <w:szCs w:val="28"/>
          <w:lang w:val="nb-NO"/>
        </w:rPr>
        <w:t>ng đã ban hành Công văn số 12/UBND-TP ngày 25/01/2024 của UBND phường Thạch Linh về việc tuyên truyền, phổ biến giáo dục pháp luật Quý I, năm 2024; Công văn số 57/UBND-TP ngày 22/04/2024 của UBND phường Thạch Linh về việc tuyên truyền, phổ biến giáo dục ph</w:t>
      </w:r>
      <w:r>
        <w:rPr>
          <w:rFonts w:ascii="Times New Roman" w:eastAsia="Times New Roman" w:hAnsi="Times New Roman" w:cs="Times New Roman"/>
          <w:sz w:val="28"/>
          <w:szCs w:val="28"/>
          <w:lang w:val="nb-NO"/>
        </w:rPr>
        <w:t>áp luật Quý II, năm 2024; Công văn số 162/UBND-TP ngày 20/8/2024 của UBND phường Thạch Linh về việc phổ biến giáo dục pháp luật Quý III, năm 2024; Công văn số 220/UBND-TP ngày 28/10/2024 của UBND phường Thạch Linh về việc phổ biến giáo dục pháp luật Quý IV</w:t>
      </w:r>
      <w:r>
        <w:rPr>
          <w:rFonts w:ascii="Times New Roman" w:eastAsia="Times New Roman" w:hAnsi="Times New Roman" w:cs="Times New Roman"/>
          <w:sz w:val="28"/>
          <w:szCs w:val="28"/>
          <w:lang w:val="nb-NO"/>
        </w:rPr>
        <w:t xml:space="preserve">, năm 2024; Công văn số 222/UBND-TP ngày 24/10/2024 của UBND phường Thạch Linh về việc </w:t>
      </w:r>
      <w:r>
        <w:rPr>
          <w:rFonts w:ascii="Times New Roman" w:hAnsi="Times New Roman" w:cs="Times New Roman"/>
          <w:sz w:val="28"/>
          <w:szCs w:val="28"/>
        </w:rPr>
        <w:t>hư</w:t>
      </w:r>
      <w:r>
        <w:rPr>
          <w:rFonts w:ascii="Times New Roman" w:hAnsi="Times New Roman" w:cs="Times New Roman"/>
          <w:sz w:val="28"/>
          <w:szCs w:val="28"/>
        </w:rPr>
        <w:t>ở</w:t>
      </w:r>
      <w:r>
        <w:rPr>
          <w:rFonts w:ascii="Times New Roman" w:hAnsi="Times New Roman" w:cs="Times New Roman"/>
          <w:sz w:val="28"/>
          <w:szCs w:val="28"/>
        </w:rPr>
        <w:t xml:space="preserve">ng </w:t>
      </w:r>
      <w:r>
        <w:rPr>
          <w:rFonts w:ascii="Times New Roman" w:hAnsi="Times New Roman" w:cs="Times New Roman"/>
          <w:sz w:val="28"/>
          <w:szCs w:val="28"/>
        </w:rPr>
        <w:t>ứ</w:t>
      </w:r>
      <w:r>
        <w:rPr>
          <w:rFonts w:ascii="Times New Roman" w:hAnsi="Times New Roman" w:cs="Times New Roman"/>
          <w:sz w:val="28"/>
          <w:szCs w:val="28"/>
        </w:rPr>
        <w:t>ng Cu</w:t>
      </w:r>
      <w:r>
        <w:rPr>
          <w:rFonts w:ascii="Times New Roman" w:hAnsi="Times New Roman" w:cs="Times New Roman"/>
          <w:sz w:val="28"/>
          <w:szCs w:val="28"/>
        </w:rPr>
        <w:t>ộ</w:t>
      </w:r>
      <w:r>
        <w:rPr>
          <w:rFonts w:ascii="Times New Roman" w:hAnsi="Times New Roman" w:cs="Times New Roman"/>
          <w:sz w:val="28"/>
          <w:szCs w:val="28"/>
        </w:rPr>
        <w:t>c thi tr</w:t>
      </w:r>
      <w:r>
        <w:rPr>
          <w:rFonts w:ascii="Times New Roman" w:hAnsi="Times New Roman" w:cs="Times New Roman"/>
          <w:sz w:val="28"/>
          <w:szCs w:val="28"/>
        </w:rPr>
        <w:t>ự</w:t>
      </w:r>
      <w:r>
        <w:rPr>
          <w:rFonts w:ascii="Times New Roman" w:hAnsi="Times New Roman" w:cs="Times New Roman"/>
          <w:sz w:val="28"/>
          <w:szCs w:val="28"/>
        </w:rPr>
        <w:t>c tuy</w:t>
      </w:r>
      <w:r>
        <w:rPr>
          <w:rFonts w:ascii="Times New Roman" w:hAnsi="Times New Roman" w:cs="Times New Roman"/>
          <w:sz w:val="28"/>
          <w:szCs w:val="28"/>
        </w:rPr>
        <w:t>ế</w:t>
      </w:r>
      <w:r>
        <w:rPr>
          <w:rFonts w:ascii="Times New Roman" w:hAnsi="Times New Roman" w:cs="Times New Roman"/>
          <w:sz w:val="28"/>
          <w:szCs w:val="28"/>
        </w:rPr>
        <w:t>n “Tìm hi</w:t>
      </w:r>
      <w:r>
        <w:rPr>
          <w:rFonts w:ascii="Times New Roman" w:hAnsi="Times New Roman" w:cs="Times New Roman"/>
          <w:sz w:val="28"/>
          <w:szCs w:val="28"/>
        </w:rPr>
        <w:t>ể</w:t>
      </w:r>
      <w:r>
        <w:rPr>
          <w:rFonts w:ascii="Times New Roman" w:hAnsi="Times New Roman" w:cs="Times New Roman"/>
          <w:sz w:val="28"/>
          <w:szCs w:val="28"/>
        </w:rPr>
        <w:t>u pháp lu</w:t>
      </w:r>
      <w:r>
        <w:rPr>
          <w:rFonts w:ascii="Times New Roman" w:hAnsi="Times New Roman" w:cs="Times New Roman"/>
          <w:sz w:val="28"/>
          <w:szCs w:val="28"/>
        </w:rPr>
        <w:t>ậ</w:t>
      </w:r>
      <w:r>
        <w:rPr>
          <w:rFonts w:ascii="Times New Roman" w:hAnsi="Times New Roman" w:cs="Times New Roman"/>
          <w:sz w:val="28"/>
          <w:szCs w:val="28"/>
        </w:rPr>
        <w:t>t v</w:t>
      </w:r>
      <w:r>
        <w:rPr>
          <w:rFonts w:ascii="Times New Roman" w:hAnsi="Times New Roman" w:cs="Times New Roman"/>
          <w:sz w:val="28"/>
          <w:szCs w:val="28"/>
        </w:rPr>
        <w:t>ề</w:t>
      </w:r>
      <w:r>
        <w:rPr>
          <w:rFonts w:ascii="Times New Roman" w:hAnsi="Times New Roman" w:cs="Times New Roman"/>
          <w:sz w:val="28"/>
          <w:szCs w:val="28"/>
        </w:rPr>
        <w:t xml:space="preserve"> an toàn giao thông”</w:t>
      </w:r>
      <w:r>
        <w:rPr>
          <w:rFonts w:ascii="Times New Roman" w:eastAsia="Times New Roman" w:hAnsi="Times New Roman" w:cs="Times New Roman"/>
          <w:sz w:val="28"/>
          <w:szCs w:val="28"/>
          <w:lang w:val="nb-NO"/>
        </w:rPr>
        <w:t xml:space="preserve">; Kế hoạch số 72/KH-UBND ngày 01/11/2024 của UBND phường Thạch Linh </w:t>
      </w:r>
      <w:r>
        <w:rPr>
          <w:rFonts w:ascii="Times New Roman" w:hAnsi="Times New Roman" w:cs="Times New Roman"/>
          <w:color w:val="000000"/>
          <w:sz w:val="28"/>
          <w:szCs w:val="28"/>
          <w:shd w:val="clear" w:color="auto" w:fill="FAFAFA"/>
        </w:rPr>
        <w:t>t</w:t>
      </w:r>
      <w:r>
        <w:rPr>
          <w:rFonts w:ascii="Times New Roman" w:hAnsi="Times New Roman" w:cs="Times New Roman"/>
          <w:color w:val="000000"/>
          <w:sz w:val="28"/>
          <w:szCs w:val="28"/>
          <w:shd w:val="clear" w:color="auto" w:fill="FAFAFA"/>
        </w:rPr>
        <w:t>ổ</w:t>
      </w:r>
      <w:r>
        <w:rPr>
          <w:rFonts w:ascii="Times New Roman" w:hAnsi="Times New Roman" w:cs="Times New Roman"/>
          <w:color w:val="000000"/>
          <w:sz w:val="28"/>
          <w:szCs w:val="28"/>
          <w:shd w:val="clear" w:color="auto" w:fill="FAFAFA"/>
        </w:rPr>
        <w:t xml:space="preserve"> ch</w:t>
      </w:r>
      <w:r>
        <w:rPr>
          <w:rFonts w:ascii="Times New Roman" w:hAnsi="Times New Roman" w:cs="Times New Roman"/>
          <w:color w:val="000000"/>
          <w:sz w:val="28"/>
          <w:szCs w:val="28"/>
          <w:shd w:val="clear" w:color="auto" w:fill="FAFAFA"/>
        </w:rPr>
        <w:t>ứ</w:t>
      </w:r>
      <w:r>
        <w:rPr>
          <w:rFonts w:ascii="Times New Roman" w:hAnsi="Times New Roman" w:cs="Times New Roman"/>
          <w:color w:val="000000"/>
          <w:sz w:val="28"/>
          <w:szCs w:val="28"/>
          <w:shd w:val="clear" w:color="auto" w:fill="FAFAFA"/>
        </w:rPr>
        <w:t>c hư</w:t>
      </w:r>
      <w:r>
        <w:rPr>
          <w:rFonts w:ascii="Times New Roman" w:hAnsi="Times New Roman" w:cs="Times New Roman"/>
          <w:color w:val="000000"/>
          <w:sz w:val="28"/>
          <w:szCs w:val="28"/>
          <w:shd w:val="clear" w:color="auto" w:fill="FAFAFA"/>
        </w:rPr>
        <w:t>ở</w:t>
      </w:r>
      <w:r>
        <w:rPr>
          <w:rFonts w:ascii="Times New Roman" w:hAnsi="Times New Roman" w:cs="Times New Roman"/>
          <w:color w:val="000000"/>
          <w:sz w:val="28"/>
          <w:szCs w:val="28"/>
          <w:shd w:val="clear" w:color="auto" w:fill="FAFAFA"/>
        </w:rPr>
        <w:t xml:space="preserve">ng </w:t>
      </w:r>
      <w:r>
        <w:rPr>
          <w:rFonts w:ascii="Times New Roman" w:hAnsi="Times New Roman" w:cs="Times New Roman"/>
          <w:color w:val="000000"/>
          <w:sz w:val="28"/>
          <w:szCs w:val="28"/>
          <w:shd w:val="clear" w:color="auto" w:fill="FAFAFA"/>
        </w:rPr>
        <w:t>ứ</w:t>
      </w:r>
      <w:r>
        <w:rPr>
          <w:rFonts w:ascii="Times New Roman" w:hAnsi="Times New Roman" w:cs="Times New Roman"/>
          <w:color w:val="000000"/>
          <w:sz w:val="28"/>
          <w:szCs w:val="28"/>
          <w:shd w:val="clear" w:color="auto" w:fill="FAFAFA"/>
        </w:rPr>
        <w:t xml:space="preserve">ng Ngày Pháp </w:t>
      </w:r>
      <w:r>
        <w:rPr>
          <w:rFonts w:ascii="Times New Roman" w:hAnsi="Times New Roman" w:cs="Times New Roman"/>
          <w:color w:val="000000"/>
          <w:sz w:val="28"/>
          <w:szCs w:val="28"/>
          <w:shd w:val="clear" w:color="auto" w:fill="FAFAFA"/>
        </w:rPr>
        <w:t>lu</w:t>
      </w:r>
      <w:r>
        <w:rPr>
          <w:rFonts w:ascii="Times New Roman" w:hAnsi="Times New Roman" w:cs="Times New Roman"/>
          <w:color w:val="000000"/>
          <w:sz w:val="28"/>
          <w:szCs w:val="28"/>
          <w:shd w:val="clear" w:color="auto" w:fill="FAFAFA"/>
        </w:rPr>
        <w:t>ậ</w:t>
      </w:r>
      <w:r>
        <w:rPr>
          <w:rFonts w:ascii="Times New Roman" w:hAnsi="Times New Roman" w:cs="Times New Roman"/>
          <w:color w:val="000000"/>
          <w:sz w:val="28"/>
          <w:szCs w:val="28"/>
          <w:shd w:val="clear" w:color="auto" w:fill="FAFAFA"/>
        </w:rPr>
        <w:t>t nư</w:t>
      </w:r>
      <w:r>
        <w:rPr>
          <w:rFonts w:ascii="Times New Roman" w:hAnsi="Times New Roman" w:cs="Times New Roman"/>
          <w:color w:val="000000"/>
          <w:sz w:val="28"/>
          <w:szCs w:val="28"/>
          <w:shd w:val="clear" w:color="auto" w:fill="FAFAFA"/>
        </w:rPr>
        <w:t>ớ</w:t>
      </w:r>
      <w:r>
        <w:rPr>
          <w:rFonts w:ascii="Times New Roman" w:hAnsi="Times New Roman" w:cs="Times New Roman"/>
          <w:color w:val="000000"/>
          <w:sz w:val="28"/>
          <w:szCs w:val="28"/>
          <w:shd w:val="clear" w:color="auto" w:fill="FAFAFA"/>
        </w:rPr>
        <w:t>c C</w:t>
      </w:r>
      <w:r>
        <w:rPr>
          <w:rFonts w:ascii="Times New Roman" w:hAnsi="Times New Roman" w:cs="Times New Roman"/>
          <w:color w:val="000000"/>
          <w:sz w:val="28"/>
          <w:szCs w:val="28"/>
          <w:shd w:val="clear" w:color="auto" w:fill="FAFAFA"/>
        </w:rPr>
        <w:t>ộ</w:t>
      </w:r>
      <w:r>
        <w:rPr>
          <w:rFonts w:ascii="Times New Roman" w:hAnsi="Times New Roman" w:cs="Times New Roman"/>
          <w:color w:val="000000"/>
          <w:sz w:val="28"/>
          <w:szCs w:val="28"/>
          <w:shd w:val="clear" w:color="auto" w:fill="FAFAFA"/>
        </w:rPr>
        <w:t>ng hòa Xã h</w:t>
      </w:r>
      <w:r>
        <w:rPr>
          <w:rFonts w:ascii="Times New Roman" w:hAnsi="Times New Roman" w:cs="Times New Roman"/>
          <w:color w:val="000000"/>
          <w:sz w:val="28"/>
          <w:szCs w:val="28"/>
          <w:shd w:val="clear" w:color="auto" w:fill="FAFAFA"/>
        </w:rPr>
        <w:t>ộ</w:t>
      </w:r>
      <w:r>
        <w:rPr>
          <w:rFonts w:ascii="Times New Roman" w:hAnsi="Times New Roman" w:cs="Times New Roman"/>
          <w:color w:val="000000"/>
          <w:sz w:val="28"/>
          <w:szCs w:val="28"/>
          <w:shd w:val="clear" w:color="auto" w:fill="FAFAFA"/>
        </w:rPr>
        <w:t>i Ch</w:t>
      </w:r>
      <w:r>
        <w:rPr>
          <w:rFonts w:ascii="Times New Roman" w:hAnsi="Times New Roman" w:cs="Times New Roman"/>
          <w:color w:val="000000"/>
          <w:sz w:val="28"/>
          <w:szCs w:val="28"/>
          <w:shd w:val="clear" w:color="auto" w:fill="FAFAFA"/>
        </w:rPr>
        <w:t>ủ</w:t>
      </w:r>
      <w:r>
        <w:rPr>
          <w:rFonts w:ascii="Times New Roman" w:hAnsi="Times New Roman" w:cs="Times New Roman"/>
          <w:color w:val="000000"/>
          <w:sz w:val="28"/>
          <w:szCs w:val="28"/>
          <w:shd w:val="clear" w:color="auto" w:fill="FAFAFA"/>
        </w:rPr>
        <w:t xml:space="preserve"> nghĩa Vi</w:t>
      </w:r>
      <w:r>
        <w:rPr>
          <w:rFonts w:ascii="Times New Roman" w:hAnsi="Times New Roman" w:cs="Times New Roman"/>
          <w:color w:val="000000"/>
          <w:sz w:val="28"/>
          <w:szCs w:val="28"/>
          <w:shd w:val="clear" w:color="auto" w:fill="FAFAFA"/>
        </w:rPr>
        <w:t>ệ</w:t>
      </w:r>
      <w:r>
        <w:rPr>
          <w:rFonts w:ascii="Times New Roman" w:hAnsi="Times New Roman" w:cs="Times New Roman"/>
          <w:color w:val="000000"/>
          <w:sz w:val="28"/>
          <w:szCs w:val="28"/>
          <w:shd w:val="clear" w:color="auto" w:fill="FAFAFA"/>
        </w:rPr>
        <w:t>t Nam năm 2024 trên đ</w:t>
      </w:r>
      <w:r>
        <w:rPr>
          <w:rFonts w:ascii="Times New Roman" w:hAnsi="Times New Roman" w:cs="Times New Roman"/>
          <w:color w:val="000000"/>
          <w:sz w:val="28"/>
          <w:szCs w:val="28"/>
          <w:shd w:val="clear" w:color="auto" w:fill="FAFAFA"/>
        </w:rPr>
        <w:t>ị</w:t>
      </w:r>
      <w:r>
        <w:rPr>
          <w:rFonts w:ascii="Times New Roman" w:hAnsi="Times New Roman" w:cs="Times New Roman"/>
          <w:color w:val="000000"/>
          <w:sz w:val="28"/>
          <w:szCs w:val="28"/>
          <w:shd w:val="clear" w:color="auto" w:fill="FAFAFA"/>
        </w:rPr>
        <w:t>a bàn phư</w:t>
      </w:r>
      <w:r>
        <w:rPr>
          <w:rFonts w:ascii="Times New Roman" w:hAnsi="Times New Roman" w:cs="Times New Roman"/>
          <w:color w:val="000000"/>
          <w:sz w:val="28"/>
          <w:szCs w:val="28"/>
          <w:shd w:val="clear" w:color="auto" w:fill="FAFAFA"/>
        </w:rPr>
        <w:t>ờ</w:t>
      </w:r>
      <w:r>
        <w:rPr>
          <w:rFonts w:ascii="Times New Roman" w:hAnsi="Times New Roman" w:cs="Times New Roman"/>
          <w:color w:val="000000"/>
          <w:sz w:val="28"/>
          <w:szCs w:val="28"/>
          <w:shd w:val="clear" w:color="auto" w:fill="FAFAFA"/>
        </w:rPr>
        <w:t>ng Th</w:t>
      </w:r>
      <w:r>
        <w:rPr>
          <w:rFonts w:ascii="Times New Roman" w:hAnsi="Times New Roman" w:cs="Times New Roman"/>
          <w:color w:val="000000"/>
          <w:sz w:val="28"/>
          <w:szCs w:val="28"/>
          <w:shd w:val="clear" w:color="auto" w:fill="FAFAFA"/>
        </w:rPr>
        <w:t>ạ</w:t>
      </w:r>
      <w:r>
        <w:rPr>
          <w:rFonts w:ascii="Times New Roman" w:hAnsi="Times New Roman" w:cs="Times New Roman"/>
          <w:color w:val="000000"/>
          <w:sz w:val="28"/>
          <w:szCs w:val="28"/>
          <w:shd w:val="clear" w:color="auto" w:fill="FAFAFA"/>
        </w:rPr>
        <w:t>ch Linh;</w:t>
      </w:r>
    </w:p>
    <w:p w:rsidR="00D46F1F" w:rsidRDefault="00B9081F">
      <w:pPr>
        <w:tabs>
          <w:tab w:val="left" w:pos="567"/>
        </w:tabs>
        <w:spacing w:after="0" w:line="360" w:lineRule="exact"/>
        <w:jc w:val="both"/>
        <w:rPr>
          <w:rFonts w:ascii="Times New Roman" w:eastAsia="Times New Roman" w:hAnsi="Times New Roman" w:cs="Times New Roman"/>
          <w:sz w:val="28"/>
          <w:szCs w:val="28"/>
          <w:lang w:val="da-DK"/>
        </w:rPr>
      </w:pPr>
      <w:r>
        <w:rPr>
          <w:rFonts w:ascii="Times New Roman" w:eastAsia="Times New Roman" w:hAnsi="Times New Roman" w:cs="Times New Roman"/>
          <w:sz w:val="28"/>
          <w:szCs w:val="28"/>
          <w:lang w:val="nb-NO"/>
        </w:rPr>
        <w:tab/>
      </w: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da-DK"/>
        </w:rPr>
        <w:t xml:space="preserve">Kết quả triển khai thực hiện Luật phổ biến, giáo dục pháp luật và các văn bản hướng dẫn thi hành: </w:t>
      </w:r>
    </w:p>
    <w:p w:rsidR="00D46F1F" w:rsidRDefault="00B9081F">
      <w:pPr>
        <w:spacing w:after="0" w:line="360" w:lineRule="exact"/>
        <w:ind w:firstLine="567"/>
        <w:jc w:val="both"/>
        <w:rPr>
          <w:rFonts w:ascii="Times New Roman" w:hAnsi="Times New Roman" w:cs="Times New Roman"/>
          <w:color w:val="000000"/>
          <w:sz w:val="28"/>
          <w:szCs w:val="28"/>
          <w:lang w:val="nb-NO"/>
        </w:rPr>
      </w:pPr>
      <w:r>
        <w:rPr>
          <w:rFonts w:ascii="Times New Roman" w:hAnsi="Times New Roman" w:cs="Times New Roman"/>
          <w:color w:val="000000"/>
          <w:sz w:val="28"/>
          <w:szCs w:val="28"/>
          <w:lang w:val="nb-NO"/>
        </w:rPr>
        <w:t>- Công tác ph</w:t>
      </w:r>
      <w:r>
        <w:rPr>
          <w:rFonts w:ascii="Times New Roman" w:hAnsi="Times New Roman" w:cs="Times New Roman"/>
          <w:color w:val="000000"/>
          <w:sz w:val="28"/>
          <w:szCs w:val="28"/>
          <w:lang w:val="nb-NO"/>
        </w:rPr>
        <w:t>ổ</w:t>
      </w:r>
      <w:r>
        <w:rPr>
          <w:rFonts w:ascii="Times New Roman" w:hAnsi="Times New Roman" w:cs="Times New Roman"/>
          <w:color w:val="000000"/>
          <w:sz w:val="28"/>
          <w:szCs w:val="28"/>
          <w:lang w:val="nb-NO"/>
        </w:rPr>
        <w:t xml:space="preserve"> bi</w:t>
      </w:r>
      <w:r>
        <w:rPr>
          <w:rFonts w:ascii="Times New Roman" w:hAnsi="Times New Roman" w:cs="Times New Roman"/>
          <w:color w:val="000000"/>
          <w:sz w:val="28"/>
          <w:szCs w:val="28"/>
          <w:lang w:val="nb-NO"/>
        </w:rPr>
        <w:t>ế</w:t>
      </w:r>
      <w:r>
        <w:rPr>
          <w:rFonts w:ascii="Times New Roman" w:hAnsi="Times New Roman" w:cs="Times New Roman"/>
          <w:color w:val="000000"/>
          <w:sz w:val="28"/>
          <w:szCs w:val="28"/>
          <w:lang w:val="nb-NO"/>
        </w:rPr>
        <w:t>n, giáo d</w:t>
      </w:r>
      <w:r>
        <w:rPr>
          <w:rFonts w:ascii="Times New Roman" w:hAnsi="Times New Roman" w:cs="Times New Roman"/>
          <w:color w:val="000000"/>
          <w:sz w:val="28"/>
          <w:szCs w:val="28"/>
          <w:lang w:val="nb-NO"/>
        </w:rPr>
        <w:t>ụ</w:t>
      </w:r>
      <w:r>
        <w:rPr>
          <w:rFonts w:ascii="Times New Roman" w:hAnsi="Times New Roman" w:cs="Times New Roman"/>
          <w:color w:val="000000"/>
          <w:sz w:val="28"/>
          <w:szCs w:val="28"/>
          <w:lang w:val="nb-NO"/>
        </w:rPr>
        <w:t>c pháp lu</w:t>
      </w:r>
      <w:r>
        <w:rPr>
          <w:rFonts w:ascii="Times New Roman" w:hAnsi="Times New Roman" w:cs="Times New Roman"/>
          <w:color w:val="000000"/>
          <w:sz w:val="28"/>
          <w:szCs w:val="28"/>
          <w:lang w:val="nb-NO"/>
        </w:rPr>
        <w:t>ậ</w:t>
      </w:r>
      <w:r>
        <w:rPr>
          <w:rFonts w:ascii="Times New Roman" w:hAnsi="Times New Roman" w:cs="Times New Roman"/>
          <w:color w:val="000000"/>
          <w:sz w:val="28"/>
          <w:szCs w:val="28"/>
          <w:lang w:val="nb-NO"/>
        </w:rPr>
        <w:t>t, t</w:t>
      </w:r>
      <w:r>
        <w:rPr>
          <w:rFonts w:ascii="Times New Roman" w:eastAsia="Calibri" w:hAnsi="Times New Roman" w:cs="Times New Roman"/>
          <w:sz w:val="28"/>
          <w:szCs w:val="28"/>
        </w:rPr>
        <w:t>rên cơ s</w:t>
      </w:r>
      <w:r>
        <w:rPr>
          <w:rFonts w:ascii="Times New Roman" w:eastAsia="Calibri" w:hAnsi="Times New Roman" w:cs="Times New Roman"/>
          <w:sz w:val="28"/>
          <w:szCs w:val="28"/>
        </w:rPr>
        <w:t>ở</w:t>
      </w:r>
      <w:r>
        <w:rPr>
          <w:rFonts w:ascii="Times New Roman" w:eastAsia="Calibri" w:hAnsi="Times New Roman" w:cs="Times New Roman"/>
          <w:sz w:val="28"/>
          <w:szCs w:val="28"/>
        </w:rPr>
        <w:t xml:space="preserve"> k</w:t>
      </w:r>
      <w:r>
        <w:rPr>
          <w:rFonts w:ascii="Times New Roman" w:eastAsia="Calibri" w:hAnsi="Times New Roman" w:cs="Times New Roman"/>
          <w:sz w:val="28"/>
          <w:szCs w:val="28"/>
        </w:rPr>
        <w:t>ế</w:t>
      </w:r>
      <w:r>
        <w:rPr>
          <w:rFonts w:ascii="Times New Roman" w:eastAsia="Calibri" w:hAnsi="Times New Roman" w:cs="Times New Roman"/>
          <w:sz w:val="28"/>
          <w:szCs w:val="28"/>
        </w:rPr>
        <w:t xml:space="preserve"> ho</w:t>
      </w:r>
      <w:r>
        <w:rPr>
          <w:rFonts w:ascii="Times New Roman" w:eastAsia="Calibri" w:hAnsi="Times New Roman" w:cs="Times New Roman"/>
          <w:sz w:val="28"/>
          <w:szCs w:val="28"/>
        </w:rPr>
        <w:t>ạ</w:t>
      </w:r>
      <w:r>
        <w:rPr>
          <w:rFonts w:ascii="Times New Roman" w:eastAsia="Calibri" w:hAnsi="Times New Roman" w:cs="Times New Roman"/>
          <w:sz w:val="28"/>
          <w:szCs w:val="28"/>
        </w:rPr>
        <w:t>ch đ</w:t>
      </w:r>
      <w:r>
        <w:rPr>
          <w:rFonts w:ascii="Times New Roman" w:eastAsia="Calibri" w:hAnsi="Times New Roman" w:cs="Times New Roman"/>
          <w:sz w:val="28"/>
          <w:szCs w:val="28"/>
        </w:rPr>
        <w:t>ầ</w:t>
      </w:r>
      <w:r>
        <w:rPr>
          <w:rFonts w:ascii="Times New Roman" w:eastAsia="Calibri" w:hAnsi="Times New Roman" w:cs="Times New Roman"/>
          <w:sz w:val="28"/>
          <w:szCs w:val="28"/>
        </w:rPr>
        <w:t xml:space="preserve">u năm </w:t>
      </w:r>
      <w:r>
        <w:rPr>
          <w:rFonts w:ascii="Times New Roman" w:eastAsia="Calibri" w:hAnsi="Times New Roman" w:cs="Times New Roman"/>
          <w:sz w:val="28"/>
          <w:szCs w:val="28"/>
        </w:rPr>
        <w:t>và theo ch</w:t>
      </w:r>
      <w:r>
        <w:rPr>
          <w:rFonts w:ascii="Times New Roman" w:eastAsia="Calibri" w:hAnsi="Times New Roman" w:cs="Times New Roman"/>
          <w:sz w:val="28"/>
          <w:szCs w:val="28"/>
        </w:rPr>
        <w:t>ỉ</w:t>
      </w:r>
      <w:r>
        <w:rPr>
          <w:rFonts w:ascii="Times New Roman" w:eastAsia="Calibri" w:hAnsi="Times New Roman" w:cs="Times New Roman"/>
          <w:sz w:val="28"/>
          <w:szCs w:val="28"/>
        </w:rPr>
        <w:t xml:space="preserve"> đ</w:t>
      </w:r>
      <w:r>
        <w:rPr>
          <w:rFonts w:ascii="Times New Roman" w:eastAsia="Calibri" w:hAnsi="Times New Roman" w:cs="Times New Roman"/>
          <w:sz w:val="28"/>
          <w:szCs w:val="28"/>
        </w:rPr>
        <w:t>ạ</w:t>
      </w:r>
      <w:r>
        <w:rPr>
          <w:rFonts w:ascii="Times New Roman" w:eastAsia="Calibri" w:hAnsi="Times New Roman" w:cs="Times New Roman"/>
          <w:sz w:val="28"/>
          <w:szCs w:val="28"/>
        </w:rPr>
        <w:t>o c</w:t>
      </w:r>
      <w:r>
        <w:rPr>
          <w:rFonts w:ascii="Times New Roman" w:eastAsia="Calibri" w:hAnsi="Times New Roman" w:cs="Times New Roman"/>
          <w:sz w:val="28"/>
          <w:szCs w:val="28"/>
        </w:rPr>
        <w:t>ủ</w:t>
      </w:r>
      <w:r>
        <w:rPr>
          <w:rFonts w:ascii="Times New Roman" w:eastAsia="Calibri" w:hAnsi="Times New Roman" w:cs="Times New Roman"/>
          <w:sz w:val="28"/>
          <w:szCs w:val="28"/>
        </w:rPr>
        <w:t>a phòng Tư pháp thành ph</w:t>
      </w:r>
      <w:r>
        <w:rPr>
          <w:rFonts w:ascii="Times New Roman" w:eastAsia="Calibri" w:hAnsi="Times New Roman" w:cs="Times New Roman"/>
          <w:sz w:val="28"/>
          <w:szCs w:val="28"/>
        </w:rPr>
        <w:t>ố</w:t>
      </w:r>
      <w:r>
        <w:rPr>
          <w:rFonts w:ascii="Times New Roman" w:eastAsia="Calibri" w:hAnsi="Times New Roman" w:cs="Times New Roman"/>
          <w:sz w:val="28"/>
          <w:szCs w:val="28"/>
        </w:rPr>
        <w:t>, hàng quý UBND phư</w:t>
      </w:r>
      <w:r>
        <w:rPr>
          <w:rFonts w:ascii="Times New Roman" w:eastAsia="Calibri" w:hAnsi="Times New Roman" w:cs="Times New Roman"/>
          <w:sz w:val="28"/>
          <w:szCs w:val="28"/>
        </w:rPr>
        <w:t>ờ</w:t>
      </w:r>
      <w:r>
        <w:rPr>
          <w:rFonts w:ascii="Times New Roman" w:eastAsia="Calibri" w:hAnsi="Times New Roman" w:cs="Times New Roman"/>
          <w:sz w:val="28"/>
          <w:szCs w:val="28"/>
        </w:rPr>
        <w:t>ng ban hành công văn hư</w:t>
      </w:r>
      <w:r>
        <w:rPr>
          <w:rFonts w:ascii="Times New Roman" w:eastAsia="Calibri" w:hAnsi="Times New Roman" w:cs="Times New Roman"/>
          <w:sz w:val="28"/>
          <w:szCs w:val="28"/>
        </w:rPr>
        <w:t>ớ</w:t>
      </w:r>
      <w:r>
        <w:rPr>
          <w:rFonts w:ascii="Times New Roman" w:eastAsia="Calibri" w:hAnsi="Times New Roman" w:cs="Times New Roman"/>
          <w:sz w:val="28"/>
          <w:szCs w:val="28"/>
        </w:rPr>
        <w:t>ng d</w:t>
      </w:r>
      <w:r>
        <w:rPr>
          <w:rFonts w:ascii="Times New Roman" w:eastAsia="Calibri" w:hAnsi="Times New Roman" w:cs="Times New Roman"/>
          <w:sz w:val="28"/>
          <w:szCs w:val="28"/>
        </w:rPr>
        <w:t>ẫ</w:t>
      </w:r>
      <w:r>
        <w:rPr>
          <w:rFonts w:ascii="Times New Roman" w:eastAsia="Calibri" w:hAnsi="Times New Roman" w:cs="Times New Roman"/>
          <w:sz w:val="28"/>
          <w:szCs w:val="28"/>
        </w:rPr>
        <w:t>n và yêu c</w:t>
      </w:r>
      <w:r>
        <w:rPr>
          <w:rFonts w:ascii="Times New Roman" w:eastAsia="Calibri" w:hAnsi="Times New Roman" w:cs="Times New Roman"/>
          <w:sz w:val="28"/>
          <w:szCs w:val="28"/>
        </w:rPr>
        <w:t>ầ</w:t>
      </w:r>
      <w:r>
        <w:rPr>
          <w:rFonts w:ascii="Times New Roman" w:eastAsia="Calibri" w:hAnsi="Times New Roman" w:cs="Times New Roman"/>
          <w:sz w:val="28"/>
          <w:szCs w:val="28"/>
        </w:rPr>
        <w:t>u các ngành, t</w:t>
      </w:r>
      <w:r>
        <w:rPr>
          <w:rFonts w:ascii="Times New Roman" w:eastAsia="Calibri" w:hAnsi="Times New Roman" w:cs="Times New Roman"/>
          <w:sz w:val="28"/>
          <w:szCs w:val="28"/>
        </w:rPr>
        <w:t>ổ</w:t>
      </w:r>
      <w:r>
        <w:rPr>
          <w:rFonts w:ascii="Times New Roman" w:eastAsia="Calibri" w:hAnsi="Times New Roman" w:cs="Times New Roman"/>
          <w:sz w:val="28"/>
          <w:szCs w:val="28"/>
        </w:rPr>
        <w:t xml:space="preserve"> ch</w:t>
      </w:r>
      <w:r>
        <w:rPr>
          <w:rFonts w:ascii="Times New Roman" w:eastAsia="Calibri" w:hAnsi="Times New Roman" w:cs="Times New Roman"/>
          <w:sz w:val="28"/>
          <w:szCs w:val="28"/>
        </w:rPr>
        <w:t>ứ</w:t>
      </w:r>
      <w:r>
        <w:rPr>
          <w:rFonts w:ascii="Times New Roman" w:eastAsia="Calibri" w:hAnsi="Times New Roman" w:cs="Times New Roman"/>
          <w:sz w:val="28"/>
          <w:szCs w:val="28"/>
        </w:rPr>
        <w:t>c, các t</w:t>
      </w:r>
      <w:r>
        <w:rPr>
          <w:rFonts w:ascii="Times New Roman" w:eastAsia="Calibri" w:hAnsi="Times New Roman" w:cs="Times New Roman"/>
          <w:sz w:val="28"/>
          <w:szCs w:val="28"/>
        </w:rPr>
        <w:t>ổ</w:t>
      </w:r>
      <w:r>
        <w:rPr>
          <w:rFonts w:ascii="Times New Roman" w:eastAsia="Calibri" w:hAnsi="Times New Roman" w:cs="Times New Roman"/>
          <w:sz w:val="28"/>
          <w:szCs w:val="28"/>
        </w:rPr>
        <w:t xml:space="preserve"> dân ph</w:t>
      </w:r>
      <w:r>
        <w:rPr>
          <w:rFonts w:ascii="Times New Roman" w:eastAsia="Calibri" w:hAnsi="Times New Roman" w:cs="Times New Roman"/>
          <w:sz w:val="28"/>
          <w:szCs w:val="28"/>
        </w:rPr>
        <w:t>ố</w:t>
      </w:r>
      <w:r>
        <w:rPr>
          <w:rFonts w:ascii="Times New Roman" w:eastAsia="Calibri" w:hAnsi="Times New Roman" w:cs="Times New Roman"/>
          <w:sz w:val="28"/>
          <w:szCs w:val="28"/>
        </w:rPr>
        <w:t xml:space="preserve"> tri</w:t>
      </w:r>
      <w:r>
        <w:rPr>
          <w:rFonts w:ascii="Times New Roman" w:eastAsia="Calibri" w:hAnsi="Times New Roman" w:cs="Times New Roman"/>
          <w:sz w:val="28"/>
          <w:szCs w:val="28"/>
        </w:rPr>
        <w:t>ể</w:t>
      </w:r>
      <w:r>
        <w:rPr>
          <w:rFonts w:ascii="Times New Roman" w:eastAsia="Calibri" w:hAnsi="Times New Roman" w:cs="Times New Roman"/>
          <w:sz w:val="28"/>
          <w:szCs w:val="28"/>
        </w:rPr>
        <w:t>n khai công tác tuyên truy</w:t>
      </w:r>
      <w:r>
        <w:rPr>
          <w:rFonts w:ascii="Times New Roman" w:eastAsia="Calibri" w:hAnsi="Times New Roman" w:cs="Times New Roman"/>
          <w:sz w:val="28"/>
          <w:szCs w:val="28"/>
        </w:rPr>
        <w:t>ề</w:t>
      </w:r>
      <w:r>
        <w:rPr>
          <w:rFonts w:ascii="Times New Roman" w:eastAsia="Calibri" w:hAnsi="Times New Roman" w:cs="Times New Roman"/>
          <w:sz w:val="28"/>
          <w:szCs w:val="28"/>
        </w:rPr>
        <w:t>n, ph</w:t>
      </w:r>
      <w:r>
        <w:rPr>
          <w:rFonts w:ascii="Times New Roman" w:eastAsia="Calibri" w:hAnsi="Times New Roman" w:cs="Times New Roman"/>
          <w:sz w:val="28"/>
          <w:szCs w:val="28"/>
        </w:rPr>
        <w:t>ổ</w:t>
      </w:r>
      <w:r>
        <w:rPr>
          <w:rFonts w:ascii="Times New Roman" w:eastAsia="Calibri" w:hAnsi="Times New Roman" w:cs="Times New Roman"/>
          <w:sz w:val="28"/>
          <w:szCs w:val="28"/>
        </w:rPr>
        <w:t xml:space="preserve"> bi</w:t>
      </w:r>
      <w:r>
        <w:rPr>
          <w:rFonts w:ascii="Times New Roman" w:eastAsia="Calibri" w:hAnsi="Times New Roman" w:cs="Times New Roman"/>
          <w:sz w:val="28"/>
          <w:szCs w:val="28"/>
        </w:rPr>
        <w:t>ế</w:t>
      </w:r>
      <w:r>
        <w:rPr>
          <w:rFonts w:ascii="Times New Roman" w:eastAsia="Calibri" w:hAnsi="Times New Roman" w:cs="Times New Roman"/>
          <w:sz w:val="28"/>
          <w:szCs w:val="28"/>
        </w:rPr>
        <w:t>n pháp lu</w:t>
      </w:r>
      <w:r>
        <w:rPr>
          <w:rFonts w:ascii="Times New Roman" w:eastAsia="Calibri" w:hAnsi="Times New Roman" w:cs="Times New Roman"/>
          <w:sz w:val="28"/>
          <w:szCs w:val="28"/>
        </w:rPr>
        <w:t>ậ</w:t>
      </w:r>
      <w:r>
        <w:rPr>
          <w:rFonts w:ascii="Times New Roman" w:eastAsia="Calibri" w:hAnsi="Times New Roman" w:cs="Times New Roman"/>
          <w:sz w:val="28"/>
          <w:szCs w:val="28"/>
        </w:rPr>
        <w:t>t c</w:t>
      </w:r>
      <w:r>
        <w:rPr>
          <w:rFonts w:ascii="Times New Roman" w:eastAsia="Calibri" w:hAnsi="Times New Roman" w:cs="Times New Roman"/>
          <w:sz w:val="28"/>
          <w:szCs w:val="28"/>
        </w:rPr>
        <w:t>ủ</w:t>
      </w:r>
      <w:r>
        <w:rPr>
          <w:rFonts w:ascii="Times New Roman" w:eastAsia="Calibri" w:hAnsi="Times New Roman" w:cs="Times New Roman"/>
          <w:sz w:val="28"/>
          <w:szCs w:val="28"/>
        </w:rPr>
        <w:t>a quý. Vi</w:t>
      </w:r>
      <w:r>
        <w:rPr>
          <w:rFonts w:ascii="Times New Roman" w:eastAsia="Calibri" w:hAnsi="Times New Roman" w:cs="Times New Roman"/>
          <w:sz w:val="28"/>
          <w:szCs w:val="28"/>
        </w:rPr>
        <w:t>ệ</w:t>
      </w:r>
      <w:r>
        <w:rPr>
          <w:rFonts w:ascii="Times New Roman" w:eastAsia="Calibri" w:hAnsi="Times New Roman" w:cs="Times New Roman"/>
          <w:sz w:val="28"/>
          <w:szCs w:val="28"/>
        </w:rPr>
        <w:t>c</w:t>
      </w:r>
      <w:r>
        <w:rPr>
          <w:rFonts w:ascii="Times New Roman" w:hAnsi="Times New Roman" w:cs="Times New Roman"/>
          <w:color w:val="000000"/>
          <w:sz w:val="28"/>
          <w:szCs w:val="28"/>
          <w:lang w:val="nb-NO"/>
        </w:rPr>
        <w:t xml:space="preserve"> tri</w:t>
      </w:r>
      <w:r>
        <w:rPr>
          <w:rFonts w:ascii="Times New Roman" w:hAnsi="Times New Roman" w:cs="Times New Roman"/>
          <w:color w:val="000000"/>
          <w:sz w:val="28"/>
          <w:szCs w:val="28"/>
          <w:lang w:val="nb-NO"/>
        </w:rPr>
        <w:t>ể</w:t>
      </w:r>
      <w:r>
        <w:rPr>
          <w:rFonts w:ascii="Times New Roman" w:hAnsi="Times New Roman" w:cs="Times New Roman"/>
          <w:color w:val="000000"/>
          <w:sz w:val="28"/>
          <w:szCs w:val="28"/>
          <w:lang w:val="nb-NO"/>
        </w:rPr>
        <w:t>n khai các các văn b</w:t>
      </w:r>
      <w:r>
        <w:rPr>
          <w:rFonts w:ascii="Times New Roman" w:hAnsi="Times New Roman" w:cs="Times New Roman"/>
          <w:color w:val="000000"/>
          <w:sz w:val="28"/>
          <w:szCs w:val="28"/>
          <w:lang w:val="nb-NO"/>
        </w:rPr>
        <w:t>ả</w:t>
      </w:r>
      <w:r>
        <w:rPr>
          <w:rFonts w:ascii="Times New Roman" w:hAnsi="Times New Roman" w:cs="Times New Roman"/>
          <w:color w:val="000000"/>
          <w:sz w:val="28"/>
          <w:szCs w:val="28"/>
          <w:lang w:val="nb-NO"/>
        </w:rPr>
        <w:t>n, đ</w:t>
      </w:r>
      <w:r>
        <w:rPr>
          <w:rFonts w:ascii="Times New Roman" w:hAnsi="Times New Roman" w:cs="Times New Roman"/>
          <w:color w:val="000000"/>
          <w:sz w:val="28"/>
          <w:szCs w:val="28"/>
          <w:lang w:val="nb-NO"/>
        </w:rPr>
        <w:t>ề</w:t>
      </w:r>
      <w:r>
        <w:rPr>
          <w:rFonts w:ascii="Times New Roman" w:hAnsi="Times New Roman" w:cs="Times New Roman"/>
          <w:color w:val="000000"/>
          <w:sz w:val="28"/>
          <w:szCs w:val="28"/>
          <w:lang w:val="nb-NO"/>
        </w:rPr>
        <w:t xml:space="preserve"> án, chương </w:t>
      </w:r>
      <w:r>
        <w:rPr>
          <w:rFonts w:ascii="Times New Roman" w:hAnsi="Times New Roman" w:cs="Times New Roman"/>
          <w:color w:val="000000"/>
          <w:sz w:val="28"/>
          <w:szCs w:val="28"/>
          <w:lang w:val="nb-NO"/>
        </w:rPr>
        <w:lastRenderedPageBreak/>
        <w:t>trình v</w:t>
      </w:r>
      <w:r>
        <w:rPr>
          <w:rFonts w:ascii="Times New Roman" w:hAnsi="Times New Roman" w:cs="Times New Roman"/>
          <w:color w:val="000000"/>
          <w:sz w:val="28"/>
          <w:szCs w:val="28"/>
          <w:lang w:val="nb-NO"/>
        </w:rPr>
        <w:t>ề</w:t>
      </w:r>
      <w:r>
        <w:rPr>
          <w:rFonts w:ascii="Times New Roman" w:hAnsi="Times New Roman" w:cs="Times New Roman"/>
          <w:color w:val="000000"/>
          <w:sz w:val="28"/>
          <w:szCs w:val="28"/>
          <w:lang w:val="nb-NO"/>
        </w:rPr>
        <w:t xml:space="preserve"> PBGDPL và k</w:t>
      </w:r>
      <w:r>
        <w:rPr>
          <w:rFonts w:ascii="Times New Roman" w:hAnsi="Times New Roman" w:cs="Times New Roman"/>
          <w:color w:val="000000"/>
          <w:sz w:val="28"/>
          <w:szCs w:val="28"/>
          <w:lang w:val="nb-NO"/>
        </w:rPr>
        <w:t>ế</w:t>
      </w:r>
      <w:r>
        <w:rPr>
          <w:rFonts w:ascii="Times New Roman" w:hAnsi="Times New Roman" w:cs="Times New Roman"/>
          <w:color w:val="000000"/>
          <w:sz w:val="28"/>
          <w:szCs w:val="28"/>
          <w:lang w:val="nb-NO"/>
        </w:rPr>
        <w:t>t qu</w:t>
      </w:r>
      <w:r>
        <w:rPr>
          <w:rFonts w:ascii="Times New Roman" w:hAnsi="Times New Roman" w:cs="Times New Roman"/>
          <w:color w:val="000000"/>
          <w:sz w:val="28"/>
          <w:szCs w:val="28"/>
          <w:lang w:val="nb-NO"/>
        </w:rPr>
        <w:t>ả</w:t>
      </w:r>
      <w:r>
        <w:rPr>
          <w:rFonts w:ascii="Times New Roman" w:hAnsi="Times New Roman" w:cs="Times New Roman"/>
          <w:color w:val="000000"/>
          <w:sz w:val="28"/>
          <w:szCs w:val="28"/>
          <w:lang w:val="nb-NO"/>
        </w:rPr>
        <w:t xml:space="preserve"> tri</w:t>
      </w:r>
      <w:r>
        <w:rPr>
          <w:rFonts w:ascii="Times New Roman" w:hAnsi="Times New Roman" w:cs="Times New Roman"/>
          <w:color w:val="000000"/>
          <w:sz w:val="28"/>
          <w:szCs w:val="28"/>
          <w:lang w:val="nb-NO"/>
        </w:rPr>
        <w:t>ể</w:t>
      </w:r>
      <w:r>
        <w:rPr>
          <w:rFonts w:ascii="Times New Roman" w:hAnsi="Times New Roman" w:cs="Times New Roman"/>
          <w:color w:val="000000"/>
          <w:sz w:val="28"/>
          <w:szCs w:val="28"/>
          <w:lang w:val="nb-NO"/>
        </w:rPr>
        <w:t>n khai các Đ</w:t>
      </w:r>
      <w:r>
        <w:rPr>
          <w:rFonts w:ascii="Times New Roman" w:hAnsi="Times New Roman" w:cs="Times New Roman"/>
          <w:color w:val="000000"/>
          <w:sz w:val="28"/>
          <w:szCs w:val="28"/>
          <w:lang w:val="nb-NO"/>
        </w:rPr>
        <w:t>ề</w:t>
      </w:r>
      <w:r>
        <w:rPr>
          <w:rFonts w:ascii="Times New Roman" w:hAnsi="Times New Roman" w:cs="Times New Roman"/>
          <w:color w:val="000000"/>
          <w:sz w:val="28"/>
          <w:szCs w:val="28"/>
          <w:lang w:val="nb-NO"/>
        </w:rPr>
        <w:t xml:space="preserve"> án v</w:t>
      </w:r>
      <w:r>
        <w:rPr>
          <w:rFonts w:ascii="Times New Roman" w:hAnsi="Times New Roman" w:cs="Times New Roman"/>
          <w:color w:val="000000"/>
          <w:sz w:val="28"/>
          <w:szCs w:val="28"/>
          <w:lang w:val="nb-NO"/>
        </w:rPr>
        <w:t>ề</w:t>
      </w:r>
      <w:r>
        <w:rPr>
          <w:rFonts w:ascii="Times New Roman" w:hAnsi="Times New Roman" w:cs="Times New Roman"/>
          <w:color w:val="000000"/>
          <w:sz w:val="28"/>
          <w:szCs w:val="28"/>
          <w:lang w:val="nb-NO"/>
        </w:rPr>
        <w:t xml:space="preserve"> PBGDPL đư</w:t>
      </w:r>
      <w:r>
        <w:rPr>
          <w:rFonts w:ascii="Times New Roman" w:hAnsi="Times New Roman" w:cs="Times New Roman"/>
          <w:color w:val="000000"/>
          <w:sz w:val="28"/>
          <w:szCs w:val="28"/>
          <w:lang w:val="nb-NO"/>
        </w:rPr>
        <w:t>ợ</w:t>
      </w:r>
      <w:r>
        <w:rPr>
          <w:rFonts w:ascii="Times New Roman" w:hAnsi="Times New Roman" w:cs="Times New Roman"/>
          <w:color w:val="000000"/>
          <w:sz w:val="28"/>
          <w:szCs w:val="28"/>
          <w:lang w:val="nb-NO"/>
        </w:rPr>
        <w:t>c th</w:t>
      </w:r>
      <w:r>
        <w:rPr>
          <w:rFonts w:ascii="Times New Roman" w:hAnsi="Times New Roman" w:cs="Times New Roman"/>
          <w:color w:val="000000"/>
          <w:sz w:val="28"/>
          <w:szCs w:val="28"/>
          <w:lang w:val="nb-NO"/>
        </w:rPr>
        <w:t>ự</w:t>
      </w:r>
      <w:r>
        <w:rPr>
          <w:rFonts w:ascii="Times New Roman" w:hAnsi="Times New Roman" w:cs="Times New Roman"/>
          <w:color w:val="000000"/>
          <w:sz w:val="28"/>
          <w:szCs w:val="28"/>
          <w:lang w:val="nb-NO"/>
        </w:rPr>
        <w:t>c hi</w:t>
      </w:r>
      <w:r>
        <w:rPr>
          <w:rFonts w:ascii="Times New Roman" w:hAnsi="Times New Roman" w:cs="Times New Roman"/>
          <w:color w:val="000000"/>
          <w:sz w:val="28"/>
          <w:szCs w:val="28"/>
          <w:lang w:val="nb-NO"/>
        </w:rPr>
        <w:t>ệ</w:t>
      </w:r>
      <w:r>
        <w:rPr>
          <w:rFonts w:ascii="Times New Roman" w:hAnsi="Times New Roman" w:cs="Times New Roman"/>
          <w:color w:val="000000"/>
          <w:sz w:val="28"/>
          <w:szCs w:val="28"/>
          <w:lang w:val="nb-NO"/>
        </w:rPr>
        <w:t>n k</w:t>
      </w:r>
      <w:r>
        <w:rPr>
          <w:rFonts w:ascii="Times New Roman" w:hAnsi="Times New Roman" w:cs="Times New Roman"/>
          <w:color w:val="000000"/>
          <w:sz w:val="28"/>
          <w:szCs w:val="28"/>
          <w:lang w:val="nb-NO"/>
        </w:rPr>
        <w:t>ị</w:t>
      </w:r>
      <w:r>
        <w:rPr>
          <w:rFonts w:ascii="Times New Roman" w:hAnsi="Times New Roman" w:cs="Times New Roman"/>
          <w:color w:val="000000"/>
          <w:sz w:val="28"/>
          <w:szCs w:val="28"/>
          <w:lang w:val="nb-NO"/>
        </w:rPr>
        <w:t>p th</w:t>
      </w:r>
      <w:r>
        <w:rPr>
          <w:rFonts w:ascii="Times New Roman" w:hAnsi="Times New Roman" w:cs="Times New Roman"/>
          <w:color w:val="000000"/>
          <w:sz w:val="28"/>
          <w:szCs w:val="28"/>
          <w:lang w:val="nb-NO"/>
        </w:rPr>
        <w:t>ờ</w:t>
      </w:r>
      <w:r>
        <w:rPr>
          <w:rFonts w:ascii="Times New Roman" w:hAnsi="Times New Roman" w:cs="Times New Roman"/>
          <w:color w:val="000000"/>
          <w:sz w:val="28"/>
          <w:szCs w:val="28"/>
          <w:lang w:val="nb-NO"/>
        </w:rPr>
        <w:t>i và có hi</w:t>
      </w:r>
      <w:r>
        <w:rPr>
          <w:rFonts w:ascii="Times New Roman" w:hAnsi="Times New Roman" w:cs="Times New Roman"/>
          <w:color w:val="000000"/>
          <w:sz w:val="28"/>
          <w:szCs w:val="28"/>
          <w:lang w:val="nb-NO"/>
        </w:rPr>
        <w:t>ệ</w:t>
      </w:r>
      <w:r>
        <w:rPr>
          <w:rFonts w:ascii="Times New Roman" w:hAnsi="Times New Roman" w:cs="Times New Roman"/>
          <w:color w:val="000000"/>
          <w:sz w:val="28"/>
          <w:szCs w:val="28"/>
          <w:lang w:val="nb-NO"/>
        </w:rPr>
        <w:t>u qu</w:t>
      </w:r>
      <w:r>
        <w:rPr>
          <w:rFonts w:ascii="Times New Roman" w:hAnsi="Times New Roman" w:cs="Times New Roman"/>
          <w:color w:val="000000"/>
          <w:sz w:val="28"/>
          <w:szCs w:val="28"/>
          <w:lang w:val="nb-NO"/>
        </w:rPr>
        <w:t>ả</w:t>
      </w:r>
      <w:r>
        <w:rPr>
          <w:rFonts w:ascii="Times New Roman" w:hAnsi="Times New Roman" w:cs="Times New Roman"/>
          <w:color w:val="000000"/>
          <w:sz w:val="28"/>
          <w:szCs w:val="28"/>
          <w:lang w:val="nb-NO"/>
        </w:rPr>
        <w:t>.</w:t>
      </w:r>
    </w:p>
    <w:p w:rsidR="00D46F1F" w:rsidRDefault="00B9081F">
      <w:pPr>
        <w:spacing w:after="0" w:line="36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Thường xuyên ứng dụng công nghệ thông tin, đổi mới hình thức tuyên truyền, sữ dụng công nghệ thông tin, các hình thức tuyên truyền sinh động như đăng tải trên cổng</w:t>
      </w:r>
      <w:r>
        <w:rPr>
          <w:rFonts w:ascii="Times New Roman" w:eastAsia="Times New Roman" w:hAnsi="Times New Roman" w:cs="Times New Roman"/>
          <w:color w:val="000000"/>
          <w:sz w:val="28"/>
          <w:szCs w:val="28"/>
        </w:rPr>
        <w:t xml:space="preserve"> thôn tin điện tử của phường; sữ dụng Powerpoint, tuyền trên các trang mạng, các nhóm trong các trang mạng xã hội...</w:t>
      </w:r>
    </w:p>
    <w:p w:rsidR="00D46F1F" w:rsidRDefault="00B9081F">
      <w:pPr>
        <w:shd w:val="clear" w:color="auto" w:fill="FFFFFF"/>
        <w:spacing w:after="0" w:line="36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Đã kịp thời tổng hợp số liệu, xây dựng báo cáo sơ kết, tổng kết công tác phổ biến, giáo dục pháp luật, nâng cao ý thức chấp hành pháp luậ</w:t>
      </w:r>
      <w:r>
        <w:rPr>
          <w:rFonts w:ascii="Times New Roman" w:eastAsia="Times New Roman" w:hAnsi="Times New Roman" w:cs="Times New Roman"/>
          <w:color w:val="000000"/>
          <w:sz w:val="28"/>
          <w:szCs w:val="28"/>
        </w:rPr>
        <w:t>t của cán bộ, nhân dân.</w:t>
      </w:r>
    </w:p>
    <w:p w:rsidR="00D46F1F" w:rsidRDefault="00B9081F">
      <w:pPr>
        <w:spacing w:after="0" w:line="36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Tổ chức sinh hoạt “Ngày pháp luật”; ngày Pháp luật Việt Nam (09/11 hàng năm): tổ chức tuyên truyền một số văn bản pháp luật trên hệ thống loa truyền thanh FM của phường cũng như tổ dân phố. </w:t>
      </w:r>
    </w:p>
    <w:p w:rsidR="00D46F1F" w:rsidRDefault="00B9081F">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T</w:t>
      </w:r>
      <w:r>
        <w:rPr>
          <w:rFonts w:ascii="Times New Roman" w:hAnsi="Times New Roman" w:cs="Times New Roman"/>
          <w:sz w:val="28"/>
          <w:szCs w:val="28"/>
        </w:rPr>
        <w:t>ổ</w:t>
      </w:r>
      <w:r>
        <w:rPr>
          <w:rFonts w:ascii="Times New Roman" w:hAnsi="Times New Roman" w:cs="Times New Roman"/>
          <w:sz w:val="28"/>
          <w:szCs w:val="28"/>
        </w:rPr>
        <w:t xml:space="preserve"> ch</w:t>
      </w:r>
      <w:r>
        <w:rPr>
          <w:rFonts w:ascii="Times New Roman" w:hAnsi="Times New Roman" w:cs="Times New Roman"/>
          <w:sz w:val="28"/>
          <w:szCs w:val="28"/>
        </w:rPr>
        <w:t>ứ</w:t>
      </w:r>
      <w:r>
        <w:rPr>
          <w:rFonts w:ascii="Times New Roman" w:hAnsi="Times New Roman" w:cs="Times New Roman"/>
          <w:sz w:val="28"/>
          <w:szCs w:val="28"/>
        </w:rPr>
        <w:t>c H</w:t>
      </w:r>
      <w:r>
        <w:rPr>
          <w:rFonts w:ascii="Times New Roman" w:hAnsi="Times New Roman" w:cs="Times New Roman"/>
          <w:sz w:val="28"/>
          <w:szCs w:val="28"/>
        </w:rPr>
        <w:t>ộ</w:t>
      </w:r>
      <w:r>
        <w:rPr>
          <w:rFonts w:ascii="Times New Roman" w:hAnsi="Times New Roman" w:cs="Times New Roman"/>
          <w:sz w:val="28"/>
          <w:szCs w:val="28"/>
        </w:rPr>
        <w:t>i ngh</w:t>
      </w:r>
      <w:r>
        <w:rPr>
          <w:rFonts w:ascii="Times New Roman" w:hAnsi="Times New Roman" w:cs="Times New Roman"/>
          <w:sz w:val="28"/>
          <w:szCs w:val="28"/>
        </w:rPr>
        <w:t>ị</w:t>
      </w:r>
      <w:r>
        <w:rPr>
          <w:rFonts w:ascii="Times New Roman" w:hAnsi="Times New Roman" w:cs="Times New Roman"/>
          <w:sz w:val="28"/>
          <w:szCs w:val="28"/>
        </w:rPr>
        <w:t>, h</w:t>
      </w:r>
      <w:r>
        <w:rPr>
          <w:rFonts w:ascii="Times New Roman" w:hAnsi="Times New Roman" w:cs="Times New Roman"/>
          <w:sz w:val="28"/>
          <w:szCs w:val="28"/>
        </w:rPr>
        <w:t>ộ</w:t>
      </w:r>
      <w:r>
        <w:rPr>
          <w:rFonts w:ascii="Times New Roman" w:hAnsi="Times New Roman" w:cs="Times New Roman"/>
          <w:sz w:val="28"/>
          <w:szCs w:val="28"/>
        </w:rPr>
        <w:t>i th</w:t>
      </w:r>
      <w:r>
        <w:rPr>
          <w:rFonts w:ascii="Times New Roman" w:hAnsi="Times New Roman" w:cs="Times New Roman"/>
          <w:sz w:val="28"/>
          <w:szCs w:val="28"/>
        </w:rPr>
        <w:t>ả</w:t>
      </w:r>
      <w:r>
        <w:rPr>
          <w:rFonts w:ascii="Times New Roman" w:hAnsi="Times New Roman" w:cs="Times New Roman"/>
          <w:sz w:val="28"/>
          <w:szCs w:val="28"/>
        </w:rPr>
        <w:t>o, t</w:t>
      </w:r>
      <w:r>
        <w:rPr>
          <w:rFonts w:ascii="Times New Roman" w:hAnsi="Times New Roman" w:cs="Times New Roman"/>
          <w:sz w:val="28"/>
          <w:szCs w:val="28"/>
        </w:rPr>
        <w:t>ọ</w:t>
      </w:r>
      <w:r>
        <w:rPr>
          <w:rFonts w:ascii="Times New Roman" w:hAnsi="Times New Roman" w:cs="Times New Roman"/>
          <w:sz w:val="28"/>
          <w:szCs w:val="28"/>
        </w:rPr>
        <w:t xml:space="preserve">a đàm, </w:t>
      </w:r>
      <w:r>
        <w:rPr>
          <w:rFonts w:ascii="Times New Roman" w:hAnsi="Times New Roman" w:cs="Times New Roman"/>
          <w:sz w:val="28"/>
          <w:szCs w:val="28"/>
        </w:rPr>
        <w:t>ngoài ra l</w:t>
      </w:r>
      <w:r>
        <w:rPr>
          <w:rFonts w:ascii="Times New Roman" w:hAnsi="Times New Roman" w:cs="Times New Roman"/>
          <w:sz w:val="28"/>
          <w:szCs w:val="28"/>
        </w:rPr>
        <w:t>ồ</w:t>
      </w:r>
      <w:r>
        <w:rPr>
          <w:rFonts w:ascii="Times New Roman" w:hAnsi="Times New Roman" w:cs="Times New Roman"/>
          <w:sz w:val="28"/>
          <w:szCs w:val="28"/>
        </w:rPr>
        <w:t>ng ghép tuyên truy</w:t>
      </w:r>
      <w:r>
        <w:rPr>
          <w:rFonts w:ascii="Times New Roman" w:hAnsi="Times New Roman" w:cs="Times New Roman"/>
          <w:sz w:val="28"/>
          <w:szCs w:val="28"/>
        </w:rPr>
        <w:t>ề</w:t>
      </w:r>
      <w:r>
        <w:rPr>
          <w:rFonts w:ascii="Times New Roman" w:hAnsi="Times New Roman" w:cs="Times New Roman"/>
          <w:sz w:val="28"/>
          <w:szCs w:val="28"/>
        </w:rPr>
        <w:t>n, ph</w:t>
      </w:r>
      <w:r>
        <w:rPr>
          <w:rFonts w:ascii="Times New Roman" w:hAnsi="Times New Roman" w:cs="Times New Roman"/>
          <w:sz w:val="28"/>
          <w:szCs w:val="28"/>
        </w:rPr>
        <w:t>ố</w:t>
      </w:r>
      <w:r>
        <w:rPr>
          <w:rFonts w:ascii="Times New Roman" w:hAnsi="Times New Roman" w:cs="Times New Roman"/>
          <w:sz w:val="28"/>
          <w:szCs w:val="28"/>
        </w:rPr>
        <w:t xml:space="preserve"> bi</w:t>
      </w:r>
      <w:r>
        <w:rPr>
          <w:rFonts w:ascii="Times New Roman" w:hAnsi="Times New Roman" w:cs="Times New Roman"/>
          <w:sz w:val="28"/>
          <w:szCs w:val="28"/>
        </w:rPr>
        <w:t>ế</w:t>
      </w:r>
      <w:r>
        <w:rPr>
          <w:rFonts w:ascii="Times New Roman" w:hAnsi="Times New Roman" w:cs="Times New Roman"/>
          <w:sz w:val="28"/>
          <w:szCs w:val="28"/>
        </w:rPr>
        <w:t>n h</w:t>
      </w:r>
      <w:r>
        <w:rPr>
          <w:rFonts w:ascii="Times New Roman" w:hAnsi="Times New Roman" w:cs="Times New Roman"/>
          <w:sz w:val="28"/>
          <w:szCs w:val="28"/>
        </w:rPr>
        <w:t>ọ</w:t>
      </w:r>
      <w:r>
        <w:rPr>
          <w:rFonts w:ascii="Times New Roman" w:hAnsi="Times New Roman" w:cs="Times New Roman"/>
          <w:sz w:val="28"/>
          <w:szCs w:val="28"/>
        </w:rPr>
        <w:t>p dân t</w:t>
      </w:r>
      <w:r>
        <w:rPr>
          <w:rFonts w:ascii="Times New Roman" w:hAnsi="Times New Roman" w:cs="Times New Roman"/>
          <w:sz w:val="28"/>
          <w:szCs w:val="28"/>
        </w:rPr>
        <w:t>ạ</w:t>
      </w:r>
      <w:r>
        <w:rPr>
          <w:rFonts w:ascii="Times New Roman" w:hAnsi="Times New Roman" w:cs="Times New Roman"/>
          <w:sz w:val="28"/>
          <w:szCs w:val="28"/>
        </w:rPr>
        <w:t>i các t</w:t>
      </w:r>
      <w:r>
        <w:rPr>
          <w:rFonts w:ascii="Times New Roman" w:hAnsi="Times New Roman" w:cs="Times New Roman"/>
          <w:sz w:val="28"/>
          <w:szCs w:val="28"/>
        </w:rPr>
        <w:t>ổ</w:t>
      </w:r>
      <w:r>
        <w:rPr>
          <w:rFonts w:ascii="Times New Roman" w:hAnsi="Times New Roman" w:cs="Times New Roman"/>
          <w:sz w:val="28"/>
          <w:szCs w:val="28"/>
        </w:rPr>
        <w:t xml:space="preserve"> dân ph</w:t>
      </w:r>
      <w:r>
        <w:rPr>
          <w:rFonts w:ascii="Times New Roman" w:hAnsi="Times New Roman" w:cs="Times New Roman"/>
          <w:sz w:val="28"/>
          <w:szCs w:val="28"/>
        </w:rPr>
        <w:t>ố</w:t>
      </w:r>
      <w:r>
        <w:rPr>
          <w:rFonts w:ascii="Times New Roman" w:hAnsi="Times New Roman" w:cs="Times New Roman"/>
          <w:sz w:val="28"/>
          <w:szCs w:val="28"/>
        </w:rPr>
        <w:t>. Tuyên truy</w:t>
      </w:r>
      <w:r>
        <w:rPr>
          <w:rFonts w:ascii="Times New Roman" w:hAnsi="Times New Roman" w:cs="Times New Roman"/>
          <w:sz w:val="28"/>
          <w:szCs w:val="28"/>
        </w:rPr>
        <w:t>ề</w:t>
      </w:r>
      <w:r>
        <w:rPr>
          <w:rFonts w:ascii="Times New Roman" w:hAnsi="Times New Roman" w:cs="Times New Roman"/>
          <w:sz w:val="28"/>
          <w:szCs w:val="28"/>
        </w:rPr>
        <w:t>n t</w:t>
      </w:r>
      <w:r>
        <w:rPr>
          <w:rFonts w:ascii="Times New Roman" w:hAnsi="Times New Roman" w:cs="Times New Roman"/>
          <w:sz w:val="28"/>
          <w:szCs w:val="28"/>
        </w:rPr>
        <w:t>ạ</w:t>
      </w:r>
      <w:r>
        <w:rPr>
          <w:rFonts w:ascii="Times New Roman" w:hAnsi="Times New Roman" w:cs="Times New Roman"/>
          <w:sz w:val="28"/>
          <w:szCs w:val="28"/>
        </w:rPr>
        <w:t>i các cu</w:t>
      </w:r>
      <w:r>
        <w:rPr>
          <w:rFonts w:ascii="Times New Roman" w:hAnsi="Times New Roman" w:cs="Times New Roman"/>
          <w:sz w:val="28"/>
          <w:szCs w:val="28"/>
        </w:rPr>
        <w:t>ộ</w:t>
      </w:r>
      <w:r>
        <w:rPr>
          <w:rFonts w:ascii="Times New Roman" w:hAnsi="Times New Roman" w:cs="Times New Roman"/>
          <w:sz w:val="28"/>
          <w:szCs w:val="28"/>
        </w:rPr>
        <w:t>c giao ban tháng, tu</w:t>
      </w:r>
      <w:r>
        <w:rPr>
          <w:rFonts w:ascii="Times New Roman" w:hAnsi="Times New Roman" w:cs="Times New Roman"/>
          <w:sz w:val="28"/>
          <w:szCs w:val="28"/>
        </w:rPr>
        <w:t>ầ</w:t>
      </w:r>
      <w:r>
        <w:rPr>
          <w:rFonts w:ascii="Times New Roman" w:hAnsi="Times New Roman" w:cs="Times New Roman"/>
          <w:sz w:val="28"/>
          <w:szCs w:val="28"/>
        </w:rPr>
        <w:t>n…</w:t>
      </w:r>
    </w:p>
    <w:p w:rsidR="00D46F1F" w:rsidRDefault="00B9081F">
      <w:pPr>
        <w:spacing w:after="0" w:line="36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Thường xuyên phối hợp với Công an phường và Công an thành phố tuyên truyền phổ biến pháp luật cho các đối tượng vi phạm, tuyên truyền </w:t>
      </w:r>
      <w:r>
        <w:rPr>
          <w:rFonts w:ascii="Times New Roman" w:eastAsia="Times New Roman" w:hAnsi="Times New Roman" w:cs="Times New Roman"/>
          <w:sz w:val="28"/>
          <w:szCs w:val="28"/>
        </w:rPr>
        <w:t>luật an toàn giao thông tại trường tiểu học, THCS, ĐVTN trong phường; Thường xuyên tuyên truyền trên hệ thống loa truyền thanh của phường, của các tổ dân phố.</w:t>
      </w:r>
    </w:p>
    <w:p w:rsidR="00D46F1F" w:rsidRDefault="00B9081F">
      <w:pPr>
        <w:spacing w:after="0" w:line="360" w:lineRule="exact"/>
        <w:ind w:firstLine="567"/>
        <w:jc w:val="both"/>
        <w:rPr>
          <w:rFonts w:ascii="Times New Roman" w:hAnsi="Times New Roman" w:cs="Times New Roman"/>
          <w:sz w:val="28"/>
          <w:szCs w:val="28"/>
        </w:rPr>
      </w:pPr>
      <w:r>
        <w:rPr>
          <w:rFonts w:ascii="Times New Roman" w:eastAsia="Calibri" w:hAnsi="Times New Roman" w:cs="Times New Roman"/>
          <w:sz w:val="28"/>
          <w:szCs w:val="28"/>
        </w:rPr>
        <w:t>- Công tác tuyên truy</w:t>
      </w:r>
      <w:r>
        <w:rPr>
          <w:rFonts w:ascii="Times New Roman" w:eastAsia="Calibri" w:hAnsi="Times New Roman" w:cs="Times New Roman"/>
          <w:sz w:val="28"/>
          <w:szCs w:val="28"/>
        </w:rPr>
        <w:t>ề</w:t>
      </w:r>
      <w:r>
        <w:rPr>
          <w:rFonts w:ascii="Times New Roman" w:eastAsia="Calibri" w:hAnsi="Times New Roman" w:cs="Times New Roman"/>
          <w:sz w:val="28"/>
          <w:szCs w:val="28"/>
        </w:rPr>
        <w:t>n, PBGDPL đã tổ chức b</w:t>
      </w:r>
      <w:r>
        <w:rPr>
          <w:rFonts w:ascii="Times New Roman" w:eastAsia="Calibri" w:hAnsi="Times New Roman" w:cs="Times New Roman"/>
          <w:sz w:val="28"/>
          <w:szCs w:val="28"/>
        </w:rPr>
        <w:t>ằ</w:t>
      </w:r>
      <w:r>
        <w:rPr>
          <w:rFonts w:ascii="Times New Roman" w:eastAsia="Calibri" w:hAnsi="Times New Roman" w:cs="Times New Roman"/>
          <w:sz w:val="28"/>
          <w:szCs w:val="28"/>
        </w:rPr>
        <w:t>ng nhi</w:t>
      </w:r>
      <w:r>
        <w:rPr>
          <w:rFonts w:ascii="Times New Roman" w:eastAsia="Calibri" w:hAnsi="Times New Roman" w:cs="Times New Roman"/>
          <w:sz w:val="28"/>
          <w:szCs w:val="28"/>
        </w:rPr>
        <w:t>ề</w:t>
      </w:r>
      <w:r>
        <w:rPr>
          <w:rFonts w:ascii="Times New Roman" w:eastAsia="Calibri" w:hAnsi="Times New Roman" w:cs="Times New Roman"/>
          <w:sz w:val="28"/>
          <w:szCs w:val="28"/>
        </w:rPr>
        <w:t>u hình th</w:t>
      </w:r>
      <w:r>
        <w:rPr>
          <w:rFonts w:ascii="Times New Roman" w:eastAsia="Calibri" w:hAnsi="Times New Roman" w:cs="Times New Roman"/>
          <w:sz w:val="28"/>
          <w:szCs w:val="28"/>
        </w:rPr>
        <w:t>ứ</w:t>
      </w:r>
      <w:r>
        <w:rPr>
          <w:rFonts w:ascii="Times New Roman" w:eastAsia="Calibri" w:hAnsi="Times New Roman" w:cs="Times New Roman"/>
          <w:sz w:val="28"/>
          <w:szCs w:val="28"/>
        </w:rPr>
        <w:t>c khác nhau như: T</w:t>
      </w:r>
      <w:r>
        <w:rPr>
          <w:rFonts w:ascii="Times New Roman" w:eastAsia="Calibri" w:hAnsi="Times New Roman" w:cs="Times New Roman"/>
          <w:sz w:val="28"/>
          <w:szCs w:val="28"/>
        </w:rPr>
        <w:t>ổ</w:t>
      </w:r>
      <w:r>
        <w:rPr>
          <w:rFonts w:ascii="Times New Roman" w:eastAsia="Calibri" w:hAnsi="Times New Roman" w:cs="Times New Roman"/>
          <w:sz w:val="28"/>
          <w:szCs w:val="28"/>
        </w:rPr>
        <w:t xml:space="preserve"> ch</w:t>
      </w:r>
      <w:r>
        <w:rPr>
          <w:rFonts w:ascii="Times New Roman" w:eastAsia="Calibri" w:hAnsi="Times New Roman" w:cs="Times New Roman"/>
          <w:sz w:val="28"/>
          <w:szCs w:val="28"/>
        </w:rPr>
        <w:t>ứ</w:t>
      </w:r>
      <w:r>
        <w:rPr>
          <w:rFonts w:ascii="Times New Roman" w:eastAsia="Calibri" w:hAnsi="Times New Roman" w:cs="Times New Roman"/>
          <w:sz w:val="28"/>
          <w:szCs w:val="28"/>
        </w:rPr>
        <w:t>c 8 h</w:t>
      </w:r>
      <w:r>
        <w:rPr>
          <w:rFonts w:ascii="Times New Roman" w:eastAsia="Calibri" w:hAnsi="Times New Roman" w:cs="Times New Roman"/>
          <w:sz w:val="28"/>
          <w:szCs w:val="28"/>
        </w:rPr>
        <w:t>ộ</w:t>
      </w:r>
      <w:r>
        <w:rPr>
          <w:rFonts w:ascii="Times New Roman" w:eastAsia="Calibri" w:hAnsi="Times New Roman" w:cs="Times New Roman"/>
          <w:sz w:val="28"/>
          <w:szCs w:val="28"/>
        </w:rPr>
        <w:t>i ng</w:t>
      </w:r>
      <w:r>
        <w:rPr>
          <w:rFonts w:ascii="Times New Roman" w:eastAsia="Calibri" w:hAnsi="Times New Roman" w:cs="Times New Roman"/>
          <w:sz w:val="28"/>
          <w:szCs w:val="28"/>
        </w:rPr>
        <w:t>h</w:t>
      </w:r>
      <w:r>
        <w:rPr>
          <w:rFonts w:ascii="Times New Roman" w:eastAsia="Calibri" w:hAnsi="Times New Roman" w:cs="Times New Roman"/>
          <w:sz w:val="28"/>
          <w:szCs w:val="28"/>
        </w:rPr>
        <w:t>ị</w:t>
      </w:r>
      <w:r>
        <w:rPr>
          <w:rFonts w:ascii="Times New Roman" w:eastAsia="Calibri" w:hAnsi="Times New Roman" w:cs="Times New Roman"/>
          <w:sz w:val="28"/>
          <w:szCs w:val="28"/>
        </w:rPr>
        <w:t xml:space="preserve"> quán tri</w:t>
      </w:r>
      <w:r>
        <w:rPr>
          <w:rFonts w:ascii="Times New Roman" w:eastAsia="Calibri" w:hAnsi="Times New Roman" w:cs="Times New Roman"/>
          <w:sz w:val="28"/>
          <w:szCs w:val="28"/>
        </w:rPr>
        <w:t>ệ</w:t>
      </w:r>
      <w:r>
        <w:rPr>
          <w:rFonts w:ascii="Times New Roman" w:eastAsia="Calibri" w:hAnsi="Times New Roman" w:cs="Times New Roman"/>
          <w:sz w:val="28"/>
          <w:szCs w:val="28"/>
        </w:rPr>
        <w:t xml:space="preserve">t, </w:t>
      </w:r>
      <w:r>
        <w:rPr>
          <w:rFonts w:ascii="Times New Roman" w:hAnsi="Times New Roman" w:cs="Times New Roman"/>
          <w:sz w:val="28"/>
          <w:szCs w:val="28"/>
        </w:rPr>
        <w:t>s</w:t>
      </w:r>
      <w:r>
        <w:rPr>
          <w:rFonts w:ascii="Times New Roman" w:hAnsi="Times New Roman" w:cs="Times New Roman"/>
          <w:sz w:val="28"/>
          <w:szCs w:val="28"/>
        </w:rPr>
        <w:t>ố</w:t>
      </w:r>
      <w:r>
        <w:rPr>
          <w:rFonts w:ascii="Times New Roman" w:hAnsi="Times New Roman" w:cs="Times New Roman"/>
          <w:sz w:val="28"/>
          <w:szCs w:val="28"/>
        </w:rPr>
        <w:t xml:space="preserve"> lư</w:t>
      </w:r>
      <w:r>
        <w:rPr>
          <w:rFonts w:ascii="Times New Roman" w:hAnsi="Times New Roman" w:cs="Times New Roman"/>
          <w:sz w:val="28"/>
          <w:szCs w:val="28"/>
        </w:rPr>
        <w:t>ợ</w:t>
      </w:r>
      <w:r>
        <w:rPr>
          <w:rFonts w:ascii="Times New Roman" w:hAnsi="Times New Roman" w:cs="Times New Roman"/>
          <w:sz w:val="28"/>
          <w:szCs w:val="28"/>
        </w:rPr>
        <w:t>t ngư</w:t>
      </w:r>
      <w:r>
        <w:rPr>
          <w:rFonts w:ascii="Times New Roman" w:hAnsi="Times New Roman" w:cs="Times New Roman"/>
          <w:sz w:val="28"/>
          <w:szCs w:val="28"/>
        </w:rPr>
        <w:t>ờ</w:t>
      </w:r>
      <w:r>
        <w:rPr>
          <w:rFonts w:ascii="Times New Roman" w:hAnsi="Times New Roman" w:cs="Times New Roman"/>
          <w:sz w:val="28"/>
          <w:szCs w:val="28"/>
        </w:rPr>
        <w:t>i tham gia là 640 lư</w:t>
      </w:r>
      <w:r>
        <w:rPr>
          <w:rFonts w:ascii="Times New Roman" w:hAnsi="Times New Roman" w:cs="Times New Roman"/>
          <w:sz w:val="28"/>
          <w:szCs w:val="28"/>
        </w:rPr>
        <w:t>ợ</w:t>
      </w:r>
      <w:r>
        <w:rPr>
          <w:rFonts w:ascii="Times New Roman" w:hAnsi="Times New Roman" w:cs="Times New Roman"/>
          <w:sz w:val="28"/>
          <w:szCs w:val="28"/>
        </w:rPr>
        <w:t>t, 30 lư</w:t>
      </w:r>
      <w:r>
        <w:rPr>
          <w:rFonts w:ascii="Times New Roman" w:hAnsi="Times New Roman" w:cs="Times New Roman"/>
          <w:sz w:val="28"/>
          <w:szCs w:val="28"/>
        </w:rPr>
        <w:t>ợ</w:t>
      </w:r>
      <w:r>
        <w:rPr>
          <w:rFonts w:ascii="Times New Roman" w:hAnsi="Times New Roman" w:cs="Times New Roman"/>
          <w:sz w:val="28"/>
          <w:szCs w:val="28"/>
        </w:rPr>
        <w:t>t trên h</w:t>
      </w:r>
      <w:r>
        <w:rPr>
          <w:rFonts w:ascii="Times New Roman" w:hAnsi="Times New Roman" w:cs="Times New Roman"/>
          <w:sz w:val="28"/>
          <w:szCs w:val="28"/>
        </w:rPr>
        <w:t>ệ</w:t>
      </w:r>
      <w:r>
        <w:rPr>
          <w:rFonts w:ascii="Times New Roman" w:hAnsi="Times New Roman" w:cs="Times New Roman"/>
          <w:sz w:val="28"/>
          <w:szCs w:val="28"/>
        </w:rPr>
        <w:t xml:space="preserve"> th</w:t>
      </w:r>
      <w:r>
        <w:rPr>
          <w:rFonts w:ascii="Times New Roman" w:hAnsi="Times New Roman" w:cs="Times New Roman"/>
          <w:sz w:val="28"/>
          <w:szCs w:val="28"/>
        </w:rPr>
        <w:t>ố</w:t>
      </w:r>
      <w:r>
        <w:rPr>
          <w:rFonts w:ascii="Times New Roman" w:hAnsi="Times New Roman" w:cs="Times New Roman"/>
          <w:sz w:val="28"/>
          <w:szCs w:val="28"/>
        </w:rPr>
        <w:t>ng truy</w:t>
      </w:r>
      <w:r>
        <w:rPr>
          <w:rFonts w:ascii="Times New Roman" w:hAnsi="Times New Roman" w:cs="Times New Roman"/>
          <w:sz w:val="28"/>
          <w:szCs w:val="28"/>
        </w:rPr>
        <w:t>ề</w:t>
      </w:r>
      <w:r>
        <w:rPr>
          <w:rFonts w:ascii="Times New Roman" w:hAnsi="Times New Roman" w:cs="Times New Roman"/>
          <w:sz w:val="28"/>
          <w:szCs w:val="28"/>
        </w:rPr>
        <w:t>n thanh c</w:t>
      </w:r>
      <w:r>
        <w:rPr>
          <w:rFonts w:ascii="Times New Roman" w:hAnsi="Times New Roman" w:cs="Times New Roman"/>
          <w:sz w:val="28"/>
          <w:szCs w:val="28"/>
        </w:rPr>
        <w:t>ủ</w:t>
      </w:r>
      <w:r>
        <w:rPr>
          <w:rFonts w:ascii="Times New Roman" w:hAnsi="Times New Roman" w:cs="Times New Roman"/>
          <w:sz w:val="28"/>
          <w:szCs w:val="28"/>
        </w:rPr>
        <w:t>a phư</w:t>
      </w:r>
      <w:r>
        <w:rPr>
          <w:rFonts w:ascii="Times New Roman" w:hAnsi="Times New Roman" w:cs="Times New Roman"/>
          <w:sz w:val="28"/>
          <w:szCs w:val="28"/>
        </w:rPr>
        <w:t>ờ</w:t>
      </w:r>
      <w:r>
        <w:rPr>
          <w:rFonts w:ascii="Times New Roman" w:hAnsi="Times New Roman" w:cs="Times New Roman"/>
          <w:sz w:val="28"/>
          <w:szCs w:val="28"/>
        </w:rPr>
        <w:t>ng, t</w:t>
      </w:r>
      <w:r>
        <w:rPr>
          <w:rFonts w:ascii="Times New Roman" w:hAnsi="Times New Roman" w:cs="Times New Roman"/>
          <w:sz w:val="28"/>
          <w:szCs w:val="28"/>
        </w:rPr>
        <w:t>ổ</w:t>
      </w:r>
      <w:r>
        <w:rPr>
          <w:rFonts w:ascii="Times New Roman" w:hAnsi="Times New Roman" w:cs="Times New Roman"/>
          <w:sz w:val="28"/>
          <w:szCs w:val="28"/>
        </w:rPr>
        <w:t xml:space="preserve"> dân ph</w:t>
      </w:r>
      <w:r>
        <w:rPr>
          <w:rFonts w:ascii="Times New Roman" w:hAnsi="Times New Roman" w:cs="Times New Roman"/>
          <w:sz w:val="28"/>
          <w:szCs w:val="28"/>
        </w:rPr>
        <w:t>ố</w:t>
      </w:r>
      <w:r>
        <w:rPr>
          <w:rFonts w:ascii="Times New Roman" w:hAnsi="Times New Roman" w:cs="Times New Roman"/>
          <w:sz w:val="28"/>
          <w:szCs w:val="28"/>
        </w:rPr>
        <w:t xml:space="preserve"> và các cu</w:t>
      </w:r>
      <w:r>
        <w:rPr>
          <w:rFonts w:ascii="Times New Roman" w:hAnsi="Times New Roman" w:cs="Times New Roman"/>
          <w:sz w:val="28"/>
          <w:szCs w:val="28"/>
        </w:rPr>
        <w:t>ộ</w:t>
      </w:r>
      <w:r>
        <w:rPr>
          <w:rFonts w:ascii="Times New Roman" w:hAnsi="Times New Roman" w:cs="Times New Roman"/>
          <w:sz w:val="28"/>
          <w:szCs w:val="28"/>
        </w:rPr>
        <w:t>c h</w:t>
      </w:r>
      <w:r>
        <w:rPr>
          <w:rFonts w:ascii="Times New Roman" w:hAnsi="Times New Roman" w:cs="Times New Roman"/>
          <w:sz w:val="28"/>
          <w:szCs w:val="28"/>
        </w:rPr>
        <w:t>ọ</w:t>
      </w:r>
      <w:r>
        <w:rPr>
          <w:rFonts w:ascii="Times New Roman" w:hAnsi="Times New Roman" w:cs="Times New Roman"/>
          <w:sz w:val="28"/>
          <w:szCs w:val="28"/>
        </w:rPr>
        <w:t xml:space="preserve">p nhân dân </w:t>
      </w:r>
      <w:r>
        <w:rPr>
          <w:rFonts w:ascii="Times New Roman" w:hAnsi="Times New Roman" w:cs="Times New Roman"/>
          <w:sz w:val="28"/>
          <w:szCs w:val="28"/>
        </w:rPr>
        <w:t>ở</w:t>
      </w:r>
      <w:r>
        <w:rPr>
          <w:rFonts w:ascii="Times New Roman" w:hAnsi="Times New Roman" w:cs="Times New Roman"/>
          <w:sz w:val="28"/>
          <w:szCs w:val="28"/>
        </w:rPr>
        <w:t xml:space="preserve"> các t</w:t>
      </w:r>
      <w:r>
        <w:rPr>
          <w:rFonts w:ascii="Times New Roman" w:hAnsi="Times New Roman" w:cs="Times New Roman"/>
          <w:sz w:val="28"/>
          <w:szCs w:val="28"/>
        </w:rPr>
        <w:t>ổ</w:t>
      </w:r>
      <w:r>
        <w:rPr>
          <w:rFonts w:ascii="Times New Roman" w:hAnsi="Times New Roman" w:cs="Times New Roman"/>
          <w:sz w:val="28"/>
          <w:szCs w:val="28"/>
        </w:rPr>
        <w:t xml:space="preserve"> dân ph</w:t>
      </w:r>
      <w:r>
        <w:rPr>
          <w:rFonts w:ascii="Times New Roman" w:hAnsi="Times New Roman" w:cs="Times New Roman"/>
          <w:sz w:val="28"/>
          <w:szCs w:val="28"/>
        </w:rPr>
        <w:t>ố</w:t>
      </w:r>
      <w:r>
        <w:rPr>
          <w:rFonts w:ascii="Times New Roman" w:hAnsi="Times New Roman" w:cs="Times New Roman"/>
          <w:sz w:val="28"/>
          <w:szCs w:val="28"/>
        </w:rPr>
        <w:t>,</w:t>
      </w:r>
      <w:r>
        <w:rPr>
          <w:rFonts w:ascii="Times New Roman" w:eastAsia="Calibri" w:hAnsi="Times New Roman" w:cs="Times New Roman"/>
          <w:sz w:val="28"/>
          <w:szCs w:val="28"/>
        </w:rPr>
        <w:t xml:space="preserve"> tuyên truy</w:t>
      </w:r>
      <w:r>
        <w:rPr>
          <w:rFonts w:ascii="Times New Roman" w:eastAsia="Calibri" w:hAnsi="Times New Roman" w:cs="Times New Roman"/>
          <w:sz w:val="28"/>
          <w:szCs w:val="28"/>
        </w:rPr>
        <w:t>ề</w:t>
      </w:r>
      <w:r>
        <w:rPr>
          <w:rFonts w:ascii="Times New Roman" w:eastAsia="Calibri" w:hAnsi="Times New Roman" w:cs="Times New Roman"/>
          <w:sz w:val="28"/>
          <w:szCs w:val="28"/>
        </w:rPr>
        <w:t>n các văn b</w:t>
      </w:r>
      <w:r>
        <w:rPr>
          <w:rFonts w:ascii="Times New Roman" w:eastAsia="Calibri" w:hAnsi="Times New Roman" w:cs="Times New Roman"/>
          <w:sz w:val="28"/>
          <w:szCs w:val="28"/>
        </w:rPr>
        <w:t>ả</w:t>
      </w:r>
      <w:r>
        <w:rPr>
          <w:rFonts w:ascii="Times New Roman" w:eastAsia="Calibri" w:hAnsi="Times New Roman" w:cs="Times New Roman"/>
          <w:sz w:val="28"/>
          <w:szCs w:val="28"/>
        </w:rPr>
        <w:t>n cho đ</w:t>
      </w:r>
      <w:r>
        <w:rPr>
          <w:rFonts w:ascii="Times New Roman" w:eastAsia="Calibri" w:hAnsi="Times New Roman" w:cs="Times New Roman"/>
          <w:sz w:val="28"/>
          <w:szCs w:val="28"/>
        </w:rPr>
        <w:t>ộ</w:t>
      </w:r>
      <w:r>
        <w:rPr>
          <w:rFonts w:ascii="Times New Roman" w:eastAsia="Calibri" w:hAnsi="Times New Roman" w:cs="Times New Roman"/>
          <w:sz w:val="28"/>
          <w:szCs w:val="28"/>
        </w:rPr>
        <w:t>i ngũ cán b</w:t>
      </w:r>
      <w:r>
        <w:rPr>
          <w:rFonts w:ascii="Times New Roman" w:eastAsia="Calibri" w:hAnsi="Times New Roman" w:cs="Times New Roman"/>
          <w:sz w:val="28"/>
          <w:szCs w:val="28"/>
        </w:rPr>
        <w:t>ộ</w:t>
      </w:r>
      <w:r>
        <w:rPr>
          <w:rFonts w:ascii="Times New Roman" w:eastAsia="Calibri" w:hAnsi="Times New Roman" w:cs="Times New Roman"/>
          <w:sz w:val="28"/>
          <w:szCs w:val="28"/>
        </w:rPr>
        <w:t>, công ch</w:t>
      </w:r>
      <w:r>
        <w:rPr>
          <w:rFonts w:ascii="Times New Roman" w:eastAsia="Calibri" w:hAnsi="Times New Roman" w:cs="Times New Roman"/>
          <w:sz w:val="28"/>
          <w:szCs w:val="28"/>
        </w:rPr>
        <w:t>ứ</w:t>
      </w:r>
      <w:r>
        <w:rPr>
          <w:rFonts w:ascii="Times New Roman" w:eastAsia="Calibri" w:hAnsi="Times New Roman" w:cs="Times New Roman"/>
          <w:sz w:val="28"/>
          <w:szCs w:val="28"/>
        </w:rPr>
        <w:t>c, cán b</w:t>
      </w:r>
      <w:r>
        <w:rPr>
          <w:rFonts w:ascii="Times New Roman" w:eastAsia="Calibri" w:hAnsi="Times New Roman" w:cs="Times New Roman"/>
          <w:sz w:val="28"/>
          <w:szCs w:val="28"/>
        </w:rPr>
        <w:t>ộ</w:t>
      </w:r>
      <w:r>
        <w:rPr>
          <w:rFonts w:ascii="Times New Roman" w:eastAsia="Calibri" w:hAnsi="Times New Roman" w:cs="Times New Roman"/>
          <w:sz w:val="28"/>
          <w:szCs w:val="28"/>
        </w:rPr>
        <w:t xml:space="preserve"> ho</w:t>
      </w:r>
      <w:r>
        <w:rPr>
          <w:rFonts w:ascii="Times New Roman" w:eastAsia="Calibri" w:hAnsi="Times New Roman" w:cs="Times New Roman"/>
          <w:sz w:val="28"/>
          <w:szCs w:val="28"/>
        </w:rPr>
        <w:t>ạ</w:t>
      </w:r>
      <w:r>
        <w:rPr>
          <w:rFonts w:ascii="Times New Roman" w:eastAsia="Calibri" w:hAnsi="Times New Roman" w:cs="Times New Roman"/>
          <w:sz w:val="28"/>
          <w:szCs w:val="28"/>
        </w:rPr>
        <w:t>t đ</w:t>
      </w:r>
      <w:r>
        <w:rPr>
          <w:rFonts w:ascii="Times New Roman" w:eastAsia="Calibri" w:hAnsi="Times New Roman" w:cs="Times New Roman"/>
          <w:sz w:val="28"/>
          <w:szCs w:val="28"/>
        </w:rPr>
        <w:t>ộ</w:t>
      </w:r>
      <w:r>
        <w:rPr>
          <w:rFonts w:ascii="Times New Roman" w:eastAsia="Calibri" w:hAnsi="Times New Roman" w:cs="Times New Roman"/>
          <w:sz w:val="28"/>
          <w:szCs w:val="28"/>
        </w:rPr>
        <w:t>ng không chuyên trách c</w:t>
      </w:r>
      <w:r>
        <w:rPr>
          <w:rFonts w:ascii="Times New Roman" w:eastAsia="Calibri" w:hAnsi="Times New Roman" w:cs="Times New Roman"/>
          <w:sz w:val="28"/>
          <w:szCs w:val="28"/>
        </w:rPr>
        <w:t>ấ</w:t>
      </w:r>
      <w:r>
        <w:rPr>
          <w:rFonts w:ascii="Times New Roman" w:eastAsia="Calibri" w:hAnsi="Times New Roman" w:cs="Times New Roman"/>
          <w:sz w:val="28"/>
          <w:szCs w:val="28"/>
        </w:rPr>
        <w:t>p xã, t</w:t>
      </w:r>
      <w:r>
        <w:rPr>
          <w:rFonts w:ascii="Times New Roman" w:eastAsia="Calibri" w:hAnsi="Times New Roman" w:cs="Times New Roman"/>
          <w:sz w:val="28"/>
          <w:szCs w:val="28"/>
        </w:rPr>
        <w:t>ổ</w:t>
      </w:r>
      <w:r>
        <w:rPr>
          <w:rFonts w:ascii="Times New Roman" w:eastAsia="Calibri" w:hAnsi="Times New Roman" w:cs="Times New Roman"/>
          <w:sz w:val="28"/>
          <w:szCs w:val="28"/>
        </w:rPr>
        <w:t xml:space="preserve"> d</w:t>
      </w:r>
      <w:r>
        <w:rPr>
          <w:rFonts w:ascii="Times New Roman" w:eastAsia="Calibri" w:hAnsi="Times New Roman" w:cs="Times New Roman"/>
          <w:sz w:val="28"/>
          <w:szCs w:val="28"/>
        </w:rPr>
        <w:t>ân ph</w:t>
      </w:r>
      <w:r>
        <w:rPr>
          <w:rFonts w:ascii="Times New Roman" w:eastAsia="Calibri" w:hAnsi="Times New Roman" w:cs="Times New Roman"/>
          <w:sz w:val="28"/>
          <w:szCs w:val="28"/>
        </w:rPr>
        <w:t>ố</w:t>
      </w:r>
      <w:r>
        <w:rPr>
          <w:rFonts w:ascii="Times New Roman" w:eastAsia="Calibri" w:hAnsi="Times New Roman" w:cs="Times New Roman"/>
          <w:sz w:val="28"/>
          <w:szCs w:val="28"/>
        </w:rPr>
        <w:t xml:space="preserve"> và nhân dân. N</w:t>
      </w:r>
      <w:r>
        <w:rPr>
          <w:rFonts w:ascii="Times New Roman" w:eastAsia="Calibri" w:hAnsi="Times New Roman" w:cs="Times New Roman"/>
          <w:sz w:val="28"/>
          <w:szCs w:val="28"/>
        </w:rPr>
        <w:t>ộ</w:t>
      </w:r>
      <w:r>
        <w:rPr>
          <w:rFonts w:ascii="Times New Roman" w:eastAsia="Calibri" w:hAnsi="Times New Roman" w:cs="Times New Roman"/>
          <w:sz w:val="28"/>
          <w:szCs w:val="28"/>
        </w:rPr>
        <w:t>i dung: Quán tri</w:t>
      </w:r>
      <w:r>
        <w:rPr>
          <w:rFonts w:ascii="Times New Roman" w:eastAsia="Calibri" w:hAnsi="Times New Roman" w:cs="Times New Roman"/>
          <w:sz w:val="28"/>
          <w:szCs w:val="28"/>
        </w:rPr>
        <w:t>ệ</w:t>
      </w:r>
      <w:r>
        <w:rPr>
          <w:rFonts w:ascii="Times New Roman" w:eastAsia="Calibri" w:hAnsi="Times New Roman" w:cs="Times New Roman"/>
          <w:sz w:val="28"/>
          <w:szCs w:val="28"/>
        </w:rPr>
        <w:t>t, tuyên truy</w:t>
      </w:r>
      <w:r>
        <w:rPr>
          <w:rFonts w:ascii="Times New Roman" w:eastAsia="Calibri" w:hAnsi="Times New Roman" w:cs="Times New Roman"/>
          <w:sz w:val="28"/>
          <w:szCs w:val="28"/>
        </w:rPr>
        <w:t>ề</w:t>
      </w:r>
      <w:r>
        <w:rPr>
          <w:rFonts w:ascii="Times New Roman" w:eastAsia="Calibri" w:hAnsi="Times New Roman" w:cs="Times New Roman"/>
          <w:sz w:val="28"/>
          <w:szCs w:val="28"/>
        </w:rPr>
        <w:t>n Lu</w:t>
      </w:r>
      <w:r>
        <w:rPr>
          <w:rFonts w:ascii="Times New Roman" w:eastAsia="Calibri" w:hAnsi="Times New Roman" w:cs="Times New Roman"/>
          <w:sz w:val="28"/>
          <w:szCs w:val="28"/>
        </w:rPr>
        <w:t>ậ</w:t>
      </w:r>
      <w:r>
        <w:rPr>
          <w:rFonts w:ascii="Times New Roman" w:eastAsia="Calibri" w:hAnsi="Times New Roman" w:cs="Times New Roman"/>
          <w:sz w:val="28"/>
          <w:szCs w:val="28"/>
        </w:rPr>
        <w:t>t Đ</w:t>
      </w:r>
      <w:r>
        <w:rPr>
          <w:rFonts w:ascii="Times New Roman" w:eastAsia="Calibri" w:hAnsi="Times New Roman" w:cs="Times New Roman"/>
          <w:sz w:val="28"/>
          <w:szCs w:val="28"/>
        </w:rPr>
        <w:t>ấ</w:t>
      </w:r>
      <w:r>
        <w:rPr>
          <w:rFonts w:ascii="Times New Roman" w:eastAsia="Calibri" w:hAnsi="Times New Roman" w:cs="Times New Roman"/>
          <w:sz w:val="28"/>
          <w:szCs w:val="28"/>
        </w:rPr>
        <w:t>t đai, Lu</w:t>
      </w:r>
      <w:r>
        <w:rPr>
          <w:rFonts w:ascii="Times New Roman" w:eastAsia="Calibri" w:hAnsi="Times New Roman" w:cs="Times New Roman"/>
          <w:sz w:val="28"/>
          <w:szCs w:val="28"/>
        </w:rPr>
        <w:t>ậ</w:t>
      </w:r>
      <w:r>
        <w:rPr>
          <w:rFonts w:ascii="Times New Roman" w:eastAsia="Calibri" w:hAnsi="Times New Roman" w:cs="Times New Roman"/>
          <w:sz w:val="28"/>
          <w:szCs w:val="28"/>
        </w:rPr>
        <w:t>t Căn cư</w:t>
      </w:r>
      <w:r>
        <w:rPr>
          <w:rFonts w:ascii="Times New Roman" w:eastAsia="Calibri" w:hAnsi="Times New Roman" w:cs="Times New Roman"/>
          <w:sz w:val="28"/>
          <w:szCs w:val="28"/>
        </w:rPr>
        <w:t>ớ</w:t>
      </w:r>
      <w:r>
        <w:rPr>
          <w:rFonts w:ascii="Times New Roman" w:eastAsia="Calibri" w:hAnsi="Times New Roman" w:cs="Times New Roman"/>
          <w:sz w:val="28"/>
          <w:szCs w:val="28"/>
        </w:rPr>
        <w:t>c Công dân, đ</w:t>
      </w:r>
      <w:r>
        <w:rPr>
          <w:rFonts w:ascii="Times New Roman" w:eastAsia="Calibri" w:hAnsi="Times New Roman" w:cs="Times New Roman"/>
          <w:sz w:val="28"/>
          <w:szCs w:val="28"/>
        </w:rPr>
        <w:t>ề</w:t>
      </w:r>
      <w:r>
        <w:rPr>
          <w:rFonts w:ascii="Times New Roman" w:eastAsia="Calibri" w:hAnsi="Times New Roman" w:cs="Times New Roman"/>
          <w:sz w:val="28"/>
          <w:szCs w:val="28"/>
        </w:rPr>
        <w:t xml:space="preserve"> án 06, Hư</w:t>
      </w:r>
      <w:r>
        <w:rPr>
          <w:rFonts w:ascii="Times New Roman" w:eastAsia="Calibri" w:hAnsi="Times New Roman" w:cs="Times New Roman"/>
          <w:sz w:val="28"/>
          <w:szCs w:val="28"/>
        </w:rPr>
        <w:t>ớ</w:t>
      </w:r>
      <w:r>
        <w:rPr>
          <w:rFonts w:ascii="Times New Roman" w:eastAsia="Calibri" w:hAnsi="Times New Roman" w:cs="Times New Roman"/>
          <w:sz w:val="28"/>
          <w:szCs w:val="28"/>
        </w:rPr>
        <w:t>ng d</w:t>
      </w:r>
      <w:r>
        <w:rPr>
          <w:rFonts w:ascii="Times New Roman" w:eastAsia="Calibri" w:hAnsi="Times New Roman" w:cs="Times New Roman"/>
          <w:sz w:val="28"/>
          <w:szCs w:val="28"/>
        </w:rPr>
        <w:t>ẫ</w:t>
      </w:r>
      <w:r>
        <w:rPr>
          <w:rFonts w:ascii="Times New Roman" w:eastAsia="Calibri" w:hAnsi="Times New Roman" w:cs="Times New Roman"/>
          <w:sz w:val="28"/>
          <w:szCs w:val="28"/>
        </w:rPr>
        <w:t>n th</w:t>
      </w:r>
      <w:r>
        <w:rPr>
          <w:rFonts w:ascii="Times New Roman" w:eastAsia="Calibri" w:hAnsi="Times New Roman" w:cs="Times New Roman"/>
          <w:sz w:val="28"/>
          <w:szCs w:val="28"/>
        </w:rPr>
        <w:t>ự</w:t>
      </w:r>
      <w:r>
        <w:rPr>
          <w:rFonts w:ascii="Times New Roman" w:eastAsia="Calibri" w:hAnsi="Times New Roman" w:cs="Times New Roman"/>
          <w:sz w:val="28"/>
          <w:szCs w:val="28"/>
        </w:rPr>
        <w:t>c hi</w:t>
      </w:r>
      <w:r>
        <w:rPr>
          <w:rFonts w:ascii="Times New Roman" w:eastAsia="Calibri" w:hAnsi="Times New Roman" w:cs="Times New Roman"/>
          <w:sz w:val="28"/>
          <w:szCs w:val="28"/>
        </w:rPr>
        <w:t>ệ</w:t>
      </w:r>
      <w:r>
        <w:rPr>
          <w:rFonts w:ascii="Times New Roman" w:eastAsia="Calibri" w:hAnsi="Times New Roman" w:cs="Times New Roman"/>
          <w:sz w:val="28"/>
          <w:szCs w:val="28"/>
        </w:rPr>
        <w:t>n th</w:t>
      </w:r>
      <w:r>
        <w:rPr>
          <w:rFonts w:ascii="Times New Roman" w:eastAsia="Calibri" w:hAnsi="Times New Roman" w:cs="Times New Roman"/>
          <w:sz w:val="28"/>
          <w:szCs w:val="28"/>
        </w:rPr>
        <w:t>ủ</w:t>
      </w:r>
      <w:r>
        <w:rPr>
          <w:rFonts w:ascii="Times New Roman" w:eastAsia="Calibri" w:hAnsi="Times New Roman" w:cs="Times New Roman"/>
          <w:sz w:val="28"/>
          <w:szCs w:val="28"/>
        </w:rPr>
        <w:t xml:space="preserve"> t</w:t>
      </w:r>
      <w:r>
        <w:rPr>
          <w:rFonts w:ascii="Times New Roman" w:eastAsia="Calibri" w:hAnsi="Times New Roman" w:cs="Times New Roman"/>
          <w:sz w:val="28"/>
          <w:szCs w:val="28"/>
        </w:rPr>
        <w:t>ụ</w:t>
      </w:r>
      <w:r>
        <w:rPr>
          <w:rFonts w:ascii="Times New Roman" w:eastAsia="Calibri" w:hAnsi="Times New Roman" w:cs="Times New Roman"/>
          <w:sz w:val="28"/>
          <w:szCs w:val="28"/>
        </w:rPr>
        <w:t>c hành chính qua m</w:t>
      </w:r>
      <w:r>
        <w:rPr>
          <w:rFonts w:ascii="Times New Roman" w:eastAsia="Calibri" w:hAnsi="Times New Roman" w:cs="Times New Roman"/>
          <w:sz w:val="28"/>
          <w:szCs w:val="28"/>
        </w:rPr>
        <w:t>ạ</w:t>
      </w:r>
      <w:r>
        <w:rPr>
          <w:rFonts w:ascii="Times New Roman" w:eastAsia="Calibri" w:hAnsi="Times New Roman" w:cs="Times New Roman"/>
          <w:sz w:val="28"/>
          <w:szCs w:val="28"/>
        </w:rPr>
        <w:t>ng…; t</w:t>
      </w:r>
      <w:r>
        <w:rPr>
          <w:rFonts w:ascii="Times New Roman" w:hAnsi="Times New Roman" w:cs="Times New Roman"/>
          <w:sz w:val="28"/>
          <w:szCs w:val="28"/>
          <w:lang w:val="es-MX"/>
        </w:rPr>
        <w:t>hông qua</w:t>
      </w:r>
      <w:r>
        <w:rPr>
          <w:rFonts w:ascii="Times New Roman" w:hAnsi="Times New Roman" w:cs="Times New Roman"/>
          <w:bCs/>
          <w:sz w:val="28"/>
          <w:szCs w:val="28"/>
          <w:lang w:val="es-MX"/>
        </w:rPr>
        <w:t xml:space="preserve"> h</w:t>
      </w:r>
      <w:r>
        <w:rPr>
          <w:rFonts w:ascii="Times New Roman" w:hAnsi="Times New Roman" w:cs="Times New Roman"/>
          <w:bCs/>
          <w:sz w:val="28"/>
          <w:szCs w:val="28"/>
          <w:lang w:val="es-MX"/>
        </w:rPr>
        <w:t>ệ</w:t>
      </w:r>
      <w:r>
        <w:rPr>
          <w:rFonts w:ascii="Times New Roman" w:hAnsi="Times New Roman" w:cs="Times New Roman"/>
          <w:bCs/>
          <w:sz w:val="28"/>
          <w:szCs w:val="28"/>
          <w:lang w:val="es-MX"/>
        </w:rPr>
        <w:t xml:space="preserve"> th</w:t>
      </w:r>
      <w:r>
        <w:rPr>
          <w:rFonts w:ascii="Times New Roman" w:hAnsi="Times New Roman" w:cs="Times New Roman"/>
          <w:bCs/>
          <w:sz w:val="28"/>
          <w:szCs w:val="28"/>
          <w:lang w:val="es-MX"/>
        </w:rPr>
        <w:t>ố</w:t>
      </w:r>
      <w:r>
        <w:rPr>
          <w:rFonts w:ascii="Times New Roman" w:hAnsi="Times New Roman" w:cs="Times New Roman"/>
          <w:bCs/>
          <w:sz w:val="28"/>
          <w:szCs w:val="28"/>
          <w:lang w:val="es-MX"/>
        </w:rPr>
        <w:t>ng loa truy</w:t>
      </w:r>
      <w:r>
        <w:rPr>
          <w:rFonts w:ascii="Times New Roman" w:hAnsi="Times New Roman" w:cs="Times New Roman"/>
          <w:bCs/>
          <w:sz w:val="28"/>
          <w:szCs w:val="28"/>
          <w:lang w:val="es-MX"/>
        </w:rPr>
        <w:t>ề</w:t>
      </w:r>
      <w:r>
        <w:rPr>
          <w:rFonts w:ascii="Times New Roman" w:hAnsi="Times New Roman" w:cs="Times New Roman"/>
          <w:bCs/>
          <w:sz w:val="28"/>
          <w:szCs w:val="28"/>
          <w:lang w:val="es-MX"/>
        </w:rPr>
        <w:t>n thanh c</w:t>
      </w:r>
      <w:r>
        <w:rPr>
          <w:rFonts w:ascii="Times New Roman" w:hAnsi="Times New Roman" w:cs="Times New Roman"/>
          <w:bCs/>
          <w:sz w:val="28"/>
          <w:szCs w:val="28"/>
          <w:lang w:val="es-MX"/>
        </w:rPr>
        <w:t>ủ</w:t>
      </w:r>
      <w:r>
        <w:rPr>
          <w:rFonts w:ascii="Times New Roman" w:hAnsi="Times New Roman" w:cs="Times New Roman"/>
          <w:bCs/>
          <w:sz w:val="28"/>
          <w:szCs w:val="28"/>
          <w:lang w:val="es-MX"/>
        </w:rPr>
        <w:t>a phư</w:t>
      </w:r>
      <w:r>
        <w:rPr>
          <w:rFonts w:ascii="Times New Roman" w:hAnsi="Times New Roman" w:cs="Times New Roman"/>
          <w:bCs/>
          <w:sz w:val="28"/>
          <w:szCs w:val="28"/>
          <w:lang w:val="es-MX"/>
        </w:rPr>
        <w:t>ờ</w:t>
      </w:r>
      <w:r>
        <w:rPr>
          <w:rFonts w:ascii="Times New Roman" w:hAnsi="Times New Roman" w:cs="Times New Roman"/>
          <w:bCs/>
          <w:sz w:val="28"/>
          <w:szCs w:val="28"/>
          <w:lang w:val="es-MX"/>
        </w:rPr>
        <w:t>ng đã tuyên truy</w:t>
      </w:r>
      <w:r>
        <w:rPr>
          <w:rFonts w:ascii="Times New Roman" w:hAnsi="Times New Roman" w:cs="Times New Roman"/>
          <w:bCs/>
          <w:sz w:val="28"/>
          <w:szCs w:val="28"/>
          <w:lang w:val="es-MX"/>
        </w:rPr>
        <w:t>ề</w:t>
      </w:r>
      <w:r>
        <w:rPr>
          <w:rFonts w:ascii="Times New Roman" w:hAnsi="Times New Roman" w:cs="Times New Roman"/>
          <w:bCs/>
          <w:sz w:val="28"/>
          <w:szCs w:val="28"/>
          <w:lang w:val="es-MX"/>
        </w:rPr>
        <w:t>n các ch</w:t>
      </w:r>
      <w:r>
        <w:rPr>
          <w:rFonts w:ascii="Times New Roman" w:hAnsi="Times New Roman" w:cs="Times New Roman"/>
          <w:bCs/>
          <w:sz w:val="28"/>
          <w:szCs w:val="28"/>
          <w:lang w:val="es-MX"/>
        </w:rPr>
        <w:t>ủ</w:t>
      </w:r>
      <w:r>
        <w:rPr>
          <w:rFonts w:ascii="Times New Roman" w:hAnsi="Times New Roman" w:cs="Times New Roman"/>
          <w:bCs/>
          <w:sz w:val="28"/>
          <w:szCs w:val="28"/>
          <w:lang w:val="es-MX"/>
        </w:rPr>
        <w:t xml:space="preserve"> trương, chính sách c</w:t>
      </w:r>
      <w:r>
        <w:rPr>
          <w:rFonts w:ascii="Times New Roman" w:hAnsi="Times New Roman" w:cs="Times New Roman"/>
          <w:bCs/>
          <w:sz w:val="28"/>
          <w:szCs w:val="28"/>
          <w:lang w:val="es-MX"/>
        </w:rPr>
        <w:t>ủ</w:t>
      </w:r>
      <w:r>
        <w:rPr>
          <w:rFonts w:ascii="Times New Roman" w:hAnsi="Times New Roman" w:cs="Times New Roman"/>
          <w:bCs/>
          <w:sz w:val="28"/>
          <w:szCs w:val="28"/>
          <w:lang w:val="es-MX"/>
        </w:rPr>
        <w:t>a đ</w:t>
      </w:r>
      <w:r>
        <w:rPr>
          <w:rFonts w:ascii="Times New Roman" w:hAnsi="Times New Roman" w:cs="Times New Roman"/>
          <w:bCs/>
          <w:sz w:val="28"/>
          <w:szCs w:val="28"/>
          <w:lang w:val="es-MX"/>
        </w:rPr>
        <w:t>ả</w:t>
      </w:r>
      <w:r>
        <w:rPr>
          <w:rFonts w:ascii="Times New Roman" w:hAnsi="Times New Roman" w:cs="Times New Roman"/>
          <w:bCs/>
          <w:sz w:val="28"/>
          <w:szCs w:val="28"/>
          <w:lang w:val="es-MX"/>
        </w:rPr>
        <w:t>ng, các</w:t>
      </w:r>
      <w:r>
        <w:rPr>
          <w:rFonts w:ascii="Times New Roman" w:hAnsi="Times New Roman" w:cs="Times New Roman"/>
          <w:bCs/>
          <w:sz w:val="28"/>
          <w:szCs w:val="28"/>
          <w:lang w:val="es-MX"/>
        </w:rPr>
        <w:t xml:space="preserve"> văn b</w:t>
      </w:r>
      <w:r>
        <w:rPr>
          <w:rFonts w:ascii="Times New Roman" w:hAnsi="Times New Roman" w:cs="Times New Roman"/>
          <w:bCs/>
          <w:sz w:val="28"/>
          <w:szCs w:val="28"/>
          <w:lang w:val="es-MX"/>
        </w:rPr>
        <w:t>ả</w:t>
      </w:r>
      <w:r>
        <w:rPr>
          <w:rFonts w:ascii="Times New Roman" w:hAnsi="Times New Roman" w:cs="Times New Roman"/>
          <w:bCs/>
          <w:sz w:val="28"/>
          <w:szCs w:val="28"/>
          <w:lang w:val="es-MX"/>
        </w:rPr>
        <w:t>n pháp lu</w:t>
      </w:r>
      <w:r>
        <w:rPr>
          <w:rFonts w:ascii="Times New Roman" w:hAnsi="Times New Roman" w:cs="Times New Roman"/>
          <w:bCs/>
          <w:sz w:val="28"/>
          <w:szCs w:val="28"/>
          <w:lang w:val="es-MX"/>
        </w:rPr>
        <w:t>ậ</w:t>
      </w:r>
      <w:r>
        <w:rPr>
          <w:rFonts w:ascii="Times New Roman" w:hAnsi="Times New Roman" w:cs="Times New Roman"/>
          <w:bCs/>
          <w:sz w:val="28"/>
          <w:szCs w:val="28"/>
          <w:lang w:val="es-MX"/>
        </w:rPr>
        <w:t>t m</w:t>
      </w:r>
      <w:r>
        <w:rPr>
          <w:rFonts w:ascii="Times New Roman" w:hAnsi="Times New Roman" w:cs="Times New Roman"/>
          <w:bCs/>
          <w:sz w:val="28"/>
          <w:szCs w:val="28"/>
          <w:lang w:val="es-MX"/>
        </w:rPr>
        <w:t>ớ</w:t>
      </w:r>
      <w:r>
        <w:rPr>
          <w:rFonts w:ascii="Times New Roman" w:hAnsi="Times New Roman" w:cs="Times New Roman"/>
          <w:bCs/>
          <w:sz w:val="28"/>
          <w:szCs w:val="28"/>
          <w:lang w:val="es-MX"/>
        </w:rPr>
        <w:t xml:space="preserve">i ban hành cho nhân dân. </w:t>
      </w:r>
      <w:r>
        <w:rPr>
          <w:rFonts w:ascii="Times New Roman" w:hAnsi="Times New Roman" w:cs="Times New Roman"/>
          <w:sz w:val="28"/>
          <w:szCs w:val="28"/>
        </w:rPr>
        <w:t>N</w:t>
      </w:r>
      <w:r>
        <w:rPr>
          <w:rFonts w:ascii="Times New Roman" w:hAnsi="Times New Roman" w:cs="Times New Roman"/>
          <w:sz w:val="28"/>
          <w:szCs w:val="28"/>
        </w:rPr>
        <w:t>ộ</w:t>
      </w:r>
      <w:r>
        <w:rPr>
          <w:rFonts w:ascii="Times New Roman" w:hAnsi="Times New Roman" w:cs="Times New Roman"/>
          <w:sz w:val="28"/>
          <w:szCs w:val="28"/>
        </w:rPr>
        <w:t>i dung tuyên truy</w:t>
      </w:r>
      <w:r>
        <w:rPr>
          <w:rFonts w:ascii="Times New Roman" w:hAnsi="Times New Roman" w:cs="Times New Roman"/>
          <w:sz w:val="28"/>
          <w:szCs w:val="28"/>
        </w:rPr>
        <w:t>ề</w:t>
      </w:r>
      <w:r>
        <w:rPr>
          <w:rFonts w:ascii="Times New Roman" w:hAnsi="Times New Roman" w:cs="Times New Roman"/>
          <w:sz w:val="28"/>
          <w:szCs w:val="28"/>
        </w:rPr>
        <w:t>n chú tr</w:t>
      </w:r>
      <w:r>
        <w:rPr>
          <w:rFonts w:ascii="Times New Roman" w:hAnsi="Times New Roman" w:cs="Times New Roman"/>
          <w:sz w:val="28"/>
          <w:szCs w:val="28"/>
        </w:rPr>
        <w:t>ọ</w:t>
      </w:r>
      <w:r>
        <w:rPr>
          <w:rFonts w:ascii="Times New Roman" w:hAnsi="Times New Roman" w:cs="Times New Roman"/>
          <w:sz w:val="28"/>
          <w:szCs w:val="28"/>
        </w:rPr>
        <w:t>ng các văn b</w:t>
      </w:r>
      <w:r>
        <w:rPr>
          <w:rFonts w:ascii="Times New Roman" w:hAnsi="Times New Roman" w:cs="Times New Roman"/>
          <w:sz w:val="28"/>
          <w:szCs w:val="28"/>
        </w:rPr>
        <w:t>ả</w:t>
      </w:r>
      <w:r>
        <w:rPr>
          <w:rFonts w:ascii="Times New Roman" w:hAnsi="Times New Roman" w:cs="Times New Roman"/>
          <w:sz w:val="28"/>
          <w:szCs w:val="28"/>
        </w:rPr>
        <w:t>n lu</w:t>
      </w:r>
      <w:r>
        <w:rPr>
          <w:rFonts w:ascii="Times New Roman" w:hAnsi="Times New Roman" w:cs="Times New Roman"/>
          <w:sz w:val="28"/>
          <w:szCs w:val="28"/>
        </w:rPr>
        <w:t>ậ</w:t>
      </w:r>
      <w:r>
        <w:rPr>
          <w:rFonts w:ascii="Times New Roman" w:hAnsi="Times New Roman" w:cs="Times New Roman"/>
          <w:sz w:val="28"/>
          <w:szCs w:val="28"/>
        </w:rPr>
        <w:t>t m</w:t>
      </w:r>
      <w:r>
        <w:rPr>
          <w:rFonts w:ascii="Times New Roman" w:hAnsi="Times New Roman" w:cs="Times New Roman"/>
          <w:sz w:val="28"/>
          <w:szCs w:val="28"/>
        </w:rPr>
        <w:t>ớ</w:t>
      </w:r>
      <w:r>
        <w:rPr>
          <w:rFonts w:ascii="Times New Roman" w:hAnsi="Times New Roman" w:cs="Times New Roman"/>
          <w:sz w:val="28"/>
          <w:szCs w:val="28"/>
        </w:rPr>
        <w:t>i ban hành trong năm, vi</w:t>
      </w:r>
      <w:r>
        <w:rPr>
          <w:rFonts w:ascii="Times New Roman" w:hAnsi="Times New Roman" w:cs="Times New Roman"/>
          <w:sz w:val="28"/>
          <w:szCs w:val="28"/>
        </w:rPr>
        <w:t>ệ</w:t>
      </w:r>
      <w:r>
        <w:rPr>
          <w:rFonts w:ascii="Times New Roman" w:hAnsi="Times New Roman" w:cs="Times New Roman"/>
          <w:sz w:val="28"/>
          <w:szCs w:val="28"/>
        </w:rPr>
        <w:t>c nghiêm c</w:t>
      </w:r>
      <w:r>
        <w:rPr>
          <w:rFonts w:ascii="Times New Roman" w:hAnsi="Times New Roman" w:cs="Times New Roman"/>
          <w:sz w:val="28"/>
          <w:szCs w:val="28"/>
        </w:rPr>
        <w:t>ấ</w:t>
      </w:r>
      <w:r>
        <w:rPr>
          <w:rFonts w:ascii="Times New Roman" w:hAnsi="Times New Roman" w:cs="Times New Roman"/>
          <w:sz w:val="28"/>
          <w:szCs w:val="28"/>
        </w:rPr>
        <w:t>m các hành vi đ</w:t>
      </w:r>
      <w:r>
        <w:rPr>
          <w:rFonts w:ascii="Times New Roman" w:hAnsi="Times New Roman" w:cs="Times New Roman"/>
          <w:sz w:val="28"/>
          <w:szCs w:val="28"/>
        </w:rPr>
        <w:t>ố</w:t>
      </w:r>
      <w:r>
        <w:rPr>
          <w:rFonts w:ascii="Times New Roman" w:hAnsi="Times New Roman" w:cs="Times New Roman"/>
          <w:sz w:val="28"/>
          <w:szCs w:val="28"/>
        </w:rPr>
        <w:t>t pháo n</w:t>
      </w:r>
      <w:r>
        <w:rPr>
          <w:rFonts w:ascii="Times New Roman" w:hAnsi="Times New Roman" w:cs="Times New Roman"/>
          <w:sz w:val="28"/>
          <w:szCs w:val="28"/>
        </w:rPr>
        <w:t>ổ</w:t>
      </w:r>
      <w:r>
        <w:rPr>
          <w:rFonts w:ascii="Times New Roman" w:hAnsi="Times New Roman" w:cs="Times New Roman"/>
          <w:sz w:val="28"/>
          <w:szCs w:val="28"/>
        </w:rPr>
        <w:t>, b</w:t>
      </w:r>
      <w:r>
        <w:rPr>
          <w:rFonts w:ascii="Times New Roman" w:hAnsi="Times New Roman" w:cs="Times New Roman"/>
          <w:sz w:val="28"/>
          <w:szCs w:val="28"/>
        </w:rPr>
        <w:t>ả</w:t>
      </w:r>
      <w:r>
        <w:rPr>
          <w:rFonts w:ascii="Times New Roman" w:hAnsi="Times New Roman" w:cs="Times New Roman"/>
          <w:sz w:val="28"/>
          <w:szCs w:val="28"/>
        </w:rPr>
        <w:t>o đ</w:t>
      </w:r>
      <w:r>
        <w:rPr>
          <w:rFonts w:ascii="Times New Roman" w:hAnsi="Times New Roman" w:cs="Times New Roman"/>
          <w:sz w:val="28"/>
          <w:szCs w:val="28"/>
        </w:rPr>
        <w:t>ả</w:t>
      </w:r>
      <w:r>
        <w:rPr>
          <w:rFonts w:ascii="Times New Roman" w:hAnsi="Times New Roman" w:cs="Times New Roman"/>
          <w:sz w:val="28"/>
          <w:szCs w:val="28"/>
        </w:rPr>
        <w:t>m an toàn giao, tr</w:t>
      </w:r>
      <w:r>
        <w:rPr>
          <w:rFonts w:ascii="Times New Roman" w:hAnsi="Times New Roman" w:cs="Times New Roman"/>
          <w:sz w:val="28"/>
          <w:szCs w:val="28"/>
        </w:rPr>
        <w:t>ậ</w:t>
      </w:r>
      <w:r>
        <w:rPr>
          <w:rFonts w:ascii="Times New Roman" w:hAnsi="Times New Roman" w:cs="Times New Roman"/>
          <w:sz w:val="28"/>
          <w:szCs w:val="28"/>
        </w:rPr>
        <w:t>t t</w:t>
      </w:r>
      <w:r>
        <w:rPr>
          <w:rFonts w:ascii="Times New Roman" w:hAnsi="Times New Roman" w:cs="Times New Roman"/>
          <w:sz w:val="28"/>
          <w:szCs w:val="28"/>
        </w:rPr>
        <w:t>ự</w:t>
      </w:r>
      <w:r>
        <w:rPr>
          <w:rFonts w:ascii="Times New Roman" w:hAnsi="Times New Roman" w:cs="Times New Roman"/>
          <w:sz w:val="28"/>
          <w:szCs w:val="28"/>
        </w:rPr>
        <w:t xml:space="preserve"> k</w:t>
      </w:r>
      <w:r>
        <w:rPr>
          <w:rFonts w:ascii="Times New Roman" w:hAnsi="Times New Roman" w:cs="Times New Roman"/>
          <w:sz w:val="28"/>
          <w:szCs w:val="28"/>
        </w:rPr>
        <w:t>ỷ</w:t>
      </w:r>
      <w:r>
        <w:rPr>
          <w:rFonts w:ascii="Times New Roman" w:hAnsi="Times New Roman" w:cs="Times New Roman"/>
          <w:sz w:val="28"/>
          <w:szCs w:val="28"/>
        </w:rPr>
        <w:t xml:space="preserve"> cương trong d</w:t>
      </w:r>
      <w:r>
        <w:rPr>
          <w:rFonts w:ascii="Times New Roman" w:hAnsi="Times New Roman" w:cs="Times New Roman"/>
          <w:sz w:val="28"/>
          <w:szCs w:val="28"/>
        </w:rPr>
        <w:t>ị</w:t>
      </w:r>
      <w:r>
        <w:rPr>
          <w:rFonts w:ascii="Times New Roman" w:hAnsi="Times New Roman" w:cs="Times New Roman"/>
          <w:sz w:val="28"/>
          <w:szCs w:val="28"/>
        </w:rPr>
        <w:t>p t</w:t>
      </w:r>
      <w:r>
        <w:rPr>
          <w:rFonts w:ascii="Times New Roman" w:hAnsi="Times New Roman" w:cs="Times New Roman"/>
          <w:sz w:val="28"/>
          <w:szCs w:val="28"/>
        </w:rPr>
        <w:t>ế</w:t>
      </w:r>
      <w:r>
        <w:rPr>
          <w:rFonts w:ascii="Times New Roman" w:hAnsi="Times New Roman" w:cs="Times New Roman"/>
          <w:sz w:val="28"/>
          <w:szCs w:val="28"/>
        </w:rPr>
        <w:t>t Nguy</w:t>
      </w:r>
      <w:r>
        <w:rPr>
          <w:rFonts w:ascii="Times New Roman" w:hAnsi="Times New Roman" w:cs="Times New Roman"/>
          <w:sz w:val="28"/>
          <w:szCs w:val="28"/>
        </w:rPr>
        <w:t>ễ</w:t>
      </w:r>
      <w:r>
        <w:rPr>
          <w:rFonts w:ascii="Times New Roman" w:hAnsi="Times New Roman" w:cs="Times New Roman"/>
          <w:sz w:val="28"/>
          <w:szCs w:val="28"/>
        </w:rPr>
        <w:t>n Đán; Tuyên truy</w:t>
      </w:r>
      <w:r>
        <w:rPr>
          <w:rFonts w:ascii="Times New Roman" w:hAnsi="Times New Roman" w:cs="Times New Roman"/>
          <w:sz w:val="28"/>
          <w:szCs w:val="28"/>
        </w:rPr>
        <w:t>ề</w:t>
      </w:r>
      <w:r>
        <w:rPr>
          <w:rFonts w:ascii="Times New Roman" w:hAnsi="Times New Roman" w:cs="Times New Roman"/>
          <w:sz w:val="28"/>
          <w:szCs w:val="28"/>
        </w:rPr>
        <w:t>n vi</w:t>
      </w:r>
      <w:r>
        <w:rPr>
          <w:rFonts w:ascii="Times New Roman" w:hAnsi="Times New Roman" w:cs="Times New Roman"/>
          <w:sz w:val="28"/>
          <w:szCs w:val="28"/>
        </w:rPr>
        <w:t>ệ</w:t>
      </w:r>
      <w:r>
        <w:rPr>
          <w:rFonts w:ascii="Times New Roman" w:hAnsi="Times New Roman" w:cs="Times New Roman"/>
          <w:sz w:val="28"/>
          <w:szCs w:val="28"/>
        </w:rPr>
        <w:t>c phòng ng</w:t>
      </w:r>
      <w:r>
        <w:rPr>
          <w:rFonts w:ascii="Times New Roman" w:hAnsi="Times New Roman" w:cs="Times New Roman"/>
          <w:sz w:val="28"/>
          <w:szCs w:val="28"/>
        </w:rPr>
        <w:t>ừ</w:t>
      </w:r>
      <w:r>
        <w:rPr>
          <w:rFonts w:ascii="Times New Roman" w:hAnsi="Times New Roman" w:cs="Times New Roman"/>
          <w:sz w:val="28"/>
          <w:szCs w:val="28"/>
        </w:rPr>
        <w:t>a cá</w:t>
      </w:r>
      <w:r>
        <w:rPr>
          <w:rFonts w:ascii="Times New Roman" w:hAnsi="Times New Roman" w:cs="Times New Roman"/>
          <w:sz w:val="28"/>
          <w:szCs w:val="28"/>
        </w:rPr>
        <w:t>c hành vi vi ph</w:t>
      </w:r>
      <w:r>
        <w:rPr>
          <w:rFonts w:ascii="Times New Roman" w:hAnsi="Times New Roman" w:cs="Times New Roman"/>
          <w:sz w:val="28"/>
          <w:szCs w:val="28"/>
        </w:rPr>
        <w:t>ạ</w:t>
      </w:r>
      <w:r>
        <w:rPr>
          <w:rFonts w:ascii="Times New Roman" w:hAnsi="Times New Roman" w:cs="Times New Roman"/>
          <w:sz w:val="28"/>
          <w:szCs w:val="28"/>
        </w:rPr>
        <w:t>m Pháp lu</w:t>
      </w:r>
      <w:r>
        <w:rPr>
          <w:rFonts w:ascii="Times New Roman" w:hAnsi="Times New Roman" w:cs="Times New Roman"/>
          <w:sz w:val="28"/>
          <w:szCs w:val="28"/>
        </w:rPr>
        <w:t>ậ</w:t>
      </w:r>
      <w:r>
        <w:rPr>
          <w:rFonts w:ascii="Times New Roman" w:hAnsi="Times New Roman" w:cs="Times New Roman"/>
          <w:sz w:val="28"/>
          <w:szCs w:val="28"/>
        </w:rPr>
        <w:t>t và t</w:t>
      </w:r>
      <w:r>
        <w:rPr>
          <w:rFonts w:ascii="Times New Roman" w:hAnsi="Times New Roman" w:cs="Times New Roman"/>
          <w:sz w:val="28"/>
          <w:szCs w:val="28"/>
        </w:rPr>
        <w:t>ệ</w:t>
      </w:r>
      <w:r>
        <w:rPr>
          <w:rFonts w:ascii="Times New Roman" w:hAnsi="Times New Roman" w:cs="Times New Roman"/>
          <w:sz w:val="28"/>
          <w:szCs w:val="28"/>
        </w:rPr>
        <w:t xml:space="preserve"> n</w:t>
      </w:r>
      <w:r>
        <w:rPr>
          <w:rFonts w:ascii="Times New Roman" w:hAnsi="Times New Roman" w:cs="Times New Roman"/>
          <w:sz w:val="28"/>
          <w:szCs w:val="28"/>
        </w:rPr>
        <w:t>ạ</w:t>
      </w:r>
      <w:r>
        <w:rPr>
          <w:rFonts w:ascii="Times New Roman" w:hAnsi="Times New Roman" w:cs="Times New Roman"/>
          <w:sz w:val="28"/>
          <w:szCs w:val="28"/>
        </w:rPr>
        <w:t>n xã h</w:t>
      </w:r>
      <w:r>
        <w:rPr>
          <w:rFonts w:ascii="Times New Roman" w:hAnsi="Times New Roman" w:cs="Times New Roman"/>
          <w:sz w:val="28"/>
          <w:szCs w:val="28"/>
        </w:rPr>
        <w:t>ộ</w:t>
      </w:r>
      <w:r>
        <w:rPr>
          <w:rFonts w:ascii="Times New Roman" w:hAnsi="Times New Roman" w:cs="Times New Roman"/>
          <w:sz w:val="28"/>
          <w:szCs w:val="28"/>
        </w:rPr>
        <w:t>i; Gi</w:t>
      </w:r>
      <w:r>
        <w:rPr>
          <w:rFonts w:ascii="Times New Roman" w:hAnsi="Times New Roman" w:cs="Times New Roman"/>
          <w:sz w:val="28"/>
          <w:szCs w:val="28"/>
        </w:rPr>
        <w:t>ữ</w:t>
      </w:r>
      <w:r>
        <w:rPr>
          <w:rFonts w:ascii="Times New Roman" w:hAnsi="Times New Roman" w:cs="Times New Roman"/>
          <w:sz w:val="28"/>
          <w:szCs w:val="28"/>
        </w:rPr>
        <w:t xml:space="preserve"> v</w:t>
      </w:r>
      <w:r>
        <w:rPr>
          <w:rFonts w:ascii="Times New Roman" w:hAnsi="Times New Roman" w:cs="Times New Roman"/>
          <w:sz w:val="28"/>
          <w:szCs w:val="28"/>
        </w:rPr>
        <w:t>ữ</w:t>
      </w:r>
      <w:r>
        <w:rPr>
          <w:rFonts w:ascii="Times New Roman" w:hAnsi="Times New Roman" w:cs="Times New Roman"/>
          <w:sz w:val="28"/>
          <w:szCs w:val="28"/>
        </w:rPr>
        <w:t>ng tr</w:t>
      </w:r>
      <w:r>
        <w:rPr>
          <w:rFonts w:ascii="Times New Roman" w:hAnsi="Times New Roman" w:cs="Times New Roman"/>
          <w:sz w:val="28"/>
          <w:szCs w:val="28"/>
        </w:rPr>
        <w:t>ậ</w:t>
      </w:r>
      <w:r>
        <w:rPr>
          <w:rFonts w:ascii="Times New Roman" w:hAnsi="Times New Roman" w:cs="Times New Roman"/>
          <w:sz w:val="28"/>
          <w:szCs w:val="28"/>
        </w:rPr>
        <w:t>t t</w:t>
      </w:r>
      <w:r>
        <w:rPr>
          <w:rFonts w:ascii="Times New Roman" w:hAnsi="Times New Roman" w:cs="Times New Roman"/>
          <w:sz w:val="28"/>
          <w:szCs w:val="28"/>
        </w:rPr>
        <w:t>ự</w:t>
      </w:r>
      <w:r>
        <w:rPr>
          <w:rFonts w:ascii="Times New Roman" w:hAnsi="Times New Roman" w:cs="Times New Roman"/>
          <w:sz w:val="28"/>
          <w:szCs w:val="28"/>
        </w:rPr>
        <w:t xml:space="preserve"> K</w:t>
      </w:r>
      <w:r>
        <w:rPr>
          <w:rFonts w:ascii="Times New Roman" w:hAnsi="Times New Roman" w:cs="Times New Roman"/>
          <w:sz w:val="28"/>
          <w:szCs w:val="28"/>
        </w:rPr>
        <w:t>ỷ</w:t>
      </w:r>
      <w:r>
        <w:rPr>
          <w:rFonts w:ascii="Times New Roman" w:hAnsi="Times New Roman" w:cs="Times New Roman"/>
          <w:sz w:val="28"/>
          <w:szCs w:val="28"/>
        </w:rPr>
        <w:t xml:space="preserve"> cương đô th</w:t>
      </w:r>
      <w:r>
        <w:rPr>
          <w:rFonts w:ascii="Times New Roman" w:hAnsi="Times New Roman" w:cs="Times New Roman"/>
          <w:sz w:val="28"/>
          <w:szCs w:val="28"/>
        </w:rPr>
        <w:t>ị</w:t>
      </w:r>
      <w:r>
        <w:rPr>
          <w:rFonts w:ascii="Times New Roman" w:hAnsi="Times New Roman" w:cs="Times New Roman"/>
          <w:sz w:val="28"/>
          <w:szCs w:val="28"/>
        </w:rPr>
        <w:t>; pháp lu</w:t>
      </w:r>
      <w:r>
        <w:rPr>
          <w:rFonts w:ascii="Times New Roman" w:hAnsi="Times New Roman" w:cs="Times New Roman"/>
          <w:sz w:val="28"/>
          <w:szCs w:val="28"/>
        </w:rPr>
        <w:t>ậ</w:t>
      </w:r>
      <w:r>
        <w:rPr>
          <w:rFonts w:ascii="Times New Roman" w:hAnsi="Times New Roman" w:cs="Times New Roman"/>
          <w:sz w:val="28"/>
          <w:szCs w:val="28"/>
        </w:rPr>
        <w:t>t v</w:t>
      </w:r>
      <w:r>
        <w:rPr>
          <w:rFonts w:ascii="Times New Roman" w:hAnsi="Times New Roman" w:cs="Times New Roman"/>
          <w:sz w:val="28"/>
          <w:szCs w:val="28"/>
        </w:rPr>
        <w:t>ề</w:t>
      </w:r>
      <w:r>
        <w:rPr>
          <w:rFonts w:ascii="Times New Roman" w:hAnsi="Times New Roman" w:cs="Times New Roman"/>
          <w:sz w:val="28"/>
          <w:szCs w:val="28"/>
        </w:rPr>
        <w:t xml:space="preserve"> phòng ch</w:t>
      </w:r>
      <w:r>
        <w:rPr>
          <w:rFonts w:ascii="Times New Roman" w:hAnsi="Times New Roman" w:cs="Times New Roman"/>
          <w:sz w:val="28"/>
          <w:szCs w:val="28"/>
        </w:rPr>
        <w:t>ố</w:t>
      </w:r>
      <w:r>
        <w:rPr>
          <w:rFonts w:ascii="Times New Roman" w:hAnsi="Times New Roman" w:cs="Times New Roman"/>
          <w:sz w:val="28"/>
          <w:szCs w:val="28"/>
        </w:rPr>
        <w:t>ng b</w:t>
      </w:r>
      <w:r>
        <w:rPr>
          <w:rFonts w:ascii="Times New Roman" w:hAnsi="Times New Roman" w:cs="Times New Roman"/>
          <w:sz w:val="28"/>
          <w:szCs w:val="28"/>
        </w:rPr>
        <w:t>ạ</w:t>
      </w:r>
      <w:r>
        <w:rPr>
          <w:rFonts w:ascii="Times New Roman" w:hAnsi="Times New Roman" w:cs="Times New Roman"/>
          <w:sz w:val="28"/>
          <w:szCs w:val="28"/>
        </w:rPr>
        <w:t>o l</w:t>
      </w:r>
      <w:r>
        <w:rPr>
          <w:rFonts w:ascii="Times New Roman" w:hAnsi="Times New Roman" w:cs="Times New Roman"/>
          <w:sz w:val="28"/>
          <w:szCs w:val="28"/>
        </w:rPr>
        <w:t>ự</w:t>
      </w:r>
      <w:r>
        <w:rPr>
          <w:rFonts w:ascii="Times New Roman" w:hAnsi="Times New Roman" w:cs="Times New Roman"/>
          <w:sz w:val="28"/>
          <w:szCs w:val="28"/>
        </w:rPr>
        <w:t>c gia đình, pháp lu</w:t>
      </w:r>
      <w:r>
        <w:rPr>
          <w:rFonts w:ascii="Times New Roman" w:hAnsi="Times New Roman" w:cs="Times New Roman"/>
          <w:sz w:val="28"/>
          <w:szCs w:val="28"/>
        </w:rPr>
        <w:t>ậ</w:t>
      </w:r>
      <w:r>
        <w:rPr>
          <w:rFonts w:ascii="Times New Roman" w:hAnsi="Times New Roman" w:cs="Times New Roman"/>
          <w:sz w:val="28"/>
          <w:szCs w:val="28"/>
        </w:rPr>
        <w:t>t v</w:t>
      </w:r>
      <w:r>
        <w:rPr>
          <w:rFonts w:ascii="Times New Roman" w:hAnsi="Times New Roman" w:cs="Times New Roman"/>
          <w:sz w:val="28"/>
          <w:szCs w:val="28"/>
        </w:rPr>
        <w:t>ề</w:t>
      </w:r>
      <w:r>
        <w:rPr>
          <w:rFonts w:ascii="Times New Roman" w:hAnsi="Times New Roman" w:cs="Times New Roman"/>
          <w:sz w:val="28"/>
          <w:szCs w:val="28"/>
        </w:rPr>
        <w:t xml:space="preserve"> phòng cháy ch</w:t>
      </w:r>
      <w:r>
        <w:rPr>
          <w:rFonts w:ascii="Times New Roman" w:hAnsi="Times New Roman" w:cs="Times New Roman"/>
          <w:sz w:val="28"/>
          <w:szCs w:val="28"/>
        </w:rPr>
        <w:t>ữ</w:t>
      </w:r>
      <w:r>
        <w:rPr>
          <w:rFonts w:ascii="Times New Roman" w:hAnsi="Times New Roman" w:cs="Times New Roman"/>
          <w:sz w:val="28"/>
          <w:szCs w:val="28"/>
        </w:rPr>
        <w:t>a cháy; Lu</w:t>
      </w:r>
      <w:r>
        <w:rPr>
          <w:rFonts w:ascii="Times New Roman" w:hAnsi="Times New Roman" w:cs="Times New Roman"/>
          <w:sz w:val="28"/>
          <w:szCs w:val="28"/>
        </w:rPr>
        <w:t>ậ</w:t>
      </w:r>
      <w:r>
        <w:rPr>
          <w:rFonts w:ascii="Times New Roman" w:hAnsi="Times New Roman" w:cs="Times New Roman"/>
          <w:sz w:val="28"/>
          <w:szCs w:val="28"/>
        </w:rPr>
        <w:t>t nghĩa v</w:t>
      </w:r>
      <w:r>
        <w:rPr>
          <w:rFonts w:ascii="Times New Roman" w:hAnsi="Times New Roman" w:cs="Times New Roman"/>
          <w:sz w:val="28"/>
          <w:szCs w:val="28"/>
        </w:rPr>
        <w:t>ụ</w:t>
      </w:r>
      <w:r>
        <w:rPr>
          <w:rFonts w:ascii="Times New Roman" w:hAnsi="Times New Roman" w:cs="Times New Roman"/>
          <w:sz w:val="28"/>
          <w:szCs w:val="28"/>
        </w:rPr>
        <w:t xml:space="preserve"> quân s</w:t>
      </w:r>
      <w:r>
        <w:rPr>
          <w:rFonts w:ascii="Times New Roman" w:hAnsi="Times New Roman" w:cs="Times New Roman"/>
          <w:sz w:val="28"/>
          <w:szCs w:val="28"/>
        </w:rPr>
        <w:t>ự</w:t>
      </w:r>
      <w:r>
        <w:rPr>
          <w:rFonts w:ascii="Times New Roman" w:hAnsi="Times New Roman" w:cs="Times New Roman"/>
          <w:sz w:val="28"/>
          <w:szCs w:val="28"/>
        </w:rPr>
        <w:t>, tuyên truy</w:t>
      </w:r>
      <w:r>
        <w:rPr>
          <w:rFonts w:ascii="Times New Roman" w:hAnsi="Times New Roman" w:cs="Times New Roman"/>
          <w:sz w:val="28"/>
          <w:szCs w:val="28"/>
        </w:rPr>
        <w:t>ề</w:t>
      </w:r>
      <w:r>
        <w:rPr>
          <w:rFonts w:ascii="Times New Roman" w:hAnsi="Times New Roman" w:cs="Times New Roman"/>
          <w:sz w:val="28"/>
          <w:szCs w:val="28"/>
        </w:rPr>
        <w:t>n các ch</w:t>
      </w:r>
      <w:r>
        <w:rPr>
          <w:rFonts w:ascii="Times New Roman" w:hAnsi="Times New Roman" w:cs="Times New Roman"/>
          <w:sz w:val="28"/>
          <w:szCs w:val="28"/>
        </w:rPr>
        <w:t>ủ</w:t>
      </w:r>
      <w:r>
        <w:rPr>
          <w:rFonts w:ascii="Times New Roman" w:hAnsi="Times New Roman" w:cs="Times New Roman"/>
          <w:sz w:val="28"/>
          <w:szCs w:val="28"/>
        </w:rPr>
        <w:t xml:space="preserve"> trương, chính sách c</w:t>
      </w:r>
      <w:r>
        <w:rPr>
          <w:rFonts w:ascii="Times New Roman" w:hAnsi="Times New Roman" w:cs="Times New Roman"/>
          <w:sz w:val="28"/>
          <w:szCs w:val="28"/>
        </w:rPr>
        <w:t>ủ</w:t>
      </w:r>
      <w:r>
        <w:rPr>
          <w:rFonts w:ascii="Times New Roman" w:hAnsi="Times New Roman" w:cs="Times New Roman"/>
          <w:sz w:val="28"/>
          <w:szCs w:val="28"/>
        </w:rPr>
        <w:t>a Đ</w:t>
      </w:r>
      <w:r>
        <w:rPr>
          <w:rFonts w:ascii="Times New Roman" w:hAnsi="Times New Roman" w:cs="Times New Roman"/>
          <w:sz w:val="28"/>
          <w:szCs w:val="28"/>
        </w:rPr>
        <w:t>ả</w:t>
      </w:r>
      <w:r>
        <w:rPr>
          <w:rFonts w:ascii="Times New Roman" w:hAnsi="Times New Roman" w:cs="Times New Roman"/>
          <w:sz w:val="28"/>
          <w:szCs w:val="28"/>
        </w:rPr>
        <w:t>ng, pháp lu</w:t>
      </w:r>
      <w:r>
        <w:rPr>
          <w:rFonts w:ascii="Times New Roman" w:hAnsi="Times New Roman" w:cs="Times New Roman"/>
          <w:sz w:val="28"/>
          <w:szCs w:val="28"/>
        </w:rPr>
        <w:t>ậ</w:t>
      </w:r>
      <w:r>
        <w:rPr>
          <w:rFonts w:ascii="Times New Roman" w:hAnsi="Times New Roman" w:cs="Times New Roman"/>
          <w:sz w:val="28"/>
          <w:szCs w:val="28"/>
        </w:rPr>
        <w:t>t c</w:t>
      </w:r>
      <w:r>
        <w:rPr>
          <w:rFonts w:ascii="Times New Roman" w:hAnsi="Times New Roman" w:cs="Times New Roman"/>
          <w:sz w:val="28"/>
          <w:szCs w:val="28"/>
        </w:rPr>
        <w:t>ủ</w:t>
      </w:r>
      <w:r>
        <w:rPr>
          <w:rFonts w:ascii="Times New Roman" w:hAnsi="Times New Roman" w:cs="Times New Roman"/>
          <w:sz w:val="28"/>
          <w:szCs w:val="28"/>
        </w:rPr>
        <w:t>a Nhà nư</w:t>
      </w:r>
      <w:r>
        <w:rPr>
          <w:rFonts w:ascii="Times New Roman" w:hAnsi="Times New Roman" w:cs="Times New Roman"/>
          <w:sz w:val="28"/>
          <w:szCs w:val="28"/>
        </w:rPr>
        <w:t>ớ</w:t>
      </w:r>
      <w:r>
        <w:rPr>
          <w:rFonts w:ascii="Times New Roman" w:hAnsi="Times New Roman" w:cs="Times New Roman"/>
          <w:sz w:val="28"/>
          <w:szCs w:val="28"/>
        </w:rPr>
        <w:t>c; c</w:t>
      </w:r>
      <w:r>
        <w:rPr>
          <w:rFonts w:ascii="Times New Roman" w:hAnsi="Times New Roman" w:cs="Times New Roman"/>
          <w:sz w:val="28"/>
          <w:szCs w:val="28"/>
        </w:rPr>
        <w:t>ác văn b</w:t>
      </w:r>
      <w:r>
        <w:rPr>
          <w:rFonts w:ascii="Times New Roman" w:hAnsi="Times New Roman" w:cs="Times New Roman"/>
          <w:sz w:val="28"/>
          <w:szCs w:val="28"/>
        </w:rPr>
        <w:t>ả</w:t>
      </w:r>
      <w:r>
        <w:rPr>
          <w:rFonts w:ascii="Times New Roman" w:hAnsi="Times New Roman" w:cs="Times New Roman"/>
          <w:sz w:val="28"/>
          <w:szCs w:val="28"/>
        </w:rPr>
        <w:t>n v</w:t>
      </w:r>
      <w:r>
        <w:rPr>
          <w:rFonts w:ascii="Times New Roman" w:hAnsi="Times New Roman" w:cs="Times New Roman"/>
          <w:sz w:val="28"/>
          <w:szCs w:val="28"/>
        </w:rPr>
        <w:t>ề</w:t>
      </w:r>
      <w:r>
        <w:rPr>
          <w:rFonts w:ascii="Times New Roman" w:hAnsi="Times New Roman" w:cs="Times New Roman"/>
          <w:sz w:val="28"/>
          <w:szCs w:val="28"/>
        </w:rPr>
        <w:t xml:space="preserve"> cơ ch</w:t>
      </w:r>
      <w:r>
        <w:rPr>
          <w:rFonts w:ascii="Times New Roman" w:hAnsi="Times New Roman" w:cs="Times New Roman"/>
          <w:sz w:val="28"/>
          <w:szCs w:val="28"/>
        </w:rPr>
        <w:t>ế</w:t>
      </w:r>
      <w:r>
        <w:rPr>
          <w:rFonts w:ascii="Times New Roman" w:hAnsi="Times New Roman" w:cs="Times New Roman"/>
          <w:sz w:val="28"/>
          <w:szCs w:val="28"/>
        </w:rPr>
        <w:t>, chính sách h</w:t>
      </w:r>
      <w:r>
        <w:rPr>
          <w:rFonts w:ascii="Times New Roman" w:hAnsi="Times New Roman" w:cs="Times New Roman"/>
          <w:sz w:val="28"/>
          <w:szCs w:val="28"/>
        </w:rPr>
        <w:t>ỗ</w:t>
      </w:r>
      <w:r>
        <w:rPr>
          <w:rFonts w:ascii="Times New Roman" w:hAnsi="Times New Roman" w:cs="Times New Roman"/>
          <w:sz w:val="28"/>
          <w:szCs w:val="28"/>
        </w:rPr>
        <w:t xml:space="preserve"> tr</w:t>
      </w:r>
      <w:r>
        <w:rPr>
          <w:rFonts w:ascii="Times New Roman" w:hAnsi="Times New Roman" w:cs="Times New Roman"/>
          <w:sz w:val="28"/>
          <w:szCs w:val="28"/>
        </w:rPr>
        <w:t>ợ</w:t>
      </w:r>
      <w:r>
        <w:rPr>
          <w:rFonts w:ascii="Times New Roman" w:hAnsi="Times New Roman" w:cs="Times New Roman"/>
          <w:sz w:val="28"/>
          <w:szCs w:val="28"/>
        </w:rPr>
        <w:t xml:space="preserve"> có liên quan đ</w:t>
      </w:r>
      <w:r>
        <w:rPr>
          <w:rFonts w:ascii="Times New Roman" w:hAnsi="Times New Roman" w:cs="Times New Roman"/>
          <w:sz w:val="28"/>
          <w:szCs w:val="28"/>
        </w:rPr>
        <w:t>ế</w:t>
      </w:r>
      <w:r>
        <w:rPr>
          <w:rFonts w:ascii="Times New Roman" w:hAnsi="Times New Roman" w:cs="Times New Roman"/>
          <w:sz w:val="28"/>
          <w:szCs w:val="28"/>
        </w:rPr>
        <w:t>n ngư</w:t>
      </w:r>
      <w:r>
        <w:rPr>
          <w:rFonts w:ascii="Times New Roman" w:hAnsi="Times New Roman" w:cs="Times New Roman"/>
          <w:sz w:val="28"/>
          <w:szCs w:val="28"/>
        </w:rPr>
        <w:t>ờ</w:t>
      </w:r>
      <w:r>
        <w:rPr>
          <w:rFonts w:ascii="Times New Roman" w:hAnsi="Times New Roman" w:cs="Times New Roman"/>
          <w:sz w:val="28"/>
          <w:szCs w:val="28"/>
        </w:rPr>
        <w:t>i dân…</w:t>
      </w:r>
    </w:p>
    <w:p w:rsidR="00D46F1F" w:rsidRDefault="00B9081F">
      <w:pPr>
        <w:spacing w:after="0" w:line="360" w:lineRule="exact"/>
        <w:ind w:firstLine="567"/>
        <w:jc w:val="both"/>
        <w:rPr>
          <w:rFonts w:ascii="Times New Roman" w:hAnsi="Times New Roman" w:cs="Times New Roman"/>
          <w:bCs/>
          <w:sz w:val="28"/>
          <w:szCs w:val="28"/>
          <w:lang w:val="es-MX"/>
        </w:rPr>
      </w:pPr>
      <w:r>
        <w:rPr>
          <w:rFonts w:ascii="Times New Roman" w:hAnsi="Times New Roman" w:cs="Times New Roman"/>
          <w:sz w:val="28"/>
          <w:szCs w:val="28"/>
        </w:rPr>
        <w:t>- Qu</w:t>
      </w:r>
      <w:r>
        <w:rPr>
          <w:rFonts w:ascii="Times New Roman" w:hAnsi="Times New Roman" w:cs="Times New Roman"/>
          <w:sz w:val="28"/>
          <w:szCs w:val="28"/>
        </w:rPr>
        <w:t>ả</w:t>
      </w:r>
      <w:r>
        <w:rPr>
          <w:rFonts w:ascii="Times New Roman" w:hAnsi="Times New Roman" w:cs="Times New Roman"/>
          <w:sz w:val="28"/>
          <w:szCs w:val="28"/>
        </w:rPr>
        <w:t>n lý T</w:t>
      </w:r>
      <w:r>
        <w:rPr>
          <w:rFonts w:ascii="Times New Roman" w:hAnsi="Times New Roman" w:cs="Times New Roman"/>
          <w:sz w:val="28"/>
          <w:szCs w:val="28"/>
        </w:rPr>
        <w:t>ủ</w:t>
      </w:r>
      <w:r>
        <w:rPr>
          <w:rFonts w:ascii="Times New Roman" w:hAnsi="Times New Roman" w:cs="Times New Roman"/>
          <w:sz w:val="28"/>
          <w:szCs w:val="28"/>
        </w:rPr>
        <w:t xml:space="preserve"> sách pháp lu</w:t>
      </w:r>
      <w:r>
        <w:rPr>
          <w:rFonts w:ascii="Times New Roman" w:hAnsi="Times New Roman" w:cs="Times New Roman"/>
          <w:sz w:val="28"/>
          <w:szCs w:val="28"/>
        </w:rPr>
        <w:t>ậ</w:t>
      </w:r>
      <w:r>
        <w:rPr>
          <w:rFonts w:ascii="Times New Roman" w:hAnsi="Times New Roman" w:cs="Times New Roman"/>
          <w:sz w:val="28"/>
          <w:szCs w:val="28"/>
        </w:rPr>
        <w:t>t: Hi</w:t>
      </w:r>
      <w:r>
        <w:rPr>
          <w:rFonts w:ascii="Times New Roman" w:hAnsi="Times New Roman" w:cs="Times New Roman"/>
          <w:sz w:val="28"/>
          <w:szCs w:val="28"/>
        </w:rPr>
        <w:t>ệ</w:t>
      </w:r>
      <w:r>
        <w:rPr>
          <w:rFonts w:ascii="Times New Roman" w:hAnsi="Times New Roman" w:cs="Times New Roman"/>
          <w:sz w:val="28"/>
          <w:szCs w:val="28"/>
        </w:rPr>
        <w:t>n nay t</w:t>
      </w:r>
      <w:r>
        <w:rPr>
          <w:rFonts w:ascii="Times New Roman" w:hAnsi="Times New Roman" w:cs="Times New Roman"/>
          <w:sz w:val="28"/>
          <w:szCs w:val="28"/>
        </w:rPr>
        <w:t>ạ</w:t>
      </w:r>
      <w:r>
        <w:rPr>
          <w:rFonts w:ascii="Times New Roman" w:hAnsi="Times New Roman" w:cs="Times New Roman"/>
          <w:sz w:val="28"/>
          <w:szCs w:val="28"/>
        </w:rPr>
        <w:t>i đ</w:t>
      </w:r>
      <w:r>
        <w:rPr>
          <w:rFonts w:ascii="Times New Roman" w:hAnsi="Times New Roman" w:cs="Times New Roman"/>
          <w:sz w:val="28"/>
          <w:szCs w:val="28"/>
        </w:rPr>
        <w:t>ị</w:t>
      </w:r>
      <w:r>
        <w:rPr>
          <w:rFonts w:ascii="Times New Roman" w:hAnsi="Times New Roman" w:cs="Times New Roman"/>
          <w:sz w:val="28"/>
          <w:szCs w:val="28"/>
        </w:rPr>
        <w:t>a phương có 12 t</w:t>
      </w:r>
      <w:r>
        <w:rPr>
          <w:rFonts w:ascii="Times New Roman" w:hAnsi="Times New Roman" w:cs="Times New Roman"/>
          <w:sz w:val="28"/>
          <w:szCs w:val="28"/>
        </w:rPr>
        <w:t>ủ</w:t>
      </w:r>
      <w:r>
        <w:rPr>
          <w:rFonts w:ascii="Times New Roman" w:hAnsi="Times New Roman" w:cs="Times New Roman"/>
          <w:sz w:val="28"/>
          <w:szCs w:val="28"/>
        </w:rPr>
        <w:t xml:space="preserve"> sách Pháp lu</w:t>
      </w:r>
      <w:r>
        <w:rPr>
          <w:rFonts w:ascii="Times New Roman" w:hAnsi="Times New Roman" w:cs="Times New Roman"/>
          <w:sz w:val="28"/>
          <w:szCs w:val="28"/>
        </w:rPr>
        <w:t>ậ</w:t>
      </w:r>
      <w:r>
        <w:rPr>
          <w:rFonts w:ascii="Times New Roman" w:hAnsi="Times New Roman" w:cs="Times New Roman"/>
          <w:sz w:val="28"/>
          <w:szCs w:val="28"/>
        </w:rPr>
        <w:t xml:space="preserve">t trong đó </w:t>
      </w:r>
      <w:r>
        <w:rPr>
          <w:rFonts w:ascii="Times New Roman" w:hAnsi="Times New Roman" w:cs="Times New Roman"/>
          <w:sz w:val="28"/>
          <w:szCs w:val="28"/>
        </w:rPr>
        <w:t>ở</w:t>
      </w:r>
      <w:r>
        <w:rPr>
          <w:rFonts w:ascii="Times New Roman" w:hAnsi="Times New Roman" w:cs="Times New Roman"/>
          <w:sz w:val="28"/>
          <w:szCs w:val="28"/>
        </w:rPr>
        <w:t xml:space="preserve"> phư</w:t>
      </w:r>
      <w:r>
        <w:rPr>
          <w:rFonts w:ascii="Times New Roman" w:hAnsi="Times New Roman" w:cs="Times New Roman"/>
          <w:sz w:val="28"/>
          <w:szCs w:val="28"/>
        </w:rPr>
        <w:t>ờ</w:t>
      </w:r>
      <w:r>
        <w:rPr>
          <w:rFonts w:ascii="Times New Roman" w:hAnsi="Times New Roman" w:cs="Times New Roman"/>
          <w:sz w:val="28"/>
          <w:szCs w:val="28"/>
        </w:rPr>
        <w:t>ng có 01 T</w:t>
      </w:r>
      <w:r>
        <w:rPr>
          <w:rFonts w:ascii="Times New Roman" w:hAnsi="Times New Roman" w:cs="Times New Roman"/>
          <w:sz w:val="28"/>
          <w:szCs w:val="28"/>
        </w:rPr>
        <w:t>ủ</w:t>
      </w:r>
      <w:r>
        <w:rPr>
          <w:rFonts w:ascii="Times New Roman" w:hAnsi="Times New Roman" w:cs="Times New Roman"/>
          <w:sz w:val="28"/>
          <w:szCs w:val="28"/>
        </w:rPr>
        <w:t xml:space="preserve"> v</w:t>
      </w:r>
      <w:r>
        <w:rPr>
          <w:rFonts w:ascii="Times New Roman" w:hAnsi="Times New Roman" w:cs="Times New Roman"/>
          <w:sz w:val="28"/>
          <w:szCs w:val="28"/>
        </w:rPr>
        <w:t>ớ</w:t>
      </w:r>
      <w:r>
        <w:rPr>
          <w:rFonts w:ascii="Times New Roman" w:hAnsi="Times New Roman" w:cs="Times New Roman"/>
          <w:sz w:val="28"/>
          <w:szCs w:val="28"/>
        </w:rPr>
        <w:t>i hơn 1.000 đ</w:t>
      </w:r>
      <w:r>
        <w:rPr>
          <w:rFonts w:ascii="Times New Roman" w:hAnsi="Times New Roman" w:cs="Times New Roman"/>
          <w:sz w:val="28"/>
          <w:szCs w:val="28"/>
        </w:rPr>
        <w:t>ầ</w:t>
      </w:r>
      <w:r>
        <w:rPr>
          <w:rFonts w:ascii="Times New Roman" w:hAnsi="Times New Roman" w:cs="Times New Roman"/>
          <w:sz w:val="28"/>
          <w:szCs w:val="28"/>
        </w:rPr>
        <w:t>u sách, m</w:t>
      </w:r>
      <w:r>
        <w:rPr>
          <w:rFonts w:ascii="Times New Roman" w:hAnsi="Times New Roman" w:cs="Times New Roman"/>
          <w:sz w:val="28"/>
          <w:szCs w:val="28"/>
        </w:rPr>
        <w:t>ỗ</w:t>
      </w:r>
      <w:r>
        <w:rPr>
          <w:rFonts w:ascii="Times New Roman" w:hAnsi="Times New Roman" w:cs="Times New Roman"/>
          <w:sz w:val="28"/>
          <w:szCs w:val="28"/>
        </w:rPr>
        <w:t>i t</w:t>
      </w:r>
      <w:r>
        <w:rPr>
          <w:rFonts w:ascii="Times New Roman" w:hAnsi="Times New Roman" w:cs="Times New Roman"/>
          <w:sz w:val="28"/>
          <w:szCs w:val="28"/>
        </w:rPr>
        <w:t>ổ</w:t>
      </w:r>
      <w:r>
        <w:rPr>
          <w:rFonts w:ascii="Times New Roman" w:hAnsi="Times New Roman" w:cs="Times New Roman"/>
          <w:sz w:val="28"/>
          <w:szCs w:val="28"/>
        </w:rPr>
        <w:t xml:space="preserve"> dân ph</w:t>
      </w:r>
      <w:r>
        <w:rPr>
          <w:rFonts w:ascii="Times New Roman" w:hAnsi="Times New Roman" w:cs="Times New Roman"/>
          <w:sz w:val="28"/>
          <w:szCs w:val="28"/>
        </w:rPr>
        <w:t>ố</w:t>
      </w:r>
      <w:r>
        <w:rPr>
          <w:rFonts w:ascii="Times New Roman" w:hAnsi="Times New Roman" w:cs="Times New Roman"/>
          <w:sz w:val="28"/>
          <w:szCs w:val="28"/>
        </w:rPr>
        <w:t xml:space="preserve"> có 01 T</w:t>
      </w:r>
      <w:r>
        <w:rPr>
          <w:rFonts w:ascii="Times New Roman" w:hAnsi="Times New Roman" w:cs="Times New Roman"/>
          <w:sz w:val="28"/>
          <w:szCs w:val="28"/>
        </w:rPr>
        <w:t>ủ</w:t>
      </w:r>
      <w:r>
        <w:rPr>
          <w:rFonts w:ascii="Times New Roman" w:hAnsi="Times New Roman" w:cs="Times New Roman"/>
          <w:sz w:val="28"/>
          <w:szCs w:val="28"/>
        </w:rPr>
        <w:t xml:space="preserve"> v</w:t>
      </w:r>
      <w:r>
        <w:rPr>
          <w:rFonts w:ascii="Times New Roman" w:hAnsi="Times New Roman" w:cs="Times New Roman"/>
          <w:sz w:val="28"/>
          <w:szCs w:val="28"/>
        </w:rPr>
        <w:t>ớ</w:t>
      </w:r>
      <w:r>
        <w:rPr>
          <w:rFonts w:ascii="Times New Roman" w:hAnsi="Times New Roman" w:cs="Times New Roman"/>
          <w:sz w:val="28"/>
          <w:szCs w:val="28"/>
        </w:rPr>
        <w:t>i hơn 200 đ</w:t>
      </w:r>
      <w:r>
        <w:rPr>
          <w:rFonts w:ascii="Times New Roman" w:hAnsi="Times New Roman" w:cs="Times New Roman"/>
          <w:sz w:val="28"/>
          <w:szCs w:val="28"/>
        </w:rPr>
        <w:t>ầ</w:t>
      </w:r>
      <w:r>
        <w:rPr>
          <w:rFonts w:ascii="Times New Roman" w:hAnsi="Times New Roman" w:cs="Times New Roman"/>
          <w:sz w:val="28"/>
          <w:szCs w:val="28"/>
        </w:rPr>
        <w:t>u sách/T</w:t>
      </w:r>
      <w:r>
        <w:rPr>
          <w:rFonts w:ascii="Times New Roman" w:hAnsi="Times New Roman" w:cs="Times New Roman"/>
          <w:sz w:val="28"/>
          <w:szCs w:val="28"/>
        </w:rPr>
        <w:t>ủ</w:t>
      </w:r>
      <w:r>
        <w:rPr>
          <w:rFonts w:ascii="Times New Roman" w:hAnsi="Times New Roman" w:cs="Times New Roman"/>
          <w:sz w:val="28"/>
          <w:szCs w:val="28"/>
        </w:rPr>
        <w:t>. Vi</w:t>
      </w:r>
      <w:r>
        <w:rPr>
          <w:rFonts w:ascii="Times New Roman" w:hAnsi="Times New Roman" w:cs="Times New Roman"/>
          <w:sz w:val="28"/>
          <w:szCs w:val="28"/>
        </w:rPr>
        <w:t>ệ</w:t>
      </w:r>
      <w:r>
        <w:rPr>
          <w:rFonts w:ascii="Times New Roman" w:hAnsi="Times New Roman" w:cs="Times New Roman"/>
          <w:sz w:val="28"/>
          <w:szCs w:val="28"/>
        </w:rPr>
        <w:t>c qu</w:t>
      </w:r>
      <w:r>
        <w:rPr>
          <w:rFonts w:ascii="Times New Roman" w:hAnsi="Times New Roman" w:cs="Times New Roman"/>
          <w:sz w:val="28"/>
          <w:szCs w:val="28"/>
        </w:rPr>
        <w:t>ả</w:t>
      </w:r>
      <w:r>
        <w:rPr>
          <w:rFonts w:ascii="Times New Roman" w:hAnsi="Times New Roman" w:cs="Times New Roman"/>
          <w:sz w:val="28"/>
          <w:szCs w:val="28"/>
        </w:rPr>
        <w:t>n l</w:t>
      </w:r>
      <w:r>
        <w:rPr>
          <w:rFonts w:ascii="Times New Roman" w:hAnsi="Times New Roman" w:cs="Times New Roman"/>
          <w:sz w:val="28"/>
          <w:szCs w:val="28"/>
        </w:rPr>
        <w:t>ý và xây d</w:t>
      </w:r>
      <w:r>
        <w:rPr>
          <w:rFonts w:ascii="Times New Roman" w:hAnsi="Times New Roman" w:cs="Times New Roman"/>
          <w:sz w:val="28"/>
          <w:szCs w:val="28"/>
        </w:rPr>
        <w:t>ự</w:t>
      </w:r>
      <w:r>
        <w:rPr>
          <w:rFonts w:ascii="Times New Roman" w:hAnsi="Times New Roman" w:cs="Times New Roman"/>
          <w:sz w:val="28"/>
          <w:szCs w:val="28"/>
        </w:rPr>
        <w:t>ng T</w:t>
      </w:r>
      <w:r>
        <w:rPr>
          <w:rFonts w:ascii="Times New Roman" w:hAnsi="Times New Roman" w:cs="Times New Roman"/>
          <w:sz w:val="28"/>
          <w:szCs w:val="28"/>
        </w:rPr>
        <w:t>ủ</w:t>
      </w:r>
      <w:r>
        <w:rPr>
          <w:rFonts w:ascii="Times New Roman" w:hAnsi="Times New Roman" w:cs="Times New Roman"/>
          <w:sz w:val="28"/>
          <w:szCs w:val="28"/>
        </w:rPr>
        <w:t xml:space="preserve"> sách pháp lu</w:t>
      </w:r>
      <w:r>
        <w:rPr>
          <w:rFonts w:ascii="Times New Roman" w:hAnsi="Times New Roman" w:cs="Times New Roman"/>
          <w:sz w:val="28"/>
          <w:szCs w:val="28"/>
        </w:rPr>
        <w:t>ậ</w:t>
      </w:r>
      <w:r>
        <w:rPr>
          <w:rFonts w:ascii="Times New Roman" w:hAnsi="Times New Roman" w:cs="Times New Roman"/>
          <w:sz w:val="28"/>
          <w:szCs w:val="28"/>
        </w:rPr>
        <w:t>t v</w:t>
      </w:r>
      <w:r>
        <w:rPr>
          <w:rFonts w:ascii="Times New Roman" w:hAnsi="Times New Roman" w:cs="Times New Roman"/>
          <w:sz w:val="28"/>
          <w:szCs w:val="28"/>
        </w:rPr>
        <w:t>ẫ</w:t>
      </w:r>
      <w:r>
        <w:rPr>
          <w:rFonts w:ascii="Times New Roman" w:hAnsi="Times New Roman" w:cs="Times New Roman"/>
          <w:sz w:val="28"/>
          <w:szCs w:val="28"/>
        </w:rPr>
        <w:t>n ho</w:t>
      </w:r>
      <w:r>
        <w:rPr>
          <w:rFonts w:ascii="Times New Roman" w:hAnsi="Times New Roman" w:cs="Times New Roman"/>
          <w:sz w:val="28"/>
          <w:szCs w:val="28"/>
        </w:rPr>
        <w:t>ạ</w:t>
      </w:r>
      <w:r>
        <w:rPr>
          <w:rFonts w:ascii="Times New Roman" w:hAnsi="Times New Roman" w:cs="Times New Roman"/>
          <w:sz w:val="28"/>
          <w:szCs w:val="28"/>
        </w:rPr>
        <w:t>t đ</w:t>
      </w:r>
      <w:r>
        <w:rPr>
          <w:rFonts w:ascii="Times New Roman" w:hAnsi="Times New Roman" w:cs="Times New Roman"/>
          <w:sz w:val="28"/>
          <w:szCs w:val="28"/>
        </w:rPr>
        <w:t>ộ</w:t>
      </w:r>
      <w:r>
        <w:rPr>
          <w:rFonts w:ascii="Times New Roman" w:hAnsi="Times New Roman" w:cs="Times New Roman"/>
          <w:sz w:val="28"/>
          <w:szCs w:val="28"/>
        </w:rPr>
        <w:t>ng khá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ph</w:t>
      </w:r>
      <w:r>
        <w:rPr>
          <w:rFonts w:ascii="Times New Roman" w:hAnsi="Times New Roman" w:cs="Times New Roman"/>
          <w:sz w:val="28"/>
          <w:szCs w:val="28"/>
        </w:rPr>
        <w:t>ụ</w:t>
      </w:r>
      <w:r>
        <w:rPr>
          <w:rFonts w:ascii="Times New Roman" w:hAnsi="Times New Roman" w:cs="Times New Roman"/>
          <w:sz w:val="28"/>
          <w:szCs w:val="28"/>
        </w:rPr>
        <w:t>c v</w:t>
      </w:r>
      <w:r>
        <w:rPr>
          <w:rFonts w:ascii="Times New Roman" w:hAnsi="Times New Roman" w:cs="Times New Roman"/>
          <w:sz w:val="28"/>
          <w:szCs w:val="28"/>
        </w:rPr>
        <w:t>ụ</w:t>
      </w:r>
      <w:r>
        <w:rPr>
          <w:rFonts w:ascii="Times New Roman" w:hAnsi="Times New Roman" w:cs="Times New Roman"/>
          <w:sz w:val="28"/>
          <w:szCs w:val="28"/>
        </w:rPr>
        <w:t xml:space="preserve"> nhu c</w:t>
      </w:r>
      <w:r>
        <w:rPr>
          <w:rFonts w:ascii="Times New Roman" w:hAnsi="Times New Roman" w:cs="Times New Roman"/>
          <w:sz w:val="28"/>
          <w:szCs w:val="28"/>
        </w:rPr>
        <w:t>ầ</w:t>
      </w:r>
      <w:r>
        <w:rPr>
          <w:rFonts w:ascii="Times New Roman" w:hAnsi="Times New Roman" w:cs="Times New Roman"/>
          <w:sz w:val="28"/>
          <w:szCs w:val="28"/>
        </w:rPr>
        <w:t>u đ</w:t>
      </w:r>
      <w:r>
        <w:rPr>
          <w:rFonts w:ascii="Times New Roman" w:hAnsi="Times New Roman" w:cs="Times New Roman"/>
          <w:sz w:val="28"/>
          <w:szCs w:val="28"/>
        </w:rPr>
        <w:t>ọ</w:t>
      </w:r>
      <w:r>
        <w:rPr>
          <w:rFonts w:ascii="Times New Roman" w:hAnsi="Times New Roman" w:cs="Times New Roman"/>
          <w:sz w:val="28"/>
          <w:szCs w:val="28"/>
        </w:rPr>
        <w:t>c c</w:t>
      </w:r>
      <w:r>
        <w:rPr>
          <w:rFonts w:ascii="Times New Roman" w:hAnsi="Times New Roman" w:cs="Times New Roman"/>
          <w:sz w:val="28"/>
          <w:szCs w:val="28"/>
        </w:rPr>
        <w:t>ủ</w:t>
      </w:r>
      <w:r>
        <w:rPr>
          <w:rFonts w:ascii="Times New Roman" w:hAnsi="Times New Roman" w:cs="Times New Roman"/>
          <w:sz w:val="28"/>
          <w:szCs w:val="28"/>
        </w:rPr>
        <w:t>a cán b</w:t>
      </w:r>
      <w:r>
        <w:rPr>
          <w:rFonts w:ascii="Times New Roman" w:hAnsi="Times New Roman" w:cs="Times New Roman"/>
          <w:sz w:val="28"/>
          <w:szCs w:val="28"/>
        </w:rPr>
        <w:t>ộ</w:t>
      </w:r>
      <w:r>
        <w:rPr>
          <w:rFonts w:ascii="Times New Roman" w:hAnsi="Times New Roman" w:cs="Times New Roman"/>
          <w:sz w:val="28"/>
          <w:szCs w:val="28"/>
        </w:rPr>
        <w:t xml:space="preserve"> và nhân dân.</w:t>
      </w:r>
    </w:p>
    <w:p w:rsidR="00D46F1F" w:rsidRDefault="00B9081F">
      <w:pPr>
        <w:spacing w:after="0" w:line="360" w:lineRule="exact"/>
        <w:ind w:firstLine="720"/>
        <w:jc w:val="both"/>
        <w:rPr>
          <w:rFonts w:ascii="Times New Roman" w:hAnsi="Times New Roman" w:cs="Times New Roman"/>
          <w:sz w:val="28"/>
          <w:szCs w:val="28"/>
        </w:rPr>
      </w:pPr>
      <w:r>
        <w:rPr>
          <w:rFonts w:ascii="Times New Roman" w:hAnsi="Times New Roman" w:cs="Times New Roman"/>
          <w:color w:val="000000"/>
          <w:sz w:val="28"/>
          <w:szCs w:val="28"/>
          <w:lang w:val="es-MX"/>
        </w:rPr>
        <w:lastRenderedPageBreak/>
        <w:t>- Công tác hòa gi</w:t>
      </w:r>
      <w:r>
        <w:rPr>
          <w:rFonts w:ascii="Times New Roman" w:hAnsi="Times New Roman" w:cs="Times New Roman"/>
          <w:color w:val="000000"/>
          <w:sz w:val="28"/>
          <w:szCs w:val="28"/>
          <w:lang w:val="es-MX"/>
        </w:rPr>
        <w:t>ả</w:t>
      </w:r>
      <w:r>
        <w:rPr>
          <w:rFonts w:ascii="Times New Roman" w:hAnsi="Times New Roman" w:cs="Times New Roman"/>
          <w:color w:val="000000"/>
          <w:sz w:val="28"/>
          <w:szCs w:val="28"/>
          <w:lang w:val="es-MX"/>
        </w:rPr>
        <w:t xml:space="preserve">i </w:t>
      </w:r>
      <w:r>
        <w:rPr>
          <w:rFonts w:ascii="Times New Roman" w:hAnsi="Times New Roman" w:cs="Times New Roman"/>
          <w:color w:val="000000"/>
          <w:sz w:val="28"/>
          <w:szCs w:val="28"/>
          <w:lang w:val="es-MX"/>
        </w:rPr>
        <w:t>ở</w:t>
      </w:r>
      <w:r>
        <w:rPr>
          <w:rFonts w:ascii="Times New Roman" w:hAnsi="Times New Roman" w:cs="Times New Roman"/>
          <w:color w:val="000000"/>
          <w:sz w:val="28"/>
          <w:szCs w:val="28"/>
          <w:lang w:val="es-MX"/>
        </w:rPr>
        <w:t xml:space="preserve"> cơ s</w:t>
      </w:r>
      <w:r>
        <w:rPr>
          <w:rFonts w:ascii="Times New Roman" w:hAnsi="Times New Roman" w:cs="Times New Roman"/>
          <w:color w:val="000000"/>
          <w:sz w:val="28"/>
          <w:szCs w:val="28"/>
          <w:lang w:val="es-MX"/>
        </w:rPr>
        <w:t>ở</w:t>
      </w:r>
      <w:r>
        <w:rPr>
          <w:rFonts w:ascii="Times New Roman" w:hAnsi="Times New Roman" w:cs="Times New Roman"/>
          <w:color w:val="000000"/>
          <w:sz w:val="28"/>
          <w:szCs w:val="28"/>
          <w:lang w:val="es-MX"/>
        </w:rPr>
        <w:t>: Ngay t</w:t>
      </w:r>
      <w:r>
        <w:rPr>
          <w:rFonts w:ascii="Times New Roman" w:hAnsi="Times New Roman" w:cs="Times New Roman"/>
          <w:color w:val="000000"/>
          <w:sz w:val="28"/>
          <w:szCs w:val="28"/>
          <w:lang w:val="es-MX"/>
        </w:rPr>
        <w:t>ừ</w:t>
      </w:r>
      <w:r>
        <w:rPr>
          <w:rFonts w:ascii="Times New Roman" w:hAnsi="Times New Roman" w:cs="Times New Roman"/>
          <w:color w:val="000000"/>
          <w:sz w:val="28"/>
          <w:szCs w:val="28"/>
          <w:lang w:val="es-MX"/>
        </w:rPr>
        <w:t xml:space="preserve"> đ</w:t>
      </w:r>
      <w:r>
        <w:rPr>
          <w:rFonts w:ascii="Times New Roman" w:hAnsi="Times New Roman" w:cs="Times New Roman"/>
          <w:color w:val="000000"/>
          <w:sz w:val="28"/>
          <w:szCs w:val="28"/>
          <w:lang w:val="es-MX"/>
        </w:rPr>
        <w:t>ầ</w:t>
      </w:r>
      <w:r>
        <w:rPr>
          <w:rFonts w:ascii="Times New Roman" w:hAnsi="Times New Roman" w:cs="Times New Roman"/>
          <w:color w:val="000000"/>
          <w:sz w:val="28"/>
          <w:szCs w:val="28"/>
          <w:lang w:val="es-MX"/>
        </w:rPr>
        <w:t>u năm, UBND phư</w:t>
      </w:r>
      <w:r>
        <w:rPr>
          <w:rFonts w:ascii="Times New Roman" w:hAnsi="Times New Roman" w:cs="Times New Roman"/>
          <w:color w:val="000000"/>
          <w:sz w:val="28"/>
          <w:szCs w:val="28"/>
          <w:lang w:val="es-MX"/>
        </w:rPr>
        <w:t>ờ</w:t>
      </w:r>
      <w:r>
        <w:rPr>
          <w:rFonts w:ascii="Times New Roman" w:hAnsi="Times New Roman" w:cs="Times New Roman"/>
          <w:color w:val="000000"/>
          <w:sz w:val="28"/>
          <w:szCs w:val="28"/>
          <w:lang w:val="es-MX"/>
        </w:rPr>
        <w:t>ng đã ban hành văn b</w:t>
      </w:r>
      <w:r>
        <w:rPr>
          <w:rFonts w:ascii="Times New Roman" w:hAnsi="Times New Roman" w:cs="Times New Roman"/>
          <w:color w:val="000000"/>
          <w:sz w:val="28"/>
          <w:szCs w:val="28"/>
          <w:lang w:val="es-MX"/>
        </w:rPr>
        <w:t>ả</w:t>
      </w:r>
      <w:r>
        <w:rPr>
          <w:rFonts w:ascii="Times New Roman" w:hAnsi="Times New Roman" w:cs="Times New Roman"/>
          <w:color w:val="000000"/>
          <w:sz w:val="28"/>
          <w:szCs w:val="28"/>
          <w:lang w:val="es-MX"/>
        </w:rPr>
        <w:t>n đ</w:t>
      </w:r>
      <w:r>
        <w:rPr>
          <w:rFonts w:ascii="Times New Roman" w:hAnsi="Times New Roman" w:cs="Times New Roman"/>
          <w:color w:val="000000"/>
          <w:sz w:val="28"/>
          <w:szCs w:val="28"/>
          <w:lang w:val="es-MX"/>
        </w:rPr>
        <w:t>ể</w:t>
      </w:r>
      <w:r>
        <w:rPr>
          <w:rFonts w:ascii="Times New Roman" w:hAnsi="Times New Roman" w:cs="Times New Roman"/>
          <w:color w:val="000000"/>
          <w:sz w:val="28"/>
          <w:szCs w:val="28"/>
          <w:lang w:val="es-MX"/>
        </w:rPr>
        <w:t xml:space="preserve"> tri</w:t>
      </w:r>
      <w:r>
        <w:rPr>
          <w:rFonts w:ascii="Times New Roman" w:hAnsi="Times New Roman" w:cs="Times New Roman"/>
          <w:color w:val="000000"/>
          <w:sz w:val="28"/>
          <w:szCs w:val="28"/>
          <w:lang w:val="es-MX"/>
        </w:rPr>
        <w:t>ể</w:t>
      </w:r>
      <w:r>
        <w:rPr>
          <w:rFonts w:ascii="Times New Roman" w:hAnsi="Times New Roman" w:cs="Times New Roman"/>
          <w:color w:val="000000"/>
          <w:sz w:val="28"/>
          <w:szCs w:val="28"/>
          <w:lang w:val="es-MX"/>
        </w:rPr>
        <w:t>n khai công tác hòa gi</w:t>
      </w:r>
      <w:r>
        <w:rPr>
          <w:rFonts w:ascii="Times New Roman" w:hAnsi="Times New Roman" w:cs="Times New Roman"/>
          <w:color w:val="000000"/>
          <w:sz w:val="28"/>
          <w:szCs w:val="28"/>
          <w:lang w:val="es-MX"/>
        </w:rPr>
        <w:t>ả</w:t>
      </w:r>
      <w:r>
        <w:rPr>
          <w:rFonts w:ascii="Times New Roman" w:hAnsi="Times New Roman" w:cs="Times New Roman"/>
          <w:color w:val="000000"/>
          <w:sz w:val="28"/>
          <w:szCs w:val="28"/>
          <w:lang w:val="es-MX"/>
        </w:rPr>
        <w:t xml:space="preserve">i </w:t>
      </w:r>
      <w:r>
        <w:rPr>
          <w:rFonts w:ascii="Times New Roman" w:hAnsi="Times New Roman" w:cs="Times New Roman"/>
          <w:color w:val="000000"/>
          <w:sz w:val="28"/>
          <w:szCs w:val="28"/>
          <w:lang w:val="es-MX"/>
        </w:rPr>
        <w:t>ở</w:t>
      </w:r>
      <w:r>
        <w:rPr>
          <w:rFonts w:ascii="Times New Roman" w:hAnsi="Times New Roman" w:cs="Times New Roman"/>
          <w:color w:val="000000"/>
          <w:sz w:val="28"/>
          <w:szCs w:val="28"/>
          <w:lang w:val="es-MX"/>
        </w:rPr>
        <w:t xml:space="preserve"> cơ s</w:t>
      </w:r>
      <w:r>
        <w:rPr>
          <w:rFonts w:ascii="Times New Roman" w:hAnsi="Times New Roman" w:cs="Times New Roman"/>
          <w:color w:val="000000"/>
          <w:sz w:val="28"/>
          <w:szCs w:val="28"/>
          <w:lang w:val="es-MX"/>
        </w:rPr>
        <w:t>ở</w:t>
      </w:r>
      <w:r>
        <w:rPr>
          <w:rFonts w:ascii="Times New Roman" w:hAnsi="Times New Roman" w:cs="Times New Roman"/>
          <w:color w:val="000000"/>
          <w:sz w:val="28"/>
          <w:szCs w:val="28"/>
          <w:lang w:val="es-MX"/>
        </w:rPr>
        <w:t xml:space="preserve"> và hư</w:t>
      </w:r>
      <w:r>
        <w:rPr>
          <w:rFonts w:ascii="Times New Roman" w:hAnsi="Times New Roman" w:cs="Times New Roman"/>
          <w:color w:val="000000"/>
          <w:sz w:val="28"/>
          <w:szCs w:val="28"/>
          <w:lang w:val="es-MX"/>
        </w:rPr>
        <w:t>ớ</w:t>
      </w:r>
      <w:r>
        <w:rPr>
          <w:rFonts w:ascii="Times New Roman" w:hAnsi="Times New Roman" w:cs="Times New Roman"/>
          <w:color w:val="000000"/>
          <w:sz w:val="28"/>
          <w:szCs w:val="28"/>
          <w:lang w:val="es-MX"/>
        </w:rPr>
        <w:t>ng d</w:t>
      </w:r>
      <w:r>
        <w:rPr>
          <w:rFonts w:ascii="Times New Roman" w:hAnsi="Times New Roman" w:cs="Times New Roman"/>
          <w:color w:val="000000"/>
          <w:sz w:val="28"/>
          <w:szCs w:val="28"/>
          <w:lang w:val="es-MX"/>
        </w:rPr>
        <w:t>ẫ</w:t>
      </w:r>
      <w:r>
        <w:rPr>
          <w:rFonts w:ascii="Times New Roman" w:hAnsi="Times New Roman" w:cs="Times New Roman"/>
          <w:color w:val="000000"/>
          <w:sz w:val="28"/>
          <w:szCs w:val="28"/>
          <w:lang w:val="es-MX"/>
        </w:rPr>
        <w:t>n các T</w:t>
      </w:r>
      <w:r>
        <w:rPr>
          <w:rFonts w:ascii="Times New Roman" w:hAnsi="Times New Roman" w:cs="Times New Roman"/>
          <w:color w:val="000000"/>
          <w:sz w:val="28"/>
          <w:szCs w:val="28"/>
          <w:lang w:val="es-MX"/>
        </w:rPr>
        <w:t>ổ</w:t>
      </w:r>
      <w:r>
        <w:rPr>
          <w:rFonts w:ascii="Times New Roman" w:hAnsi="Times New Roman" w:cs="Times New Roman"/>
          <w:color w:val="000000"/>
          <w:sz w:val="28"/>
          <w:szCs w:val="28"/>
          <w:lang w:val="es-MX"/>
        </w:rPr>
        <w:t xml:space="preserve"> hoà gi</w:t>
      </w:r>
      <w:r>
        <w:rPr>
          <w:rFonts w:ascii="Times New Roman" w:hAnsi="Times New Roman" w:cs="Times New Roman"/>
          <w:color w:val="000000"/>
          <w:sz w:val="28"/>
          <w:szCs w:val="28"/>
          <w:lang w:val="es-MX"/>
        </w:rPr>
        <w:t>ả</w:t>
      </w:r>
      <w:r>
        <w:rPr>
          <w:rFonts w:ascii="Times New Roman" w:hAnsi="Times New Roman" w:cs="Times New Roman"/>
          <w:color w:val="000000"/>
          <w:sz w:val="28"/>
          <w:szCs w:val="28"/>
          <w:lang w:val="es-MX"/>
        </w:rPr>
        <w:t>i cơ s</w:t>
      </w:r>
      <w:r>
        <w:rPr>
          <w:rFonts w:ascii="Times New Roman" w:hAnsi="Times New Roman" w:cs="Times New Roman"/>
          <w:color w:val="000000"/>
          <w:sz w:val="28"/>
          <w:szCs w:val="28"/>
          <w:lang w:val="es-MX"/>
        </w:rPr>
        <w:t>ở</w:t>
      </w:r>
      <w:r>
        <w:rPr>
          <w:rFonts w:ascii="Times New Roman" w:hAnsi="Times New Roman" w:cs="Times New Roman"/>
          <w:color w:val="000000"/>
          <w:sz w:val="28"/>
          <w:szCs w:val="28"/>
          <w:lang w:val="es-MX"/>
        </w:rPr>
        <w:t xml:space="preserve"> ho</w:t>
      </w:r>
      <w:r>
        <w:rPr>
          <w:rFonts w:ascii="Times New Roman" w:hAnsi="Times New Roman" w:cs="Times New Roman"/>
          <w:color w:val="000000"/>
          <w:sz w:val="28"/>
          <w:szCs w:val="28"/>
          <w:lang w:val="es-MX"/>
        </w:rPr>
        <w:t>ạ</w:t>
      </w:r>
      <w:r>
        <w:rPr>
          <w:rFonts w:ascii="Times New Roman" w:hAnsi="Times New Roman" w:cs="Times New Roman"/>
          <w:color w:val="000000"/>
          <w:sz w:val="28"/>
          <w:szCs w:val="28"/>
          <w:lang w:val="es-MX"/>
        </w:rPr>
        <w:t>t đ</w:t>
      </w:r>
      <w:r>
        <w:rPr>
          <w:rFonts w:ascii="Times New Roman" w:hAnsi="Times New Roman" w:cs="Times New Roman"/>
          <w:color w:val="000000"/>
          <w:sz w:val="28"/>
          <w:szCs w:val="28"/>
          <w:lang w:val="es-MX"/>
        </w:rPr>
        <w:t>ộ</w:t>
      </w:r>
      <w:r>
        <w:rPr>
          <w:rFonts w:ascii="Times New Roman" w:hAnsi="Times New Roman" w:cs="Times New Roman"/>
          <w:color w:val="000000"/>
          <w:sz w:val="28"/>
          <w:szCs w:val="28"/>
          <w:lang w:val="es-MX"/>
        </w:rPr>
        <w:t>ng có hi</w:t>
      </w:r>
      <w:r>
        <w:rPr>
          <w:rFonts w:ascii="Times New Roman" w:hAnsi="Times New Roman" w:cs="Times New Roman"/>
          <w:color w:val="000000"/>
          <w:sz w:val="28"/>
          <w:szCs w:val="28"/>
          <w:lang w:val="es-MX"/>
        </w:rPr>
        <w:t>ệ</w:t>
      </w:r>
      <w:r>
        <w:rPr>
          <w:rFonts w:ascii="Times New Roman" w:hAnsi="Times New Roman" w:cs="Times New Roman"/>
          <w:color w:val="000000"/>
          <w:sz w:val="28"/>
          <w:szCs w:val="28"/>
          <w:lang w:val="es-MX"/>
        </w:rPr>
        <w:t>u qu</w:t>
      </w:r>
      <w:r>
        <w:rPr>
          <w:rFonts w:ascii="Times New Roman" w:hAnsi="Times New Roman" w:cs="Times New Roman"/>
          <w:color w:val="000000"/>
          <w:sz w:val="28"/>
          <w:szCs w:val="28"/>
          <w:lang w:val="es-MX"/>
        </w:rPr>
        <w:t>ả</w:t>
      </w:r>
      <w:r>
        <w:rPr>
          <w:rFonts w:ascii="Times New Roman" w:hAnsi="Times New Roman" w:cs="Times New Roman"/>
          <w:color w:val="000000"/>
          <w:sz w:val="28"/>
          <w:szCs w:val="28"/>
          <w:lang w:val="es-MX"/>
        </w:rPr>
        <w:t xml:space="preserve">. nhìn chung tình hình </w:t>
      </w:r>
      <w:r>
        <w:rPr>
          <w:rFonts w:ascii="Times New Roman" w:hAnsi="Times New Roman" w:cs="Times New Roman"/>
          <w:color w:val="000000"/>
          <w:sz w:val="28"/>
          <w:szCs w:val="28"/>
          <w:lang w:val="es-MX"/>
        </w:rPr>
        <w:t>ổ</w:t>
      </w:r>
      <w:r>
        <w:rPr>
          <w:rFonts w:ascii="Times New Roman" w:hAnsi="Times New Roman" w:cs="Times New Roman"/>
          <w:color w:val="000000"/>
          <w:sz w:val="28"/>
          <w:szCs w:val="28"/>
          <w:lang w:val="es-MX"/>
        </w:rPr>
        <w:t>n đ</w:t>
      </w:r>
      <w:r>
        <w:rPr>
          <w:rFonts w:ascii="Times New Roman" w:hAnsi="Times New Roman" w:cs="Times New Roman"/>
          <w:color w:val="000000"/>
          <w:sz w:val="28"/>
          <w:szCs w:val="28"/>
          <w:lang w:val="es-MX"/>
        </w:rPr>
        <w:t>ị</w:t>
      </w:r>
      <w:r>
        <w:rPr>
          <w:rFonts w:ascii="Times New Roman" w:hAnsi="Times New Roman" w:cs="Times New Roman"/>
          <w:color w:val="000000"/>
          <w:sz w:val="28"/>
          <w:szCs w:val="28"/>
          <w:lang w:val="es-MX"/>
        </w:rPr>
        <w:t>nh, phát sinh 03 v</w:t>
      </w:r>
      <w:r>
        <w:rPr>
          <w:rFonts w:ascii="Times New Roman" w:hAnsi="Times New Roman" w:cs="Times New Roman"/>
          <w:color w:val="000000"/>
          <w:sz w:val="28"/>
          <w:szCs w:val="28"/>
          <w:lang w:val="es-MX"/>
        </w:rPr>
        <w:t>ụ</w:t>
      </w:r>
      <w:r>
        <w:rPr>
          <w:rFonts w:ascii="Times New Roman" w:hAnsi="Times New Roman" w:cs="Times New Roman"/>
          <w:color w:val="000000"/>
          <w:sz w:val="28"/>
          <w:szCs w:val="28"/>
          <w:lang w:val="es-MX"/>
        </w:rPr>
        <w:t xml:space="preserve"> vi</w:t>
      </w:r>
      <w:r>
        <w:rPr>
          <w:rFonts w:ascii="Times New Roman" w:hAnsi="Times New Roman" w:cs="Times New Roman"/>
          <w:color w:val="000000"/>
          <w:sz w:val="28"/>
          <w:szCs w:val="28"/>
          <w:lang w:val="es-MX"/>
        </w:rPr>
        <w:t>ệ</w:t>
      </w:r>
      <w:r>
        <w:rPr>
          <w:rFonts w:ascii="Times New Roman" w:hAnsi="Times New Roman" w:cs="Times New Roman"/>
          <w:color w:val="000000"/>
          <w:sz w:val="28"/>
          <w:szCs w:val="28"/>
          <w:lang w:val="es-MX"/>
        </w:rPr>
        <w:t>c v</w:t>
      </w:r>
      <w:r>
        <w:rPr>
          <w:rFonts w:ascii="Times New Roman" w:hAnsi="Times New Roman" w:cs="Times New Roman"/>
          <w:color w:val="000000"/>
          <w:sz w:val="28"/>
          <w:szCs w:val="28"/>
          <w:lang w:val="es-MX"/>
        </w:rPr>
        <w:t>ề</w:t>
      </w:r>
      <w:r>
        <w:rPr>
          <w:rFonts w:ascii="Times New Roman" w:hAnsi="Times New Roman" w:cs="Times New Roman"/>
          <w:color w:val="000000"/>
          <w:sz w:val="28"/>
          <w:szCs w:val="28"/>
          <w:lang w:val="es-MX"/>
        </w:rPr>
        <w:t xml:space="preserve"> mâu thu</w:t>
      </w:r>
      <w:r>
        <w:rPr>
          <w:rFonts w:ascii="Times New Roman" w:hAnsi="Times New Roman" w:cs="Times New Roman"/>
          <w:color w:val="000000"/>
          <w:sz w:val="28"/>
          <w:szCs w:val="28"/>
          <w:lang w:val="es-MX"/>
        </w:rPr>
        <w:t>ẩ</w:t>
      </w:r>
      <w:r>
        <w:rPr>
          <w:rFonts w:ascii="Times New Roman" w:hAnsi="Times New Roman" w:cs="Times New Roman"/>
          <w:color w:val="000000"/>
          <w:sz w:val="28"/>
          <w:szCs w:val="28"/>
          <w:lang w:val="es-MX"/>
        </w:rPr>
        <w:t>n tình c</w:t>
      </w:r>
      <w:r>
        <w:rPr>
          <w:rFonts w:ascii="Times New Roman" w:hAnsi="Times New Roman" w:cs="Times New Roman"/>
          <w:color w:val="000000"/>
          <w:sz w:val="28"/>
          <w:szCs w:val="28"/>
          <w:lang w:val="es-MX"/>
        </w:rPr>
        <w:t>ả</w:t>
      </w:r>
      <w:r>
        <w:rPr>
          <w:rFonts w:ascii="Times New Roman" w:hAnsi="Times New Roman" w:cs="Times New Roman"/>
          <w:color w:val="000000"/>
          <w:sz w:val="28"/>
          <w:szCs w:val="28"/>
          <w:lang w:val="es-MX"/>
        </w:rPr>
        <w:t>m gia đình và đã đư</w:t>
      </w:r>
      <w:r>
        <w:rPr>
          <w:rFonts w:ascii="Times New Roman" w:hAnsi="Times New Roman" w:cs="Times New Roman"/>
          <w:color w:val="000000"/>
          <w:sz w:val="28"/>
          <w:szCs w:val="28"/>
          <w:lang w:val="es-MX"/>
        </w:rPr>
        <w:t>ợ</w:t>
      </w:r>
      <w:r>
        <w:rPr>
          <w:rFonts w:ascii="Times New Roman" w:hAnsi="Times New Roman" w:cs="Times New Roman"/>
          <w:color w:val="000000"/>
          <w:sz w:val="28"/>
          <w:szCs w:val="28"/>
          <w:lang w:val="es-MX"/>
        </w:rPr>
        <w:t>c t</w:t>
      </w:r>
      <w:r>
        <w:rPr>
          <w:rFonts w:ascii="Times New Roman" w:hAnsi="Times New Roman" w:cs="Times New Roman"/>
          <w:color w:val="000000"/>
          <w:sz w:val="28"/>
          <w:szCs w:val="28"/>
          <w:lang w:val="es-MX"/>
        </w:rPr>
        <w:t>ổ</w:t>
      </w:r>
      <w:r>
        <w:rPr>
          <w:rFonts w:ascii="Times New Roman" w:hAnsi="Times New Roman" w:cs="Times New Roman"/>
          <w:color w:val="000000"/>
          <w:sz w:val="28"/>
          <w:szCs w:val="28"/>
          <w:lang w:val="es-MX"/>
        </w:rPr>
        <w:t xml:space="preserve"> hòa gi</w:t>
      </w:r>
      <w:r>
        <w:rPr>
          <w:rFonts w:ascii="Times New Roman" w:hAnsi="Times New Roman" w:cs="Times New Roman"/>
          <w:color w:val="000000"/>
          <w:sz w:val="28"/>
          <w:szCs w:val="28"/>
          <w:lang w:val="es-MX"/>
        </w:rPr>
        <w:t>ả</w:t>
      </w:r>
      <w:r>
        <w:rPr>
          <w:rFonts w:ascii="Times New Roman" w:hAnsi="Times New Roman" w:cs="Times New Roman"/>
          <w:color w:val="000000"/>
          <w:sz w:val="28"/>
          <w:szCs w:val="28"/>
          <w:lang w:val="es-MX"/>
        </w:rPr>
        <w:t>i t</w:t>
      </w:r>
      <w:r>
        <w:rPr>
          <w:rFonts w:ascii="Times New Roman" w:hAnsi="Times New Roman" w:cs="Times New Roman"/>
          <w:color w:val="000000"/>
          <w:sz w:val="28"/>
          <w:szCs w:val="28"/>
          <w:lang w:val="es-MX"/>
        </w:rPr>
        <w:t>ổ</w:t>
      </w:r>
      <w:r>
        <w:rPr>
          <w:rFonts w:ascii="Times New Roman" w:hAnsi="Times New Roman" w:cs="Times New Roman"/>
          <w:color w:val="000000"/>
          <w:sz w:val="28"/>
          <w:szCs w:val="28"/>
          <w:lang w:val="es-MX"/>
        </w:rPr>
        <w:t xml:space="preserve"> ch</w:t>
      </w:r>
      <w:r>
        <w:rPr>
          <w:rFonts w:ascii="Times New Roman" w:hAnsi="Times New Roman" w:cs="Times New Roman"/>
          <w:color w:val="000000"/>
          <w:sz w:val="28"/>
          <w:szCs w:val="28"/>
          <w:lang w:val="es-MX"/>
        </w:rPr>
        <w:t>ứ</w:t>
      </w:r>
      <w:r>
        <w:rPr>
          <w:rFonts w:ascii="Times New Roman" w:hAnsi="Times New Roman" w:cs="Times New Roman"/>
          <w:color w:val="000000"/>
          <w:sz w:val="28"/>
          <w:szCs w:val="28"/>
          <w:lang w:val="es-MX"/>
        </w:rPr>
        <w:t>c hòa gi</w:t>
      </w:r>
      <w:r>
        <w:rPr>
          <w:rFonts w:ascii="Times New Roman" w:hAnsi="Times New Roman" w:cs="Times New Roman"/>
          <w:color w:val="000000"/>
          <w:sz w:val="28"/>
          <w:szCs w:val="28"/>
          <w:lang w:val="es-MX"/>
        </w:rPr>
        <w:t>ả</w:t>
      </w:r>
      <w:r>
        <w:rPr>
          <w:rFonts w:ascii="Times New Roman" w:hAnsi="Times New Roman" w:cs="Times New Roman"/>
          <w:color w:val="000000"/>
          <w:sz w:val="28"/>
          <w:szCs w:val="28"/>
          <w:lang w:val="es-MX"/>
        </w:rPr>
        <w:t xml:space="preserve">i thành công. </w:t>
      </w:r>
      <w:r>
        <w:rPr>
          <w:rFonts w:ascii="Times New Roman" w:hAnsi="Times New Roman" w:cs="Times New Roman"/>
          <w:sz w:val="28"/>
          <w:szCs w:val="28"/>
        </w:rPr>
        <w:t>Hi</w:t>
      </w:r>
      <w:r>
        <w:rPr>
          <w:rFonts w:ascii="Times New Roman" w:hAnsi="Times New Roman" w:cs="Times New Roman"/>
          <w:sz w:val="28"/>
          <w:szCs w:val="28"/>
        </w:rPr>
        <w:t>ệ</w:t>
      </w:r>
      <w:r>
        <w:rPr>
          <w:rFonts w:ascii="Times New Roman" w:hAnsi="Times New Roman" w:cs="Times New Roman"/>
          <w:sz w:val="28"/>
          <w:szCs w:val="28"/>
        </w:rPr>
        <w:t>n nay, phư</w:t>
      </w:r>
      <w:r>
        <w:rPr>
          <w:rFonts w:ascii="Times New Roman" w:hAnsi="Times New Roman" w:cs="Times New Roman"/>
          <w:sz w:val="28"/>
          <w:szCs w:val="28"/>
        </w:rPr>
        <w:t>ờ</w:t>
      </w:r>
      <w:r>
        <w:rPr>
          <w:rFonts w:ascii="Times New Roman" w:hAnsi="Times New Roman" w:cs="Times New Roman"/>
          <w:sz w:val="28"/>
          <w:szCs w:val="28"/>
        </w:rPr>
        <w:t>ng có số lượng tuyên truyền viên: 12 ngư</w:t>
      </w:r>
      <w:r>
        <w:rPr>
          <w:rFonts w:ascii="Times New Roman" w:hAnsi="Times New Roman" w:cs="Times New Roman"/>
          <w:sz w:val="28"/>
          <w:szCs w:val="28"/>
        </w:rPr>
        <w:t>ờ</w:t>
      </w:r>
      <w:r>
        <w:rPr>
          <w:rFonts w:ascii="Times New Roman" w:hAnsi="Times New Roman" w:cs="Times New Roman"/>
          <w:sz w:val="28"/>
          <w:szCs w:val="28"/>
        </w:rPr>
        <w:t>i; S</w:t>
      </w:r>
      <w:r>
        <w:rPr>
          <w:rFonts w:ascii="Times New Roman" w:hAnsi="Times New Roman" w:cs="Times New Roman"/>
          <w:sz w:val="28"/>
          <w:szCs w:val="28"/>
        </w:rPr>
        <w:t>ố</w:t>
      </w:r>
      <w:r>
        <w:rPr>
          <w:rFonts w:ascii="Times New Roman" w:hAnsi="Times New Roman" w:cs="Times New Roman"/>
          <w:sz w:val="28"/>
          <w:szCs w:val="28"/>
        </w:rPr>
        <w:t xml:space="preserve"> hòa gi</w:t>
      </w:r>
      <w:r>
        <w:rPr>
          <w:rFonts w:ascii="Times New Roman" w:hAnsi="Times New Roman" w:cs="Times New Roman"/>
          <w:sz w:val="28"/>
          <w:szCs w:val="28"/>
        </w:rPr>
        <w:t>ả</w:t>
      </w:r>
      <w:r>
        <w:rPr>
          <w:rFonts w:ascii="Times New Roman" w:hAnsi="Times New Roman" w:cs="Times New Roman"/>
          <w:sz w:val="28"/>
          <w:szCs w:val="28"/>
        </w:rPr>
        <w:t>i viên 76 ngư</w:t>
      </w:r>
      <w:r>
        <w:rPr>
          <w:rFonts w:ascii="Times New Roman" w:hAnsi="Times New Roman" w:cs="Times New Roman"/>
          <w:sz w:val="28"/>
          <w:szCs w:val="28"/>
        </w:rPr>
        <w:t>ờ</w:t>
      </w:r>
      <w:r>
        <w:rPr>
          <w:rFonts w:ascii="Times New Roman" w:hAnsi="Times New Roman" w:cs="Times New Roman"/>
          <w:sz w:val="28"/>
          <w:szCs w:val="28"/>
        </w:rPr>
        <w:t xml:space="preserve">i. </w:t>
      </w:r>
    </w:p>
    <w:p w:rsidR="00D46F1F" w:rsidRDefault="00B9081F">
      <w:pPr>
        <w:spacing w:after="0" w:line="360" w:lineRule="exact"/>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Tổ chức</w:t>
      </w:r>
      <w:r>
        <w:rPr>
          <w:rFonts w:ascii="Times New Roman" w:eastAsia="Times New Roman" w:hAnsi="Times New Roman" w:cs="Times New Roman"/>
          <w:sz w:val="28"/>
          <w:szCs w:val="28"/>
          <w:lang w:val="nl-NL"/>
        </w:rPr>
        <w:t xml:space="preserve"> tuyên truyền phổ biến Luật Hòa giải ở cơ sở và các văn bản hướng dẫn thi hành đến các tầng lớp nhân dân, cán bộ, công chức thông qua các hình thức: tổ chức hội nghị tập huấn nghiệp vụ công tác hòa giải cơ sở, truyên truyền trên hệ thống loa truyền thanh.</w:t>
      </w:r>
    </w:p>
    <w:p w:rsidR="00D46F1F" w:rsidRDefault="00B9081F">
      <w:pPr>
        <w:spacing w:after="0" w:line="360" w:lineRule="exact"/>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Việc phân công đầu mối tham mưu thực hiện công tác hòa giải: UBND phường ban hành phân công nhiệm vụ cụ thể cho từng cán bộ công chức. Trong đó bố trí công chức Tư pháp - </w:t>
      </w:r>
      <w:r>
        <w:rPr>
          <w:rFonts w:ascii="Times New Roman" w:eastAsia="Times New Roman" w:hAnsi="Times New Roman" w:cs="Times New Roman"/>
          <w:sz w:val="28"/>
          <w:szCs w:val="28"/>
          <w:lang w:val="vi-VN"/>
        </w:rPr>
        <w:t>H</w:t>
      </w:r>
      <w:r>
        <w:rPr>
          <w:rFonts w:ascii="Times New Roman" w:eastAsia="Times New Roman" w:hAnsi="Times New Roman" w:cs="Times New Roman"/>
          <w:sz w:val="28"/>
          <w:szCs w:val="28"/>
          <w:lang w:val="nl-NL"/>
        </w:rPr>
        <w:t>ộ tịch làm cán bộ đầu mối tham mưu thực hiện công tác hòa giải tại cơ sở.</w:t>
      </w:r>
    </w:p>
    <w:p w:rsidR="00D46F1F" w:rsidRDefault="00B9081F">
      <w:pPr>
        <w:tabs>
          <w:tab w:val="left" w:pos="540"/>
          <w:tab w:val="left" w:pos="789"/>
          <w:tab w:val="left" w:pos="2049"/>
        </w:tabs>
        <w:spacing w:after="0" w:line="360" w:lineRule="exact"/>
        <w:jc w:val="both"/>
        <w:rPr>
          <w:rFonts w:ascii="Times New Roman" w:eastAsia="Times New Roman" w:hAnsi="Times New Roman" w:cs="Times New Roman"/>
          <w:sz w:val="28"/>
          <w:szCs w:val="28"/>
          <w:lang w:val="nl-NL"/>
        </w:rPr>
      </w:pPr>
      <w:r>
        <w:rPr>
          <w:rFonts w:ascii="Times New Roman" w:eastAsia="Times New Roman" w:hAnsi="Times New Roman" w:cs="Times New Roman"/>
          <w:spacing w:val="-2"/>
          <w:sz w:val="28"/>
          <w:szCs w:val="28"/>
          <w:lang w:val="da-DK"/>
        </w:rPr>
        <w:tab/>
        <w:t xml:space="preserve">- </w:t>
      </w:r>
      <w:r>
        <w:rPr>
          <w:rFonts w:ascii="Times New Roman" w:eastAsia="Times New Roman" w:hAnsi="Times New Roman" w:cs="Times New Roman"/>
          <w:color w:val="000000"/>
          <w:sz w:val="28"/>
          <w:szCs w:val="28"/>
          <w:shd w:val="clear" w:color="auto" w:fill="FFFFFF"/>
          <w:lang w:val="nl-NL"/>
        </w:rPr>
        <w:t xml:space="preserve">Công </w:t>
      </w:r>
      <w:r>
        <w:rPr>
          <w:rFonts w:ascii="Times New Roman" w:eastAsia="Times New Roman" w:hAnsi="Times New Roman" w:cs="Times New Roman"/>
          <w:color w:val="000000"/>
          <w:sz w:val="28"/>
          <w:szCs w:val="28"/>
          <w:shd w:val="clear" w:color="auto" w:fill="FFFFFF"/>
          <w:lang w:val="nl-NL"/>
        </w:rPr>
        <w:t>tác tập huấn, bồi dưỡng kiến thức pháp luật nhằm nâng cao trình độ, kỹ năng nghiệp vụ cho đội ngũ hòa giải viên được phường quan tâm chỉ đạo,</w:t>
      </w:r>
      <w:r>
        <w:rPr>
          <w:rFonts w:ascii="Times New Roman" w:eastAsia="Times New Roman" w:hAnsi="Times New Roman" w:cs="Times New Roman"/>
          <w:color w:val="FF0000"/>
          <w:sz w:val="28"/>
          <w:szCs w:val="28"/>
          <w:lang w:val="nl-NL"/>
        </w:rPr>
        <w:t xml:space="preserve"> </w:t>
      </w:r>
      <w:r>
        <w:rPr>
          <w:rFonts w:ascii="Times New Roman" w:eastAsia="Times New Roman" w:hAnsi="Times New Roman" w:cs="Times New Roman"/>
          <w:sz w:val="28"/>
          <w:szCs w:val="28"/>
          <w:lang w:val="nl-NL"/>
        </w:rPr>
        <w:t xml:space="preserve">hàng năm các hòa giải viên được tham gia hội nghị tập huấn Luật Hòa giải ở cơ sở do Thành phố tổ chức. </w:t>
      </w:r>
    </w:p>
    <w:p w:rsidR="00D46F1F" w:rsidRDefault="00B9081F">
      <w:pPr>
        <w:spacing w:after="0" w:line="360" w:lineRule="exact"/>
        <w:ind w:firstLine="567"/>
        <w:jc w:val="both"/>
        <w:rPr>
          <w:rFonts w:ascii="Times New Roman" w:hAnsi="Times New Roman" w:cs="Times New Roman"/>
          <w:color w:val="000000"/>
          <w:sz w:val="28"/>
          <w:szCs w:val="28"/>
          <w:lang w:val="da-DK"/>
        </w:rPr>
      </w:pPr>
      <w:r>
        <w:rPr>
          <w:rFonts w:ascii="Times New Roman" w:hAnsi="Times New Roman" w:cs="Times New Roman"/>
          <w:color w:val="000000"/>
          <w:sz w:val="28"/>
          <w:szCs w:val="28"/>
          <w:lang w:val="es-MX"/>
        </w:rPr>
        <w:t>- Công tác</w:t>
      </w:r>
      <w:r>
        <w:rPr>
          <w:rFonts w:ascii="Times New Roman" w:hAnsi="Times New Roman" w:cs="Times New Roman"/>
          <w:color w:val="000000"/>
          <w:sz w:val="28"/>
          <w:szCs w:val="28"/>
          <w:lang w:val="es-MX"/>
        </w:rPr>
        <w:t xml:space="preserve"> xây d</w:t>
      </w:r>
      <w:r>
        <w:rPr>
          <w:rFonts w:ascii="Times New Roman" w:hAnsi="Times New Roman" w:cs="Times New Roman"/>
          <w:color w:val="000000"/>
          <w:sz w:val="28"/>
          <w:szCs w:val="28"/>
          <w:lang w:val="es-MX"/>
        </w:rPr>
        <w:t>ự</w:t>
      </w:r>
      <w:r>
        <w:rPr>
          <w:rFonts w:ascii="Times New Roman" w:hAnsi="Times New Roman" w:cs="Times New Roman"/>
          <w:color w:val="000000"/>
          <w:sz w:val="28"/>
          <w:szCs w:val="28"/>
          <w:lang w:val="es-MX"/>
        </w:rPr>
        <w:t>ng phư</w:t>
      </w:r>
      <w:r>
        <w:rPr>
          <w:rFonts w:ascii="Times New Roman" w:hAnsi="Times New Roman" w:cs="Times New Roman"/>
          <w:color w:val="000000"/>
          <w:sz w:val="28"/>
          <w:szCs w:val="28"/>
          <w:lang w:val="es-MX"/>
        </w:rPr>
        <w:t>ờ</w:t>
      </w:r>
      <w:r>
        <w:rPr>
          <w:rFonts w:ascii="Times New Roman" w:hAnsi="Times New Roman" w:cs="Times New Roman"/>
          <w:color w:val="000000"/>
          <w:sz w:val="28"/>
          <w:szCs w:val="28"/>
          <w:lang w:val="es-MX"/>
        </w:rPr>
        <w:t>ng đ</w:t>
      </w:r>
      <w:r>
        <w:rPr>
          <w:rFonts w:ascii="Times New Roman" w:hAnsi="Times New Roman" w:cs="Times New Roman"/>
          <w:color w:val="000000"/>
          <w:sz w:val="28"/>
          <w:szCs w:val="28"/>
          <w:lang w:val="es-MX"/>
        </w:rPr>
        <w:t>ạ</w:t>
      </w:r>
      <w:r>
        <w:rPr>
          <w:rFonts w:ascii="Times New Roman" w:hAnsi="Times New Roman" w:cs="Times New Roman"/>
          <w:color w:val="000000"/>
          <w:sz w:val="28"/>
          <w:szCs w:val="28"/>
          <w:lang w:val="es-MX"/>
        </w:rPr>
        <w:t>t chu</w:t>
      </w:r>
      <w:r>
        <w:rPr>
          <w:rFonts w:ascii="Times New Roman" w:hAnsi="Times New Roman" w:cs="Times New Roman"/>
          <w:color w:val="000000"/>
          <w:sz w:val="28"/>
          <w:szCs w:val="28"/>
          <w:lang w:val="es-MX"/>
        </w:rPr>
        <w:t>ẩ</w:t>
      </w:r>
      <w:r>
        <w:rPr>
          <w:rFonts w:ascii="Times New Roman" w:hAnsi="Times New Roman" w:cs="Times New Roman"/>
          <w:color w:val="000000"/>
          <w:sz w:val="28"/>
          <w:szCs w:val="28"/>
          <w:lang w:val="es-MX"/>
        </w:rPr>
        <w:t>n ti</w:t>
      </w:r>
      <w:r>
        <w:rPr>
          <w:rFonts w:ascii="Times New Roman" w:hAnsi="Times New Roman" w:cs="Times New Roman"/>
          <w:color w:val="000000"/>
          <w:sz w:val="28"/>
          <w:szCs w:val="28"/>
          <w:lang w:val="es-MX"/>
        </w:rPr>
        <w:t>ế</w:t>
      </w:r>
      <w:r>
        <w:rPr>
          <w:rFonts w:ascii="Times New Roman" w:hAnsi="Times New Roman" w:cs="Times New Roman"/>
          <w:color w:val="000000"/>
          <w:sz w:val="28"/>
          <w:szCs w:val="28"/>
          <w:lang w:val="es-MX"/>
        </w:rPr>
        <w:t>p c</w:t>
      </w:r>
      <w:r>
        <w:rPr>
          <w:rFonts w:ascii="Times New Roman" w:hAnsi="Times New Roman" w:cs="Times New Roman"/>
          <w:color w:val="000000"/>
          <w:sz w:val="28"/>
          <w:szCs w:val="28"/>
          <w:lang w:val="es-MX"/>
        </w:rPr>
        <w:t>ậ</w:t>
      </w:r>
      <w:r>
        <w:rPr>
          <w:rFonts w:ascii="Times New Roman" w:hAnsi="Times New Roman" w:cs="Times New Roman"/>
          <w:color w:val="000000"/>
          <w:sz w:val="28"/>
          <w:szCs w:val="28"/>
          <w:lang w:val="es-MX"/>
        </w:rPr>
        <w:t>n pháp lu</w:t>
      </w:r>
      <w:r>
        <w:rPr>
          <w:rFonts w:ascii="Times New Roman" w:hAnsi="Times New Roman" w:cs="Times New Roman"/>
          <w:color w:val="000000"/>
          <w:sz w:val="28"/>
          <w:szCs w:val="28"/>
          <w:lang w:val="es-MX"/>
        </w:rPr>
        <w:t>ậ</w:t>
      </w:r>
      <w:r>
        <w:rPr>
          <w:rFonts w:ascii="Times New Roman" w:hAnsi="Times New Roman" w:cs="Times New Roman"/>
          <w:color w:val="000000"/>
          <w:sz w:val="28"/>
          <w:szCs w:val="28"/>
          <w:lang w:val="es-MX"/>
        </w:rPr>
        <w:t>t: Đ</w:t>
      </w:r>
      <w:r>
        <w:rPr>
          <w:rFonts w:ascii="Times New Roman" w:hAnsi="Times New Roman" w:cs="Times New Roman"/>
          <w:color w:val="000000"/>
          <w:sz w:val="28"/>
          <w:szCs w:val="28"/>
          <w:lang w:val="es-MX"/>
        </w:rPr>
        <w:t>ể</w:t>
      </w:r>
      <w:r>
        <w:rPr>
          <w:rFonts w:ascii="Times New Roman" w:hAnsi="Times New Roman" w:cs="Times New Roman"/>
          <w:color w:val="000000"/>
          <w:sz w:val="28"/>
          <w:szCs w:val="28"/>
          <w:lang w:val="es-MX"/>
        </w:rPr>
        <w:t xml:space="preserve"> tri</w:t>
      </w:r>
      <w:r>
        <w:rPr>
          <w:rFonts w:ascii="Times New Roman" w:hAnsi="Times New Roman" w:cs="Times New Roman"/>
          <w:color w:val="000000"/>
          <w:sz w:val="28"/>
          <w:szCs w:val="28"/>
          <w:lang w:val="es-MX"/>
        </w:rPr>
        <w:t>ể</w:t>
      </w:r>
      <w:r>
        <w:rPr>
          <w:rFonts w:ascii="Times New Roman" w:hAnsi="Times New Roman" w:cs="Times New Roman"/>
          <w:color w:val="000000"/>
          <w:sz w:val="28"/>
          <w:szCs w:val="28"/>
          <w:lang w:val="es-MX"/>
        </w:rPr>
        <w:t>n khai xây d</w:t>
      </w:r>
      <w:r>
        <w:rPr>
          <w:rFonts w:ascii="Times New Roman" w:hAnsi="Times New Roman" w:cs="Times New Roman"/>
          <w:color w:val="000000"/>
          <w:sz w:val="28"/>
          <w:szCs w:val="28"/>
          <w:lang w:val="es-MX"/>
        </w:rPr>
        <w:t>ự</w:t>
      </w:r>
      <w:r>
        <w:rPr>
          <w:rFonts w:ascii="Times New Roman" w:hAnsi="Times New Roman" w:cs="Times New Roman"/>
          <w:color w:val="000000"/>
          <w:sz w:val="28"/>
          <w:szCs w:val="28"/>
          <w:lang w:val="es-MX"/>
        </w:rPr>
        <w:t>ng phư</w:t>
      </w:r>
      <w:r>
        <w:rPr>
          <w:rFonts w:ascii="Times New Roman" w:hAnsi="Times New Roman" w:cs="Times New Roman"/>
          <w:color w:val="000000"/>
          <w:sz w:val="28"/>
          <w:szCs w:val="28"/>
          <w:lang w:val="es-MX"/>
        </w:rPr>
        <w:t>ờ</w:t>
      </w:r>
      <w:r>
        <w:rPr>
          <w:rFonts w:ascii="Times New Roman" w:hAnsi="Times New Roman" w:cs="Times New Roman"/>
          <w:color w:val="000000"/>
          <w:sz w:val="28"/>
          <w:szCs w:val="28"/>
          <w:lang w:val="es-MX"/>
        </w:rPr>
        <w:t>ng đ</w:t>
      </w:r>
      <w:r>
        <w:rPr>
          <w:rFonts w:ascii="Times New Roman" w:hAnsi="Times New Roman" w:cs="Times New Roman"/>
          <w:color w:val="000000"/>
          <w:sz w:val="28"/>
          <w:szCs w:val="28"/>
          <w:lang w:val="es-MX"/>
        </w:rPr>
        <w:t>ạ</w:t>
      </w:r>
      <w:r>
        <w:rPr>
          <w:rFonts w:ascii="Times New Roman" w:hAnsi="Times New Roman" w:cs="Times New Roman"/>
          <w:color w:val="000000"/>
          <w:sz w:val="28"/>
          <w:szCs w:val="28"/>
          <w:lang w:val="es-MX"/>
        </w:rPr>
        <w:t>t chu</w:t>
      </w:r>
      <w:r>
        <w:rPr>
          <w:rFonts w:ascii="Times New Roman" w:hAnsi="Times New Roman" w:cs="Times New Roman"/>
          <w:color w:val="000000"/>
          <w:sz w:val="28"/>
          <w:szCs w:val="28"/>
          <w:lang w:val="es-MX"/>
        </w:rPr>
        <w:t>ẩ</w:t>
      </w:r>
      <w:r>
        <w:rPr>
          <w:rFonts w:ascii="Times New Roman" w:hAnsi="Times New Roman" w:cs="Times New Roman"/>
          <w:color w:val="000000"/>
          <w:sz w:val="28"/>
          <w:szCs w:val="28"/>
          <w:lang w:val="es-MX"/>
        </w:rPr>
        <w:t>n ti</w:t>
      </w:r>
      <w:r>
        <w:rPr>
          <w:rFonts w:ascii="Times New Roman" w:hAnsi="Times New Roman" w:cs="Times New Roman"/>
          <w:color w:val="000000"/>
          <w:sz w:val="28"/>
          <w:szCs w:val="28"/>
          <w:lang w:val="es-MX"/>
        </w:rPr>
        <w:t>ế</w:t>
      </w:r>
      <w:r>
        <w:rPr>
          <w:rFonts w:ascii="Times New Roman" w:hAnsi="Times New Roman" w:cs="Times New Roman"/>
          <w:color w:val="000000"/>
          <w:sz w:val="28"/>
          <w:szCs w:val="28"/>
          <w:lang w:val="es-MX"/>
        </w:rPr>
        <w:t>p c</w:t>
      </w:r>
      <w:r>
        <w:rPr>
          <w:rFonts w:ascii="Times New Roman" w:hAnsi="Times New Roman" w:cs="Times New Roman"/>
          <w:color w:val="000000"/>
          <w:sz w:val="28"/>
          <w:szCs w:val="28"/>
          <w:lang w:val="es-MX"/>
        </w:rPr>
        <w:t>ậ</w:t>
      </w:r>
      <w:r>
        <w:rPr>
          <w:rFonts w:ascii="Times New Roman" w:hAnsi="Times New Roman" w:cs="Times New Roman"/>
          <w:color w:val="000000"/>
          <w:sz w:val="28"/>
          <w:szCs w:val="28"/>
          <w:lang w:val="es-MX"/>
        </w:rPr>
        <w:t>n pháp lu</w:t>
      </w:r>
      <w:r>
        <w:rPr>
          <w:rFonts w:ascii="Times New Roman" w:hAnsi="Times New Roman" w:cs="Times New Roman"/>
          <w:color w:val="000000"/>
          <w:sz w:val="28"/>
          <w:szCs w:val="28"/>
          <w:lang w:val="es-MX"/>
        </w:rPr>
        <w:t>ậ</w:t>
      </w:r>
      <w:r>
        <w:rPr>
          <w:rFonts w:ascii="Times New Roman" w:hAnsi="Times New Roman" w:cs="Times New Roman"/>
          <w:color w:val="000000"/>
          <w:sz w:val="28"/>
          <w:szCs w:val="28"/>
          <w:lang w:val="es-MX"/>
        </w:rPr>
        <w:t>t năm 2024, UBND phư</w:t>
      </w:r>
      <w:r>
        <w:rPr>
          <w:rFonts w:ascii="Times New Roman" w:hAnsi="Times New Roman" w:cs="Times New Roman"/>
          <w:color w:val="000000"/>
          <w:sz w:val="28"/>
          <w:szCs w:val="28"/>
          <w:lang w:val="es-MX"/>
        </w:rPr>
        <w:t>ờ</w:t>
      </w:r>
      <w:r>
        <w:rPr>
          <w:rFonts w:ascii="Times New Roman" w:hAnsi="Times New Roman" w:cs="Times New Roman"/>
          <w:color w:val="000000"/>
          <w:sz w:val="28"/>
          <w:szCs w:val="28"/>
          <w:lang w:val="es-MX"/>
        </w:rPr>
        <w:t>ng đã giao</w:t>
      </w:r>
      <w:r>
        <w:rPr>
          <w:rFonts w:ascii="Times New Roman" w:hAnsi="Times New Roman" w:cs="Times New Roman"/>
          <w:color w:val="000000"/>
          <w:sz w:val="28"/>
          <w:szCs w:val="28"/>
          <w:lang w:val="da-DK"/>
        </w:rPr>
        <w:t xml:space="preserve"> nhi</w:t>
      </w:r>
      <w:r>
        <w:rPr>
          <w:rFonts w:ascii="Times New Roman" w:hAnsi="Times New Roman" w:cs="Times New Roman"/>
          <w:color w:val="000000"/>
          <w:sz w:val="28"/>
          <w:szCs w:val="28"/>
          <w:lang w:val="da-DK"/>
        </w:rPr>
        <w:t>ệ</w:t>
      </w:r>
      <w:r>
        <w:rPr>
          <w:rFonts w:ascii="Times New Roman" w:hAnsi="Times New Roman" w:cs="Times New Roman"/>
          <w:color w:val="000000"/>
          <w:sz w:val="28"/>
          <w:szCs w:val="28"/>
          <w:lang w:val="da-DK"/>
        </w:rPr>
        <w:t>m v</w:t>
      </w:r>
      <w:r>
        <w:rPr>
          <w:rFonts w:ascii="Times New Roman" w:hAnsi="Times New Roman" w:cs="Times New Roman"/>
          <w:color w:val="000000"/>
          <w:sz w:val="28"/>
          <w:szCs w:val="28"/>
          <w:lang w:val="da-DK"/>
        </w:rPr>
        <w:t>ụ</w:t>
      </w:r>
      <w:r>
        <w:rPr>
          <w:rFonts w:ascii="Times New Roman" w:hAnsi="Times New Roman" w:cs="Times New Roman"/>
          <w:color w:val="000000"/>
          <w:sz w:val="28"/>
          <w:szCs w:val="28"/>
          <w:lang w:val="da-DK"/>
        </w:rPr>
        <w:t xml:space="preserve"> cho t</w:t>
      </w:r>
      <w:r>
        <w:rPr>
          <w:rFonts w:ascii="Times New Roman" w:hAnsi="Times New Roman" w:cs="Times New Roman"/>
          <w:color w:val="000000"/>
          <w:sz w:val="28"/>
          <w:szCs w:val="28"/>
          <w:lang w:val="da-DK"/>
        </w:rPr>
        <w:t>ừ</w:t>
      </w:r>
      <w:r>
        <w:rPr>
          <w:rFonts w:ascii="Times New Roman" w:hAnsi="Times New Roman" w:cs="Times New Roman"/>
          <w:color w:val="000000"/>
          <w:sz w:val="28"/>
          <w:szCs w:val="28"/>
          <w:lang w:val="da-DK"/>
        </w:rPr>
        <w:t>ng cá nhân th</w:t>
      </w:r>
      <w:r>
        <w:rPr>
          <w:rFonts w:ascii="Times New Roman" w:hAnsi="Times New Roman" w:cs="Times New Roman"/>
          <w:color w:val="000000"/>
          <w:sz w:val="28"/>
          <w:szCs w:val="28"/>
          <w:lang w:val="da-DK"/>
        </w:rPr>
        <w:t>ự</w:t>
      </w:r>
      <w:r>
        <w:rPr>
          <w:rFonts w:ascii="Times New Roman" w:hAnsi="Times New Roman" w:cs="Times New Roman"/>
          <w:color w:val="000000"/>
          <w:sz w:val="28"/>
          <w:szCs w:val="28"/>
          <w:lang w:val="da-DK"/>
        </w:rPr>
        <w:t>c hi</w:t>
      </w:r>
      <w:r>
        <w:rPr>
          <w:rFonts w:ascii="Times New Roman" w:hAnsi="Times New Roman" w:cs="Times New Roman"/>
          <w:color w:val="000000"/>
          <w:sz w:val="28"/>
          <w:szCs w:val="28"/>
          <w:lang w:val="da-DK"/>
        </w:rPr>
        <w:t>ệ</w:t>
      </w:r>
      <w:r>
        <w:rPr>
          <w:rFonts w:ascii="Times New Roman" w:hAnsi="Times New Roman" w:cs="Times New Roman"/>
          <w:color w:val="000000"/>
          <w:sz w:val="28"/>
          <w:szCs w:val="28"/>
          <w:lang w:val="da-DK"/>
        </w:rPr>
        <w:t>n nghiêm túc các quy đ</w:t>
      </w:r>
      <w:r>
        <w:rPr>
          <w:rFonts w:ascii="Times New Roman" w:hAnsi="Times New Roman" w:cs="Times New Roman"/>
          <w:color w:val="000000"/>
          <w:sz w:val="28"/>
          <w:szCs w:val="28"/>
          <w:lang w:val="da-DK"/>
        </w:rPr>
        <w:t>ị</w:t>
      </w:r>
      <w:r>
        <w:rPr>
          <w:rFonts w:ascii="Times New Roman" w:hAnsi="Times New Roman" w:cs="Times New Roman"/>
          <w:color w:val="000000"/>
          <w:sz w:val="28"/>
          <w:szCs w:val="28"/>
          <w:lang w:val="da-DK"/>
        </w:rPr>
        <w:t>nh t</w:t>
      </w:r>
      <w:r>
        <w:rPr>
          <w:rFonts w:ascii="Times New Roman" w:hAnsi="Times New Roman" w:cs="Times New Roman"/>
          <w:color w:val="000000"/>
          <w:sz w:val="28"/>
          <w:szCs w:val="28"/>
          <w:lang w:val="da-DK"/>
        </w:rPr>
        <w:t>ạ</w:t>
      </w:r>
      <w:r>
        <w:rPr>
          <w:rFonts w:ascii="Times New Roman" w:hAnsi="Times New Roman" w:cs="Times New Roman"/>
          <w:color w:val="000000"/>
          <w:sz w:val="28"/>
          <w:szCs w:val="28"/>
          <w:lang w:val="da-DK"/>
        </w:rPr>
        <w:t>i Quy</w:t>
      </w:r>
      <w:r>
        <w:rPr>
          <w:rFonts w:ascii="Times New Roman" w:hAnsi="Times New Roman" w:cs="Times New Roman"/>
          <w:color w:val="000000"/>
          <w:sz w:val="28"/>
          <w:szCs w:val="28"/>
          <w:lang w:val="da-DK"/>
        </w:rPr>
        <w:t>ế</w:t>
      </w:r>
      <w:r>
        <w:rPr>
          <w:rFonts w:ascii="Times New Roman" w:hAnsi="Times New Roman" w:cs="Times New Roman"/>
          <w:color w:val="000000"/>
          <w:sz w:val="28"/>
          <w:szCs w:val="28"/>
          <w:lang w:val="da-DK"/>
        </w:rPr>
        <w:t>t đ</w:t>
      </w:r>
      <w:r>
        <w:rPr>
          <w:rFonts w:ascii="Times New Roman" w:hAnsi="Times New Roman" w:cs="Times New Roman"/>
          <w:color w:val="000000"/>
          <w:sz w:val="28"/>
          <w:szCs w:val="28"/>
          <w:lang w:val="da-DK"/>
        </w:rPr>
        <w:t>ị</w:t>
      </w:r>
      <w:r>
        <w:rPr>
          <w:rFonts w:ascii="Times New Roman" w:hAnsi="Times New Roman" w:cs="Times New Roman"/>
          <w:color w:val="000000"/>
          <w:sz w:val="28"/>
          <w:szCs w:val="28"/>
          <w:lang w:val="da-DK"/>
        </w:rPr>
        <w:t>nh s</w:t>
      </w:r>
      <w:r>
        <w:rPr>
          <w:rFonts w:ascii="Times New Roman" w:hAnsi="Times New Roman" w:cs="Times New Roman"/>
          <w:color w:val="000000"/>
          <w:sz w:val="28"/>
          <w:szCs w:val="28"/>
          <w:lang w:val="da-DK"/>
        </w:rPr>
        <w:t>ố</w:t>
      </w:r>
      <w:r>
        <w:rPr>
          <w:rFonts w:ascii="Times New Roman" w:hAnsi="Times New Roman" w:cs="Times New Roman"/>
          <w:color w:val="000000"/>
          <w:sz w:val="28"/>
          <w:szCs w:val="28"/>
          <w:lang w:val="da-DK"/>
        </w:rPr>
        <w:t xml:space="preserve"> 25/2021/QĐ-TTg ngày 22/7/2021 c</w:t>
      </w:r>
      <w:r>
        <w:rPr>
          <w:rFonts w:ascii="Times New Roman" w:hAnsi="Times New Roman" w:cs="Times New Roman"/>
          <w:color w:val="000000"/>
          <w:sz w:val="28"/>
          <w:szCs w:val="28"/>
          <w:lang w:val="da-DK"/>
        </w:rPr>
        <w:t>ủ</w:t>
      </w:r>
      <w:r>
        <w:rPr>
          <w:rFonts w:ascii="Times New Roman" w:hAnsi="Times New Roman" w:cs="Times New Roman"/>
          <w:color w:val="000000"/>
          <w:sz w:val="28"/>
          <w:szCs w:val="28"/>
          <w:lang w:val="da-DK"/>
        </w:rPr>
        <w:t>a Th</w:t>
      </w:r>
      <w:r>
        <w:rPr>
          <w:rFonts w:ascii="Times New Roman" w:hAnsi="Times New Roman" w:cs="Times New Roman"/>
          <w:color w:val="000000"/>
          <w:sz w:val="28"/>
          <w:szCs w:val="28"/>
          <w:lang w:val="da-DK"/>
        </w:rPr>
        <w:t>ủ</w:t>
      </w:r>
      <w:r>
        <w:rPr>
          <w:rFonts w:ascii="Times New Roman" w:hAnsi="Times New Roman" w:cs="Times New Roman"/>
          <w:color w:val="000000"/>
          <w:sz w:val="28"/>
          <w:szCs w:val="28"/>
          <w:lang w:val="da-DK"/>
        </w:rPr>
        <w:t xml:space="preserve"> tư</w:t>
      </w:r>
      <w:r>
        <w:rPr>
          <w:rFonts w:ascii="Times New Roman" w:hAnsi="Times New Roman" w:cs="Times New Roman"/>
          <w:color w:val="000000"/>
          <w:sz w:val="28"/>
          <w:szCs w:val="28"/>
          <w:lang w:val="da-DK"/>
        </w:rPr>
        <w:t>ớ</w:t>
      </w:r>
      <w:r>
        <w:rPr>
          <w:rFonts w:ascii="Times New Roman" w:hAnsi="Times New Roman" w:cs="Times New Roman"/>
          <w:color w:val="000000"/>
          <w:sz w:val="28"/>
          <w:szCs w:val="28"/>
          <w:lang w:val="da-DK"/>
        </w:rPr>
        <w:t>n</w:t>
      </w:r>
      <w:r>
        <w:rPr>
          <w:rFonts w:ascii="Times New Roman" w:hAnsi="Times New Roman" w:cs="Times New Roman"/>
          <w:color w:val="000000"/>
          <w:sz w:val="28"/>
          <w:szCs w:val="28"/>
          <w:lang w:val="da-DK"/>
        </w:rPr>
        <w:t>g Chính ph</w:t>
      </w:r>
      <w:r>
        <w:rPr>
          <w:rFonts w:ascii="Times New Roman" w:hAnsi="Times New Roman" w:cs="Times New Roman"/>
          <w:color w:val="000000"/>
          <w:sz w:val="28"/>
          <w:szCs w:val="28"/>
          <w:lang w:val="da-DK"/>
        </w:rPr>
        <w:t>ủ</w:t>
      </w:r>
      <w:r>
        <w:rPr>
          <w:rFonts w:ascii="Times New Roman" w:hAnsi="Times New Roman" w:cs="Times New Roman"/>
          <w:color w:val="000000"/>
          <w:sz w:val="28"/>
          <w:szCs w:val="28"/>
          <w:lang w:val="da-DK"/>
        </w:rPr>
        <w:t>, Thông tư s</w:t>
      </w:r>
      <w:r>
        <w:rPr>
          <w:rFonts w:ascii="Times New Roman" w:hAnsi="Times New Roman" w:cs="Times New Roman"/>
          <w:color w:val="000000"/>
          <w:sz w:val="28"/>
          <w:szCs w:val="28"/>
          <w:lang w:val="da-DK"/>
        </w:rPr>
        <w:t>ố</w:t>
      </w:r>
      <w:r>
        <w:rPr>
          <w:rFonts w:ascii="Times New Roman" w:hAnsi="Times New Roman" w:cs="Times New Roman"/>
          <w:color w:val="000000"/>
          <w:sz w:val="28"/>
          <w:szCs w:val="28"/>
          <w:lang w:val="da-DK"/>
        </w:rPr>
        <w:t xml:space="preserve"> 09/2021/TT-BTP ngày 15/11/2021, Quy</w:t>
      </w:r>
      <w:r>
        <w:rPr>
          <w:rFonts w:ascii="Times New Roman" w:hAnsi="Times New Roman" w:cs="Times New Roman"/>
          <w:color w:val="000000"/>
          <w:sz w:val="28"/>
          <w:szCs w:val="28"/>
          <w:lang w:val="da-DK"/>
        </w:rPr>
        <w:t>ế</w:t>
      </w:r>
      <w:r>
        <w:rPr>
          <w:rFonts w:ascii="Times New Roman" w:hAnsi="Times New Roman" w:cs="Times New Roman"/>
          <w:color w:val="000000"/>
          <w:sz w:val="28"/>
          <w:szCs w:val="28"/>
          <w:lang w:val="da-DK"/>
        </w:rPr>
        <w:t>t đ</w:t>
      </w:r>
      <w:r>
        <w:rPr>
          <w:rFonts w:ascii="Times New Roman" w:hAnsi="Times New Roman" w:cs="Times New Roman"/>
          <w:color w:val="000000"/>
          <w:sz w:val="28"/>
          <w:szCs w:val="28"/>
          <w:lang w:val="da-DK"/>
        </w:rPr>
        <w:t>ị</w:t>
      </w:r>
      <w:r>
        <w:rPr>
          <w:rFonts w:ascii="Times New Roman" w:hAnsi="Times New Roman" w:cs="Times New Roman"/>
          <w:color w:val="000000"/>
          <w:sz w:val="28"/>
          <w:szCs w:val="28"/>
          <w:lang w:val="da-DK"/>
        </w:rPr>
        <w:t>nh s</w:t>
      </w:r>
      <w:r>
        <w:rPr>
          <w:rFonts w:ascii="Times New Roman" w:hAnsi="Times New Roman" w:cs="Times New Roman"/>
          <w:color w:val="000000"/>
          <w:sz w:val="28"/>
          <w:szCs w:val="28"/>
          <w:lang w:val="da-DK"/>
        </w:rPr>
        <w:t>ố</w:t>
      </w:r>
      <w:r>
        <w:rPr>
          <w:rFonts w:ascii="Times New Roman" w:hAnsi="Times New Roman" w:cs="Times New Roman"/>
          <w:color w:val="000000"/>
          <w:sz w:val="28"/>
          <w:szCs w:val="28"/>
          <w:lang w:val="da-DK"/>
        </w:rPr>
        <w:t xml:space="preserve"> 1143/QĐ-BTP ngày 20/06/2024, Quy</w:t>
      </w:r>
      <w:r>
        <w:rPr>
          <w:rFonts w:ascii="Times New Roman" w:hAnsi="Times New Roman" w:cs="Times New Roman"/>
          <w:color w:val="000000"/>
          <w:sz w:val="28"/>
          <w:szCs w:val="28"/>
          <w:lang w:val="da-DK"/>
        </w:rPr>
        <w:t>ế</w:t>
      </w:r>
      <w:r>
        <w:rPr>
          <w:rFonts w:ascii="Times New Roman" w:hAnsi="Times New Roman" w:cs="Times New Roman"/>
          <w:color w:val="000000"/>
          <w:sz w:val="28"/>
          <w:szCs w:val="28"/>
          <w:lang w:val="da-DK"/>
        </w:rPr>
        <w:t>t đ</w:t>
      </w:r>
      <w:r>
        <w:rPr>
          <w:rFonts w:ascii="Times New Roman" w:hAnsi="Times New Roman" w:cs="Times New Roman"/>
          <w:color w:val="000000"/>
          <w:sz w:val="28"/>
          <w:szCs w:val="28"/>
          <w:lang w:val="da-DK"/>
        </w:rPr>
        <w:t>ị</w:t>
      </w:r>
      <w:r>
        <w:rPr>
          <w:rFonts w:ascii="Times New Roman" w:hAnsi="Times New Roman" w:cs="Times New Roman"/>
          <w:color w:val="000000"/>
          <w:sz w:val="28"/>
          <w:szCs w:val="28"/>
          <w:lang w:val="da-DK"/>
        </w:rPr>
        <w:t>nh s</w:t>
      </w:r>
      <w:r>
        <w:rPr>
          <w:rFonts w:ascii="Times New Roman" w:hAnsi="Times New Roman" w:cs="Times New Roman"/>
          <w:color w:val="000000"/>
          <w:sz w:val="28"/>
          <w:szCs w:val="28"/>
          <w:lang w:val="da-DK"/>
        </w:rPr>
        <w:t>ố</w:t>
      </w:r>
      <w:r>
        <w:rPr>
          <w:rFonts w:ascii="Times New Roman" w:hAnsi="Times New Roman" w:cs="Times New Roman"/>
          <w:color w:val="000000"/>
          <w:sz w:val="28"/>
          <w:szCs w:val="28"/>
          <w:lang w:val="da-DK"/>
        </w:rPr>
        <w:t xml:space="preserve"> 04/2022/QĐ-TTg ngày 18/02/2022 và các văn b</w:t>
      </w:r>
      <w:r>
        <w:rPr>
          <w:rFonts w:ascii="Times New Roman" w:hAnsi="Times New Roman" w:cs="Times New Roman"/>
          <w:color w:val="000000"/>
          <w:sz w:val="28"/>
          <w:szCs w:val="28"/>
          <w:lang w:val="da-DK"/>
        </w:rPr>
        <w:t>ả</w:t>
      </w:r>
      <w:r>
        <w:rPr>
          <w:rFonts w:ascii="Times New Roman" w:hAnsi="Times New Roman" w:cs="Times New Roman"/>
          <w:color w:val="000000"/>
          <w:sz w:val="28"/>
          <w:szCs w:val="28"/>
          <w:lang w:val="da-DK"/>
        </w:rPr>
        <w:t>n ch</w:t>
      </w:r>
      <w:r>
        <w:rPr>
          <w:rFonts w:ascii="Times New Roman" w:hAnsi="Times New Roman" w:cs="Times New Roman"/>
          <w:color w:val="000000"/>
          <w:sz w:val="28"/>
          <w:szCs w:val="28"/>
          <w:lang w:val="da-DK"/>
        </w:rPr>
        <w:t>ỉ</w:t>
      </w:r>
      <w:r>
        <w:rPr>
          <w:rFonts w:ascii="Times New Roman" w:hAnsi="Times New Roman" w:cs="Times New Roman"/>
          <w:color w:val="000000"/>
          <w:sz w:val="28"/>
          <w:szCs w:val="28"/>
          <w:lang w:val="da-DK"/>
        </w:rPr>
        <w:t xml:space="preserve"> đ</w:t>
      </w:r>
      <w:r>
        <w:rPr>
          <w:rFonts w:ascii="Times New Roman" w:hAnsi="Times New Roman" w:cs="Times New Roman"/>
          <w:color w:val="000000"/>
          <w:sz w:val="28"/>
          <w:szCs w:val="28"/>
          <w:lang w:val="da-DK"/>
        </w:rPr>
        <w:t>ạ</w:t>
      </w:r>
      <w:r>
        <w:rPr>
          <w:rFonts w:ascii="Times New Roman" w:hAnsi="Times New Roman" w:cs="Times New Roman"/>
          <w:color w:val="000000"/>
          <w:sz w:val="28"/>
          <w:szCs w:val="28"/>
          <w:lang w:val="da-DK"/>
        </w:rPr>
        <w:t>o, hư</w:t>
      </w:r>
      <w:r>
        <w:rPr>
          <w:rFonts w:ascii="Times New Roman" w:hAnsi="Times New Roman" w:cs="Times New Roman"/>
          <w:color w:val="000000"/>
          <w:sz w:val="28"/>
          <w:szCs w:val="28"/>
          <w:lang w:val="da-DK"/>
        </w:rPr>
        <w:t>ớ</w:t>
      </w:r>
      <w:r>
        <w:rPr>
          <w:rFonts w:ascii="Times New Roman" w:hAnsi="Times New Roman" w:cs="Times New Roman"/>
          <w:color w:val="000000"/>
          <w:sz w:val="28"/>
          <w:szCs w:val="28"/>
          <w:lang w:val="da-DK"/>
        </w:rPr>
        <w:t>ng d</w:t>
      </w:r>
      <w:r>
        <w:rPr>
          <w:rFonts w:ascii="Times New Roman" w:hAnsi="Times New Roman" w:cs="Times New Roman"/>
          <w:color w:val="000000"/>
          <w:sz w:val="28"/>
          <w:szCs w:val="28"/>
          <w:lang w:val="da-DK"/>
        </w:rPr>
        <w:t>ẫ</w:t>
      </w:r>
      <w:r>
        <w:rPr>
          <w:rFonts w:ascii="Times New Roman" w:hAnsi="Times New Roman" w:cs="Times New Roman"/>
          <w:color w:val="000000"/>
          <w:sz w:val="28"/>
          <w:szCs w:val="28"/>
          <w:lang w:val="da-DK"/>
        </w:rPr>
        <w:t>n c</w:t>
      </w:r>
      <w:r>
        <w:rPr>
          <w:rFonts w:ascii="Times New Roman" w:hAnsi="Times New Roman" w:cs="Times New Roman"/>
          <w:color w:val="000000"/>
          <w:sz w:val="28"/>
          <w:szCs w:val="28"/>
          <w:lang w:val="da-DK"/>
        </w:rPr>
        <w:t>ủ</w:t>
      </w:r>
      <w:r>
        <w:rPr>
          <w:rFonts w:ascii="Times New Roman" w:hAnsi="Times New Roman" w:cs="Times New Roman"/>
          <w:color w:val="000000"/>
          <w:sz w:val="28"/>
          <w:szCs w:val="28"/>
          <w:lang w:val="da-DK"/>
        </w:rPr>
        <w:t>a B</w:t>
      </w:r>
      <w:r>
        <w:rPr>
          <w:rFonts w:ascii="Times New Roman" w:hAnsi="Times New Roman" w:cs="Times New Roman"/>
          <w:color w:val="000000"/>
          <w:sz w:val="28"/>
          <w:szCs w:val="28"/>
          <w:lang w:val="da-DK"/>
        </w:rPr>
        <w:t>ộ</w:t>
      </w:r>
      <w:r>
        <w:rPr>
          <w:rFonts w:ascii="Times New Roman" w:hAnsi="Times New Roman" w:cs="Times New Roman"/>
          <w:color w:val="000000"/>
          <w:sz w:val="28"/>
          <w:szCs w:val="28"/>
          <w:lang w:val="da-DK"/>
        </w:rPr>
        <w:t xml:space="preserve"> Tư pháp; nhi</w:t>
      </w:r>
      <w:r>
        <w:rPr>
          <w:rFonts w:ascii="Times New Roman" w:hAnsi="Times New Roman" w:cs="Times New Roman"/>
          <w:color w:val="000000"/>
          <w:sz w:val="28"/>
          <w:szCs w:val="28"/>
          <w:lang w:val="da-DK"/>
        </w:rPr>
        <w:t>ệ</w:t>
      </w:r>
      <w:r>
        <w:rPr>
          <w:rFonts w:ascii="Times New Roman" w:hAnsi="Times New Roman" w:cs="Times New Roman"/>
          <w:color w:val="000000"/>
          <w:sz w:val="28"/>
          <w:szCs w:val="28"/>
          <w:lang w:val="da-DK"/>
        </w:rPr>
        <w:t>m v</w:t>
      </w:r>
      <w:r>
        <w:rPr>
          <w:rFonts w:ascii="Times New Roman" w:hAnsi="Times New Roman" w:cs="Times New Roman"/>
          <w:color w:val="000000"/>
          <w:sz w:val="28"/>
          <w:szCs w:val="28"/>
          <w:lang w:val="da-DK"/>
        </w:rPr>
        <w:t>ụ</w:t>
      </w:r>
      <w:r>
        <w:rPr>
          <w:rFonts w:ascii="Times New Roman" w:hAnsi="Times New Roman" w:cs="Times New Roman"/>
          <w:color w:val="000000"/>
          <w:sz w:val="28"/>
          <w:szCs w:val="28"/>
          <w:lang w:val="da-DK"/>
        </w:rPr>
        <w:t xml:space="preserve"> đư</w:t>
      </w:r>
      <w:r>
        <w:rPr>
          <w:rFonts w:ascii="Times New Roman" w:hAnsi="Times New Roman" w:cs="Times New Roman"/>
          <w:color w:val="000000"/>
          <w:sz w:val="28"/>
          <w:szCs w:val="28"/>
          <w:lang w:val="da-DK"/>
        </w:rPr>
        <w:t>ợ</w:t>
      </w:r>
      <w:r>
        <w:rPr>
          <w:rFonts w:ascii="Times New Roman" w:hAnsi="Times New Roman" w:cs="Times New Roman"/>
          <w:color w:val="000000"/>
          <w:sz w:val="28"/>
          <w:szCs w:val="28"/>
          <w:lang w:val="da-DK"/>
        </w:rPr>
        <w:t>c giao g</w:t>
      </w:r>
      <w:r>
        <w:rPr>
          <w:rFonts w:ascii="Times New Roman" w:hAnsi="Times New Roman" w:cs="Times New Roman"/>
          <w:color w:val="000000"/>
          <w:sz w:val="28"/>
          <w:szCs w:val="28"/>
          <w:lang w:val="da-DK"/>
        </w:rPr>
        <w:t>ắ</w:t>
      </w:r>
      <w:r>
        <w:rPr>
          <w:rFonts w:ascii="Times New Roman" w:hAnsi="Times New Roman" w:cs="Times New Roman"/>
          <w:color w:val="000000"/>
          <w:sz w:val="28"/>
          <w:szCs w:val="28"/>
          <w:lang w:val="da-DK"/>
        </w:rPr>
        <w:t>n v</w:t>
      </w:r>
      <w:r>
        <w:rPr>
          <w:rFonts w:ascii="Times New Roman" w:hAnsi="Times New Roman" w:cs="Times New Roman"/>
          <w:color w:val="000000"/>
          <w:sz w:val="28"/>
          <w:szCs w:val="28"/>
          <w:lang w:val="da-DK"/>
        </w:rPr>
        <w:t>ớ</w:t>
      </w:r>
      <w:r>
        <w:rPr>
          <w:rFonts w:ascii="Times New Roman" w:hAnsi="Times New Roman" w:cs="Times New Roman"/>
          <w:color w:val="000000"/>
          <w:sz w:val="28"/>
          <w:szCs w:val="28"/>
          <w:lang w:val="da-DK"/>
        </w:rPr>
        <w:t>i B</w:t>
      </w:r>
      <w:r>
        <w:rPr>
          <w:rFonts w:ascii="Times New Roman" w:hAnsi="Times New Roman" w:cs="Times New Roman"/>
          <w:color w:val="000000"/>
          <w:sz w:val="28"/>
          <w:szCs w:val="28"/>
          <w:lang w:val="da-DK"/>
        </w:rPr>
        <w:t>ộ</w:t>
      </w:r>
      <w:r>
        <w:rPr>
          <w:rFonts w:ascii="Times New Roman" w:hAnsi="Times New Roman" w:cs="Times New Roman"/>
          <w:color w:val="000000"/>
          <w:sz w:val="28"/>
          <w:szCs w:val="28"/>
          <w:lang w:val="da-DK"/>
        </w:rPr>
        <w:t xml:space="preserve"> tiêu chí và đánh giá, công nh</w:t>
      </w:r>
      <w:r>
        <w:rPr>
          <w:rFonts w:ascii="Times New Roman" w:hAnsi="Times New Roman" w:cs="Times New Roman"/>
          <w:color w:val="000000"/>
          <w:sz w:val="28"/>
          <w:szCs w:val="28"/>
          <w:lang w:val="da-DK"/>
        </w:rPr>
        <w:t>ậ</w:t>
      </w:r>
      <w:r>
        <w:rPr>
          <w:rFonts w:ascii="Times New Roman" w:hAnsi="Times New Roman" w:cs="Times New Roman"/>
          <w:color w:val="000000"/>
          <w:sz w:val="28"/>
          <w:szCs w:val="28"/>
          <w:lang w:val="da-DK"/>
        </w:rPr>
        <w:t>n</w:t>
      </w:r>
      <w:r>
        <w:rPr>
          <w:rFonts w:ascii="Times New Roman" w:hAnsi="Times New Roman" w:cs="Times New Roman"/>
          <w:color w:val="000000"/>
          <w:sz w:val="28"/>
          <w:szCs w:val="28"/>
          <w:lang w:val="da-DK"/>
        </w:rPr>
        <w:t xml:space="preserve"> phư</w:t>
      </w:r>
      <w:r>
        <w:rPr>
          <w:rFonts w:ascii="Times New Roman" w:hAnsi="Times New Roman" w:cs="Times New Roman"/>
          <w:color w:val="000000"/>
          <w:sz w:val="28"/>
          <w:szCs w:val="28"/>
          <w:lang w:val="da-DK"/>
        </w:rPr>
        <w:t>ờ</w:t>
      </w:r>
      <w:r>
        <w:rPr>
          <w:rFonts w:ascii="Times New Roman" w:hAnsi="Times New Roman" w:cs="Times New Roman"/>
          <w:color w:val="000000"/>
          <w:sz w:val="28"/>
          <w:szCs w:val="28"/>
          <w:lang w:val="da-DK"/>
        </w:rPr>
        <w:t>ng đ</w:t>
      </w:r>
      <w:r>
        <w:rPr>
          <w:rFonts w:ascii="Times New Roman" w:hAnsi="Times New Roman" w:cs="Times New Roman"/>
          <w:color w:val="000000"/>
          <w:sz w:val="28"/>
          <w:szCs w:val="28"/>
          <w:lang w:val="da-DK"/>
        </w:rPr>
        <w:t>ạ</w:t>
      </w:r>
      <w:r>
        <w:rPr>
          <w:rFonts w:ascii="Times New Roman" w:hAnsi="Times New Roman" w:cs="Times New Roman"/>
          <w:color w:val="000000"/>
          <w:sz w:val="28"/>
          <w:szCs w:val="28"/>
          <w:lang w:val="da-DK"/>
        </w:rPr>
        <w:t>t chu</w:t>
      </w:r>
      <w:r>
        <w:rPr>
          <w:rFonts w:ascii="Times New Roman" w:hAnsi="Times New Roman" w:cs="Times New Roman"/>
          <w:color w:val="000000"/>
          <w:sz w:val="28"/>
          <w:szCs w:val="28"/>
          <w:lang w:val="da-DK"/>
        </w:rPr>
        <w:t>ẩ</w:t>
      </w:r>
      <w:r>
        <w:rPr>
          <w:rFonts w:ascii="Times New Roman" w:hAnsi="Times New Roman" w:cs="Times New Roman"/>
          <w:color w:val="000000"/>
          <w:sz w:val="28"/>
          <w:szCs w:val="28"/>
          <w:lang w:val="da-DK"/>
        </w:rPr>
        <w:t>n đô th</w:t>
      </w:r>
      <w:r>
        <w:rPr>
          <w:rFonts w:ascii="Times New Roman" w:hAnsi="Times New Roman" w:cs="Times New Roman"/>
          <w:color w:val="000000"/>
          <w:sz w:val="28"/>
          <w:szCs w:val="28"/>
          <w:lang w:val="da-DK"/>
        </w:rPr>
        <w:t>ị</w:t>
      </w:r>
      <w:r>
        <w:rPr>
          <w:rFonts w:ascii="Times New Roman" w:hAnsi="Times New Roman" w:cs="Times New Roman"/>
          <w:color w:val="000000"/>
          <w:sz w:val="28"/>
          <w:szCs w:val="28"/>
          <w:lang w:val="da-DK"/>
        </w:rPr>
        <w:t xml:space="preserve"> văn minh; Thông tin, truy</w:t>
      </w:r>
      <w:r>
        <w:rPr>
          <w:rFonts w:ascii="Times New Roman" w:hAnsi="Times New Roman" w:cs="Times New Roman"/>
          <w:color w:val="000000"/>
          <w:sz w:val="28"/>
          <w:szCs w:val="28"/>
          <w:lang w:val="da-DK"/>
        </w:rPr>
        <w:t>ề</w:t>
      </w:r>
      <w:r>
        <w:rPr>
          <w:rFonts w:ascii="Times New Roman" w:hAnsi="Times New Roman" w:cs="Times New Roman"/>
          <w:color w:val="000000"/>
          <w:sz w:val="28"/>
          <w:szCs w:val="28"/>
          <w:lang w:val="da-DK"/>
        </w:rPr>
        <w:t>n thông, t</w:t>
      </w:r>
      <w:r>
        <w:rPr>
          <w:rFonts w:ascii="Times New Roman" w:hAnsi="Times New Roman" w:cs="Times New Roman"/>
          <w:color w:val="000000"/>
          <w:sz w:val="28"/>
          <w:szCs w:val="28"/>
          <w:lang w:val="da-DK"/>
        </w:rPr>
        <w:t>ậ</w:t>
      </w:r>
      <w:r>
        <w:rPr>
          <w:rFonts w:ascii="Times New Roman" w:hAnsi="Times New Roman" w:cs="Times New Roman"/>
          <w:color w:val="000000"/>
          <w:sz w:val="28"/>
          <w:szCs w:val="28"/>
          <w:lang w:val="da-DK"/>
        </w:rPr>
        <w:t>p hu</w:t>
      </w:r>
      <w:r>
        <w:rPr>
          <w:rFonts w:ascii="Times New Roman" w:hAnsi="Times New Roman" w:cs="Times New Roman"/>
          <w:color w:val="000000"/>
          <w:sz w:val="28"/>
          <w:szCs w:val="28"/>
          <w:lang w:val="da-DK"/>
        </w:rPr>
        <w:t>ấ</w:t>
      </w:r>
      <w:r>
        <w:rPr>
          <w:rFonts w:ascii="Times New Roman" w:hAnsi="Times New Roman" w:cs="Times New Roman"/>
          <w:color w:val="000000"/>
          <w:sz w:val="28"/>
          <w:szCs w:val="28"/>
          <w:lang w:val="da-DK"/>
        </w:rPr>
        <w:t>n, ki</w:t>
      </w:r>
      <w:r>
        <w:rPr>
          <w:rFonts w:ascii="Times New Roman" w:hAnsi="Times New Roman" w:cs="Times New Roman"/>
          <w:color w:val="000000"/>
          <w:sz w:val="28"/>
          <w:szCs w:val="28"/>
          <w:lang w:val="da-DK"/>
        </w:rPr>
        <w:t>ể</w:t>
      </w:r>
      <w:r>
        <w:rPr>
          <w:rFonts w:ascii="Times New Roman" w:hAnsi="Times New Roman" w:cs="Times New Roman"/>
          <w:color w:val="000000"/>
          <w:sz w:val="28"/>
          <w:szCs w:val="28"/>
          <w:lang w:val="da-DK"/>
        </w:rPr>
        <w:t>m tra v</w:t>
      </w:r>
      <w:r>
        <w:rPr>
          <w:rFonts w:ascii="Times New Roman" w:hAnsi="Times New Roman" w:cs="Times New Roman"/>
          <w:color w:val="000000"/>
          <w:sz w:val="28"/>
          <w:szCs w:val="28"/>
          <w:lang w:val="da-DK"/>
        </w:rPr>
        <w:t>ề</w:t>
      </w:r>
      <w:r>
        <w:rPr>
          <w:rFonts w:ascii="Times New Roman" w:hAnsi="Times New Roman" w:cs="Times New Roman"/>
          <w:color w:val="000000"/>
          <w:sz w:val="28"/>
          <w:szCs w:val="28"/>
          <w:lang w:val="da-DK"/>
        </w:rPr>
        <w:t xml:space="preserve"> đánh giá, công nh</w:t>
      </w:r>
      <w:r>
        <w:rPr>
          <w:rFonts w:ascii="Times New Roman" w:hAnsi="Times New Roman" w:cs="Times New Roman"/>
          <w:color w:val="000000"/>
          <w:sz w:val="28"/>
          <w:szCs w:val="28"/>
          <w:lang w:val="da-DK"/>
        </w:rPr>
        <w:t>ậ</w:t>
      </w:r>
      <w:r>
        <w:rPr>
          <w:rFonts w:ascii="Times New Roman" w:hAnsi="Times New Roman" w:cs="Times New Roman"/>
          <w:color w:val="000000"/>
          <w:sz w:val="28"/>
          <w:szCs w:val="28"/>
          <w:lang w:val="da-DK"/>
        </w:rPr>
        <w:t>n c</w:t>
      </w:r>
      <w:r>
        <w:rPr>
          <w:rFonts w:ascii="Times New Roman" w:hAnsi="Times New Roman" w:cs="Times New Roman"/>
          <w:color w:val="000000"/>
          <w:sz w:val="28"/>
          <w:szCs w:val="28"/>
          <w:lang w:val="da-DK"/>
        </w:rPr>
        <w:t>ấ</w:t>
      </w:r>
      <w:r>
        <w:rPr>
          <w:rFonts w:ascii="Times New Roman" w:hAnsi="Times New Roman" w:cs="Times New Roman"/>
          <w:color w:val="000000"/>
          <w:sz w:val="28"/>
          <w:szCs w:val="28"/>
          <w:lang w:val="da-DK"/>
        </w:rPr>
        <w:t>p phư</w:t>
      </w:r>
      <w:r>
        <w:rPr>
          <w:rFonts w:ascii="Times New Roman" w:hAnsi="Times New Roman" w:cs="Times New Roman"/>
          <w:color w:val="000000"/>
          <w:sz w:val="28"/>
          <w:szCs w:val="28"/>
          <w:lang w:val="da-DK"/>
        </w:rPr>
        <w:t>ờ</w:t>
      </w:r>
      <w:r>
        <w:rPr>
          <w:rFonts w:ascii="Times New Roman" w:hAnsi="Times New Roman" w:cs="Times New Roman"/>
          <w:color w:val="000000"/>
          <w:sz w:val="28"/>
          <w:szCs w:val="28"/>
          <w:lang w:val="da-DK"/>
        </w:rPr>
        <w:t>ng đ</w:t>
      </w:r>
      <w:r>
        <w:rPr>
          <w:rFonts w:ascii="Times New Roman" w:hAnsi="Times New Roman" w:cs="Times New Roman"/>
          <w:color w:val="000000"/>
          <w:sz w:val="28"/>
          <w:szCs w:val="28"/>
          <w:lang w:val="da-DK"/>
        </w:rPr>
        <w:t>ạ</w:t>
      </w:r>
      <w:r>
        <w:rPr>
          <w:rFonts w:ascii="Times New Roman" w:hAnsi="Times New Roman" w:cs="Times New Roman"/>
          <w:color w:val="000000"/>
          <w:sz w:val="28"/>
          <w:szCs w:val="28"/>
          <w:lang w:val="da-DK"/>
        </w:rPr>
        <w:t>t chu</w:t>
      </w:r>
      <w:r>
        <w:rPr>
          <w:rFonts w:ascii="Times New Roman" w:hAnsi="Times New Roman" w:cs="Times New Roman"/>
          <w:color w:val="000000"/>
          <w:sz w:val="28"/>
          <w:szCs w:val="28"/>
          <w:lang w:val="da-DK"/>
        </w:rPr>
        <w:t>ẩ</w:t>
      </w:r>
      <w:r>
        <w:rPr>
          <w:rFonts w:ascii="Times New Roman" w:hAnsi="Times New Roman" w:cs="Times New Roman"/>
          <w:color w:val="000000"/>
          <w:sz w:val="28"/>
          <w:szCs w:val="28"/>
          <w:lang w:val="da-DK"/>
        </w:rPr>
        <w:t>n ti</w:t>
      </w:r>
      <w:r>
        <w:rPr>
          <w:rFonts w:ascii="Times New Roman" w:hAnsi="Times New Roman" w:cs="Times New Roman"/>
          <w:color w:val="000000"/>
          <w:sz w:val="28"/>
          <w:szCs w:val="28"/>
          <w:lang w:val="da-DK"/>
        </w:rPr>
        <w:t>ế</w:t>
      </w:r>
      <w:r>
        <w:rPr>
          <w:rFonts w:ascii="Times New Roman" w:hAnsi="Times New Roman" w:cs="Times New Roman"/>
          <w:color w:val="000000"/>
          <w:sz w:val="28"/>
          <w:szCs w:val="28"/>
          <w:lang w:val="da-DK"/>
        </w:rPr>
        <w:t>p c</w:t>
      </w:r>
      <w:r>
        <w:rPr>
          <w:rFonts w:ascii="Times New Roman" w:hAnsi="Times New Roman" w:cs="Times New Roman"/>
          <w:color w:val="000000"/>
          <w:sz w:val="28"/>
          <w:szCs w:val="28"/>
          <w:lang w:val="da-DK"/>
        </w:rPr>
        <w:t>ậ</w:t>
      </w:r>
      <w:r>
        <w:rPr>
          <w:rFonts w:ascii="Times New Roman" w:hAnsi="Times New Roman" w:cs="Times New Roman"/>
          <w:color w:val="000000"/>
          <w:sz w:val="28"/>
          <w:szCs w:val="28"/>
          <w:lang w:val="da-DK"/>
        </w:rPr>
        <w:t>n pháp lu</w:t>
      </w:r>
      <w:r>
        <w:rPr>
          <w:rFonts w:ascii="Times New Roman" w:hAnsi="Times New Roman" w:cs="Times New Roman"/>
          <w:color w:val="000000"/>
          <w:sz w:val="28"/>
          <w:szCs w:val="28"/>
          <w:lang w:val="da-DK"/>
        </w:rPr>
        <w:t>ậ</w:t>
      </w:r>
      <w:r>
        <w:rPr>
          <w:rFonts w:ascii="Times New Roman" w:hAnsi="Times New Roman" w:cs="Times New Roman"/>
          <w:color w:val="000000"/>
          <w:sz w:val="28"/>
          <w:szCs w:val="28"/>
          <w:lang w:val="da-DK"/>
        </w:rPr>
        <w:t>t.</w:t>
      </w:r>
    </w:p>
    <w:p w:rsidR="00D46F1F" w:rsidRDefault="00B9081F">
      <w:pPr>
        <w:spacing w:after="0" w:line="360" w:lineRule="exact"/>
        <w:ind w:firstLine="567"/>
        <w:jc w:val="both"/>
        <w:rPr>
          <w:rFonts w:ascii="Times New Roman" w:hAnsi="Times New Roman" w:cs="Times New Roman"/>
          <w:color w:val="000000"/>
          <w:sz w:val="28"/>
          <w:szCs w:val="28"/>
          <w:lang w:val="da-DK"/>
        </w:rPr>
      </w:pPr>
      <w:r>
        <w:rPr>
          <w:rFonts w:ascii="Times New Roman" w:hAnsi="Times New Roman" w:cs="Times New Roman"/>
          <w:color w:val="000000"/>
          <w:sz w:val="28"/>
          <w:szCs w:val="28"/>
          <w:lang w:val="da-DK"/>
        </w:rPr>
        <w:t xml:space="preserve">- </w:t>
      </w:r>
      <w:r>
        <w:rPr>
          <w:rFonts w:ascii="Times New Roman" w:eastAsia="Calibri" w:hAnsi="Times New Roman" w:cs="Times New Roman"/>
          <w:color w:val="000000"/>
          <w:sz w:val="28"/>
          <w:szCs w:val="28"/>
          <w:lang w:val="nb-NO"/>
        </w:rPr>
        <w:t>Ngu</w:t>
      </w:r>
      <w:r>
        <w:rPr>
          <w:rFonts w:ascii="Times New Roman" w:eastAsia="Calibri" w:hAnsi="Times New Roman" w:cs="Times New Roman"/>
          <w:color w:val="000000"/>
          <w:sz w:val="28"/>
          <w:szCs w:val="28"/>
          <w:lang w:val="nb-NO"/>
        </w:rPr>
        <w:t>ồ</w:t>
      </w:r>
      <w:r>
        <w:rPr>
          <w:rFonts w:ascii="Times New Roman" w:eastAsia="Calibri" w:hAnsi="Times New Roman" w:cs="Times New Roman"/>
          <w:color w:val="000000"/>
          <w:sz w:val="28"/>
          <w:szCs w:val="28"/>
          <w:lang w:val="nb-NO"/>
        </w:rPr>
        <w:t>n l</w:t>
      </w:r>
      <w:r>
        <w:rPr>
          <w:rFonts w:ascii="Times New Roman" w:eastAsia="Calibri" w:hAnsi="Times New Roman" w:cs="Times New Roman"/>
          <w:color w:val="000000"/>
          <w:sz w:val="28"/>
          <w:szCs w:val="28"/>
          <w:lang w:val="nb-NO"/>
        </w:rPr>
        <w:t>ự</w:t>
      </w:r>
      <w:r>
        <w:rPr>
          <w:rFonts w:ascii="Times New Roman" w:eastAsia="Calibri" w:hAnsi="Times New Roman" w:cs="Times New Roman"/>
          <w:color w:val="000000"/>
          <w:sz w:val="28"/>
          <w:szCs w:val="28"/>
          <w:lang w:val="nb-NO"/>
        </w:rPr>
        <w:t>c kinh phí dành cho 03 lĩnh v</w:t>
      </w:r>
      <w:r>
        <w:rPr>
          <w:rFonts w:ascii="Times New Roman" w:eastAsia="Calibri" w:hAnsi="Times New Roman" w:cs="Times New Roman"/>
          <w:color w:val="000000"/>
          <w:sz w:val="28"/>
          <w:szCs w:val="28"/>
          <w:lang w:val="nb-NO"/>
        </w:rPr>
        <w:t>ự</w:t>
      </w:r>
      <w:r>
        <w:rPr>
          <w:rFonts w:ascii="Times New Roman" w:eastAsia="Calibri" w:hAnsi="Times New Roman" w:cs="Times New Roman"/>
          <w:color w:val="000000"/>
          <w:sz w:val="28"/>
          <w:szCs w:val="28"/>
          <w:lang w:val="nb-NO"/>
        </w:rPr>
        <w:t xml:space="preserve">c: </w:t>
      </w:r>
      <w:r>
        <w:rPr>
          <w:rFonts w:ascii="Times New Roman" w:hAnsi="Times New Roman" w:cs="Times New Roman"/>
          <w:color w:val="000000"/>
          <w:sz w:val="28"/>
          <w:szCs w:val="28"/>
          <w:lang w:val="da-DK"/>
        </w:rPr>
        <w:t>Kinh phí b</w:t>
      </w:r>
      <w:r>
        <w:rPr>
          <w:rFonts w:ascii="Times New Roman" w:hAnsi="Times New Roman" w:cs="Times New Roman"/>
          <w:color w:val="000000"/>
          <w:sz w:val="28"/>
          <w:szCs w:val="28"/>
          <w:lang w:val="da-DK"/>
        </w:rPr>
        <w:t>ố</w:t>
      </w:r>
      <w:r>
        <w:rPr>
          <w:rFonts w:ascii="Times New Roman" w:hAnsi="Times New Roman" w:cs="Times New Roman"/>
          <w:color w:val="000000"/>
          <w:sz w:val="28"/>
          <w:szCs w:val="28"/>
          <w:lang w:val="da-DK"/>
        </w:rPr>
        <w:t xml:space="preserve"> trí tri</w:t>
      </w:r>
      <w:r>
        <w:rPr>
          <w:rFonts w:ascii="Times New Roman" w:hAnsi="Times New Roman" w:cs="Times New Roman"/>
          <w:color w:val="000000"/>
          <w:sz w:val="28"/>
          <w:szCs w:val="28"/>
          <w:lang w:val="da-DK"/>
        </w:rPr>
        <w:t>ể</w:t>
      </w:r>
      <w:r>
        <w:rPr>
          <w:rFonts w:ascii="Times New Roman" w:hAnsi="Times New Roman" w:cs="Times New Roman"/>
          <w:color w:val="000000"/>
          <w:sz w:val="28"/>
          <w:szCs w:val="28"/>
          <w:lang w:val="da-DK"/>
        </w:rPr>
        <w:t>n khai ho</w:t>
      </w:r>
      <w:r>
        <w:rPr>
          <w:rFonts w:ascii="Times New Roman" w:hAnsi="Times New Roman" w:cs="Times New Roman"/>
          <w:color w:val="000000"/>
          <w:sz w:val="28"/>
          <w:szCs w:val="28"/>
          <w:lang w:val="da-DK"/>
        </w:rPr>
        <w:t>ạ</w:t>
      </w:r>
      <w:r>
        <w:rPr>
          <w:rFonts w:ascii="Times New Roman" w:hAnsi="Times New Roman" w:cs="Times New Roman"/>
          <w:color w:val="000000"/>
          <w:sz w:val="28"/>
          <w:szCs w:val="28"/>
          <w:lang w:val="da-DK"/>
        </w:rPr>
        <w:t>t đ</w:t>
      </w:r>
      <w:r>
        <w:rPr>
          <w:rFonts w:ascii="Times New Roman" w:hAnsi="Times New Roman" w:cs="Times New Roman"/>
          <w:color w:val="000000"/>
          <w:sz w:val="28"/>
          <w:szCs w:val="28"/>
          <w:lang w:val="da-DK"/>
        </w:rPr>
        <w:t>ộ</w:t>
      </w:r>
      <w:r>
        <w:rPr>
          <w:rFonts w:ascii="Times New Roman" w:hAnsi="Times New Roman" w:cs="Times New Roman"/>
          <w:color w:val="000000"/>
          <w:sz w:val="28"/>
          <w:szCs w:val="28"/>
          <w:lang w:val="da-DK"/>
        </w:rPr>
        <w:t>ng PBGDPL và xây d</w:t>
      </w:r>
      <w:r>
        <w:rPr>
          <w:rFonts w:ascii="Times New Roman" w:hAnsi="Times New Roman" w:cs="Times New Roman"/>
          <w:color w:val="000000"/>
          <w:sz w:val="28"/>
          <w:szCs w:val="28"/>
          <w:lang w:val="da-DK"/>
        </w:rPr>
        <w:t>ự</w:t>
      </w:r>
      <w:r>
        <w:rPr>
          <w:rFonts w:ascii="Times New Roman" w:hAnsi="Times New Roman" w:cs="Times New Roman"/>
          <w:color w:val="000000"/>
          <w:sz w:val="28"/>
          <w:szCs w:val="28"/>
          <w:lang w:val="da-DK"/>
        </w:rPr>
        <w:t>ng</w:t>
      </w:r>
      <w:r>
        <w:rPr>
          <w:rFonts w:ascii="Times New Roman" w:eastAsia="Calibri" w:hAnsi="Times New Roman" w:cs="Times New Roman"/>
          <w:color w:val="000000"/>
          <w:sz w:val="28"/>
          <w:szCs w:val="28"/>
          <w:lang w:val="nb-NO"/>
        </w:rPr>
        <w:t xml:space="preserve"> xã đ</w:t>
      </w:r>
      <w:r>
        <w:rPr>
          <w:rFonts w:ascii="Times New Roman" w:eastAsia="Calibri" w:hAnsi="Times New Roman" w:cs="Times New Roman"/>
          <w:color w:val="000000"/>
          <w:sz w:val="28"/>
          <w:szCs w:val="28"/>
          <w:lang w:val="nb-NO"/>
        </w:rPr>
        <w:t>ạ</w:t>
      </w:r>
      <w:r>
        <w:rPr>
          <w:rFonts w:ascii="Times New Roman" w:eastAsia="Calibri" w:hAnsi="Times New Roman" w:cs="Times New Roman"/>
          <w:color w:val="000000"/>
          <w:sz w:val="28"/>
          <w:szCs w:val="28"/>
          <w:lang w:val="nb-NO"/>
        </w:rPr>
        <w:t>t chu</w:t>
      </w:r>
      <w:r>
        <w:rPr>
          <w:rFonts w:ascii="Times New Roman" w:eastAsia="Calibri" w:hAnsi="Times New Roman" w:cs="Times New Roman"/>
          <w:color w:val="000000"/>
          <w:sz w:val="28"/>
          <w:szCs w:val="28"/>
          <w:lang w:val="nb-NO"/>
        </w:rPr>
        <w:t>ẩ</w:t>
      </w:r>
      <w:r>
        <w:rPr>
          <w:rFonts w:ascii="Times New Roman" w:eastAsia="Calibri" w:hAnsi="Times New Roman" w:cs="Times New Roman"/>
          <w:color w:val="000000"/>
          <w:sz w:val="28"/>
          <w:szCs w:val="28"/>
          <w:lang w:val="nb-NO"/>
        </w:rPr>
        <w:t>n t</w:t>
      </w:r>
      <w:r>
        <w:rPr>
          <w:rFonts w:ascii="Times New Roman" w:eastAsia="Calibri" w:hAnsi="Times New Roman" w:cs="Times New Roman"/>
          <w:color w:val="000000"/>
          <w:sz w:val="28"/>
          <w:szCs w:val="28"/>
          <w:lang w:val="nb-NO"/>
        </w:rPr>
        <w:t>i</w:t>
      </w:r>
      <w:r>
        <w:rPr>
          <w:rFonts w:ascii="Times New Roman" w:eastAsia="Calibri" w:hAnsi="Times New Roman" w:cs="Times New Roman"/>
          <w:color w:val="000000"/>
          <w:sz w:val="28"/>
          <w:szCs w:val="28"/>
          <w:lang w:val="nb-NO"/>
        </w:rPr>
        <w:t>ế</w:t>
      </w:r>
      <w:r>
        <w:rPr>
          <w:rFonts w:ascii="Times New Roman" w:eastAsia="Calibri" w:hAnsi="Times New Roman" w:cs="Times New Roman"/>
          <w:color w:val="000000"/>
          <w:sz w:val="28"/>
          <w:szCs w:val="28"/>
          <w:lang w:val="nb-NO"/>
        </w:rPr>
        <w:t>p c</w:t>
      </w:r>
      <w:r>
        <w:rPr>
          <w:rFonts w:ascii="Times New Roman" w:eastAsia="Calibri" w:hAnsi="Times New Roman" w:cs="Times New Roman"/>
          <w:color w:val="000000"/>
          <w:sz w:val="28"/>
          <w:szCs w:val="28"/>
          <w:lang w:val="nb-NO"/>
        </w:rPr>
        <w:t>ậ</w:t>
      </w:r>
      <w:r>
        <w:rPr>
          <w:rFonts w:ascii="Times New Roman" w:eastAsia="Calibri" w:hAnsi="Times New Roman" w:cs="Times New Roman"/>
          <w:color w:val="000000"/>
          <w:sz w:val="28"/>
          <w:szCs w:val="28"/>
          <w:lang w:val="nb-NO"/>
        </w:rPr>
        <w:t>n pháp lu</w:t>
      </w:r>
      <w:r>
        <w:rPr>
          <w:rFonts w:ascii="Times New Roman" w:eastAsia="Calibri" w:hAnsi="Times New Roman" w:cs="Times New Roman"/>
          <w:color w:val="000000"/>
          <w:sz w:val="28"/>
          <w:szCs w:val="28"/>
          <w:lang w:val="nb-NO"/>
        </w:rPr>
        <w:t>ậ</w:t>
      </w:r>
      <w:r>
        <w:rPr>
          <w:rFonts w:ascii="Times New Roman" w:eastAsia="Calibri" w:hAnsi="Times New Roman" w:cs="Times New Roman"/>
          <w:color w:val="000000"/>
          <w:sz w:val="28"/>
          <w:szCs w:val="28"/>
          <w:lang w:val="nb-NO"/>
        </w:rPr>
        <w:t>t</w:t>
      </w:r>
      <w:r>
        <w:rPr>
          <w:rFonts w:ascii="Times New Roman" w:hAnsi="Times New Roman" w:cs="Times New Roman"/>
          <w:color w:val="000000"/>
          <w:sz w:val="28"/>
          <w:szCs w:val="28"/>
          <w:lang w:val="da-DK"/>
        </w:rPr>
        <w:t>: 5.000.000đ</w:t>
      </w:r>
      <w:r>
        <w:rPr>
          <w:rFonts w:ascii="Times New Roman" w:eastAsia="Calibri" w:hAnsi="Times New Roman" w:cs="Times New Roman"/>
          <w:color w:val="000000"/>
          <w:sz w:val="28"/>
          <w:szCs w:val="28"/>
          <w:lang w:val="nb-NO"/>
        </w:rPr>
        <w:t>; trong đó kinh phí dành cho công tác hòa gi</w:t>
      </w:r>
      <w:r>
        <w:rPr>
          <w:rFonts w:ascii="Times New Roman" w:eastAsia="Calibri" w:hAnsi="Times New Roman" w:cs="Times New Roman"/>
          <w:color w:val="000000"/>
          <w:sz w:val="28"/>
          <w:szCs w:val="28"/>
          <w:lang w:val="nb-NO"/>
        </w:rPr>
        <w:t>ả</w:t>
      </w:r>
      <w:r>
        <w:rPr>
          <w:rFonts w:ascii="Times New Roman" w:eastAsia="Calibri" w:hAnsi="Times New Roman" w:cs="Times New Roman"/>
          <w:color w:val="000000"/>
          <w:sz w:val="28"/>
          <w:szCs w:val="28"/>
          <w:lang w:val="nb-NO"/>
        </w:rPr>
        <w:t xml:space="preserve">i </w:t>
      </w:r>
      <w:r>
        <w:rPr>
          <w:rFonts w:ascii="Times New Roman" w:eastAsia="Calibri" w:hAnsi="Times New Roman" w:cs="Times New Roman"/>
          <w:color w:val="000000"/>
          <w:sz w:val="28"/>
          <w:szCs w:val="28"/>
          <w:lang w:val="nb-NO"/>
        </w:rPr>
        <w:t>ở</w:t>
      </w:r>
      <w:r>
        <w:rPr>
          <w:rFonts w:ascii="Times New Roman" w:eastAsia="Calibri" w:hAnsi="Times New Roman" w:cs="Times New Roman"/>
          <w:color w:val="000000"/>
          <w:sz w:val="28"/>
          <w:szCs w:val="28"/>
          <w:lang w:val="nb-NO"/>
        </w:rPr>
        <w:t xml:space="preserve"> cơ s</w:t>
      </w:r>
      <w:r>
        <w:rPr>
          <w:rFonts w:ascii="Times New Roman" w:eastAsia="Calibri" w:hAnsi="Times New Roman" w:cs="Times New Roman"/>
          <w:color w:val="000000"/>
          <w:sz w:val="28"/>
          <w:szCs w:val="28"/>
          <w:lang w:val="nb-NO"/>
        </w:rPr>
        <w:t>ở</w:t>
      </w:r>
      <w:r>
        <w:rPr>
          <w:rFonts w:ascii="Times New Roman" w:eastAsia="Calibri" w:hAnsi="Times New Roman" w:cs="Times New Roman"/>
          <w:color w:val="000000"/>
          <w:sz w:val="28"/>
          <w:szCs w:val="28"/>
          <w:lang w:val="nb-NO"/>
        </w:rPr>
        <w:t xml:space="preserve"> trong năm 2024 là: 4.500.000đ</w:t>
      </w:r>
      <w:r>
        <w:rPr>
          <w:rFonts w:ascii="Times New Roman" w:hAnsi="Times New Roman" w:cs="Times New Roman"/>
          <w:color w:val="000000"/>
          <w:sz w:val="28"/>
          <w:szCs w:val="28"/>
          <w:lang w:val="da-DK"/>
        </w:rPr>
        <w:t xml:space="preserve"> (ngu</w:t>
      </w:r>
      <w:r>
        <w:rPr>
          <w:rFonts w:ascii="Times New Roman" w:hAnsi="Times New Roman" w:cs="Times New Roman"/>
          <w:color w:val="000000"/>
          <w:sz w:val="28"/>
          <w:szCs w:val="28"/>
          <w:lang w:val="da-DK"/>
        </w:rPr>
        <w:t>ồ</w:t>
      </w:r>
      <w:r>
        <w:rPr>
          <w:rFonts w:ascii="Times New Roman" w:hAnsi="Times New Roman" w:cs="Times New Roman"/>
          <w:color w:val="000000"/>
          <w:sz w:val="28"/>
          <w:szCs w:val="28"/>
          <w:lang w:val="da-DK"/>
        </w:rPr>
        <w:t>n ngân sách đ</w:t>
      </w:r>
      <w:r>
        <w:rPr>
          <w:rFonts w:ascii="Times New Roman" w:hAnsi="Times New Roman" w:cs="Times New Roman"/>
          <w:color w:val="000000"/>
          <w:sz w:val="28"/>
          <w:szCs w:val="28"/>
          <w:lang w:val="da-DK"/>
        </w:rPr>
        <w:t>ị</w:t>
      </w:r>
      <w:r>
        <w:rPr>
          <w:rFonts w:ascii="Times New Roman" w:hAnsi="Times New Roman" w:cs="Times New Roman"/>
          <w:color w:val="000000"/>
          <w:sz w:val="28"/>
          <w:szCs w:val="28"/>
          <w:lang w:val="da-DK"/>
        </w:rPr>
        <w:t>a phương).</w:t>
      </w:r>
    </w:p>
    <w:p w:rsidR="00D46F1F" w:rsidRDefault="00B9081F">
      <w:pPr>
        <w:pStyle w:val="Bodytext20"/>
        <w:shd w:val="clear" w:color="auto" w:fill="auto"/>
        <w:tabs>
          <w:tab w:val="left" w:pos="852"/>
        </w:tabs>
        <w:spacing w:before="0" w:after="0" w:line="360" w:lineRule="exact"/>
        <w:ind w:firstLine="567"/>
        <w:rPr>
          <w:rFonts w:ascii="Times New Roman" w:hAnsi="Times New Roman" w:cs="Times New Roman"/>
          <w:sz w:val="28"/>
          <w:szCs w:val="28"/>
          <w:lang w:val="es-MX"/>
        </w:rPr>
      </w:pPr>
      <w:r>
        <w:rPr>
          <w:rFonts w:ascii="Times New Roman" w:hAnsi="Times New Roman" w:cs="Times New Roman"/>
          <w:sz w:val="28"/>
          <w:szCs w:val="28"/>
          <w:lang w:val="es-MX"/>
        </w:rPr>
        <w:t>- M</w:t>
      </w:r>
      <w:r>
        <w:rPr>
          <w:rFonts w:ascii="Times New Roman" w:hAnsi="Times New Roman" w:cs="Times New Roman"/>
          <w:sz w:val="28"/>
          <w:szCs w:val="28"/>
          <w:lang w:val="es-MX"/>
        </w:rPr>
        <w:t>ộ</w:t>
      </w:r>
      <w:r>
        <w:rPr>
          <w:rFonts w:ascii="Times New Roman" w:hAnsi="Times New Roman" w:cs="Times New Roman"/>
          <w:sz w:val="28"/>
          <w:szCs w:val="28"/>
          <w:lang w:val="es-MX"/>
        </w:rPr>
        <w:t>t s</w:t>
      </w:r>
      <w:r>
        <w:rPr>
          <w:rFonts w:ascii="Times New Roman" w:hAnsi="Times New Roman" w:cs="Times New Roman"/>
          <w:sz w:val="28"/>
          <w:szCs w:val="28"/>
          <w:lang w:val="es-MX"/>
        </w:rPr>
        <w:t>ố</w:t>
      </w:r>
      <w:r>
        <w:rPr>
          <w:rFonts w:ascii="Times New Roman" w:hAnsi="Times New Roman" w:cs="Times New Roman"/>
          <w:sz w:val="28"/>
          <w:szCs w:val="28"/>
          <w:lang w:val="es-MX"/>
        </w:rPr>
        <w:t xml:space="preserve"> ho</w:t>
      </w:r>
      <w:r>
        <w:rPr>
          <w:rFonts w:ascii="Times New Roman" w:hAnsi="Times New Roman" w:cs="Times New Roman"/>
          <w:sz w:val="28"/>
          <w:szCs w:val="28"/>
          <w:lang w:val="es-MX"/>
        </w:rPr>
        <w:t>ạ</w:t>
      </w:r>
      <w:r>
        <w:rPr>
          <w:rFonts w:ascii="Times New Roman" w:hAnsi="Times New Roman" w:cs="Times New Roman"/>
          <w:sz w:val="28"/>
          <w:szCs w:val="28"/>
          <w:lang w:val="es-MX"/>
        </w:rPr>
        <w:t>t đ</w:t>
      </w:r>
      <w:r>
        <w:rPr>
          <w:rFonts w:ascii="Times New Roman" w:hAnsi="Times New Roman" w:cs="Times New Roman"/>
          <w:sz w:val="28"/>
          <w:szCs w:val="28"/>
          <w:lang w:val="es-MX"/>
        </w:rPr>
        <w:t>ộ</w:t>
      </w:r>
      <w:r>
        <w:rPr>
          <w:rFonts w:ascii="Times New Roman" w:hAnsi="Times New Roman" w:cs="Times New Roman"/>
          <w:sz w:val="28"/>
          <w:szCs w:val="28"/>
          <w:lang w:val="es-MX"/>
        </w:rPr>
        <w:t>ng tuyên truy</w:t>
      </w:r>
      <w:r>
        <w:rPr>
          <w:rFonts w:ascii="Times New Roman" w:hAnsi="Times New Roman" w:cs="Times New Roman"/>
          <w:sz w:val="28"/>
          <w:szCs w:val="28"/>
          <w:lang w:val="es-MX"/>
        </w:rPr>
        <w:t>ề</w:t>
      </w:r>
      <w:r>
        <w:rPr>
          <w:rFonts w:ascii="Times New Roman" w:hAnsi="Times New Roman" w:cs="Times New Roman"/>
          <w:sz w:val="28"/>
          <w:szCs w:val="28"/>
          <w:lang w:val="es-MX"/>
        </w:rPr>
        <w:t>n, ph</w:t>
      </w:r>
      <w:r>
        <w:rPr>
          <w:rFonts w:ascii="Times New Roman" w:hAnsi="Times New Roman" w:cs="Times New Roman"/>
          <w:sz w:val="28"/>
          <w:szCs w:val="28"/>
          <w:lang w:val="es-MX"/>
        </w:rPr>
        <w:t>ổ</w:t>
      </w:r>
      <w:r>
        <w:rPr>
          <w:rFonts w:ascii="Times New Roman" w:hAnsi="Times New Roman" w:cs="Times New Roman"/>
          <w:sz w:val="28"/>
          <w:szCs w:val="28"/>
          <w:lang w:val="es-MX"/>
        </w:rPr>
        <w:t xml:space="preserve"> bi</w:t>
      </w:r>
      <w:r>
        <w:rPr>
          <w:rFonts w:ascii="Times New Roman" w:hAnsi="Times New Roman" w:cs="Times New Roman"/>
          <w:sz w:val="28"/>
          <w:szCs w:val="28"/>
          <w:lang w:val="es-MX"/>
        </w:rPr>
        <w:t>ế</w:t>
      </w:r>
      <w:r>
        <w:rPr>
          <w:rFonts w:ascii="Times New Roman" w:hAnsi="Times New Roman" w:cs="Times New Roman"/>
          <w:sz w:val="28"/>
          <w:szCs w:val="28"/>
          <w:lang w:val="es-MX"/>
        </w:rPr>
        <w:t>n giáo d</w:t>
      </w:r>
      <w:r>
        <w:rPr>
          <w:rFonts w:ascii="Times New Roman" w:hAnsi="Times New Roman" w:cs="Times New Roman"/>
          <w:sz w:val="28"/>
          <w:szCs w:val="28"/>
          <w:lang w:val="es-MX"/>
        </w:rPr>
        <w:t>ụ</w:t>
      </w:r>
      <w:r>
        <w:rPr>
          <w:rFonts w:ascii="Times New Roman" w:hAnsi="Times New Roman" w:cs="Times New Roman"/>
          <w:sz w:val="28"/>
          <w:szCs w:val="28"/>
          <w:lang w:val="es-MX"/>
        </w:rPr>
        <w:t>c pháp lu</w:t>
      </w:r>
      <w:r>
        <w:rPr>
          <w:rFonts w:ascii="Times New Roman" w:hAnsi="Times New Roman" w:cs="Times New Roman"/>
          <w:sz w:val="28"/>
          <w:szCs w:val="28"/>
          <w:lang w:val="es-MX"/>
        </w:rPr>
        <w:t>ậ</w:t>
      </w:r>
      <w:r>
        <w:rPr>
          <w:rFonts w:ascii="Times New Roman" w:hAnsi="Times New Roman" w:cs="Times New Roman"/>
          <w:sz w:val="28"/>
          <w:szCs w:val="28"/>
          <w:lang w:val="es-MX"/>
        </w:rPr>
        <w:t>t tuy có đ</w:t>
      </w:r>
      <w:r>
        <w:rPr>
          <w:rFonts w:ascii="Times New Roman" w:hAnsi="Times New Roman" w:cs="Times New Roman"/>
          <w:sz w:val="28"/>
          <w:szCs w:val="28"/>
          <w:lang w:val="es-MX"/>
        </w:rPr>
        <w:t>ổ</w:t>
      </w:r>
      <w:r>
        <w:rPr>
          <w:rFonts w:ascii="Times New Roman" w:hAnsi="Times New Roman" w:cs="Times New Roman"/>
          <w:sz w:val="28"/>
          <w:szCs w:val="28"/>
          <w:lang w:val="es-MX"/>
        </w:rPr>
        <w:t>i m</w:t>
      </w:r>
      <w:r>
        <w:rPr>
          <w:rFonts w:ascii="Times New Roman" w:hAnsi="Times New Roman" w:cs="Times New Roman"/>
          <w:sz w:val="28"/>
          <w:szCs w:val="28"/>
          <w:lang w:val="es-MX"/>
        </w:rPr>
        <w:t>ớ</w:t>
      </w:r>
      <w:r>
        <w:rPr>
          <w:rFonts w:ascii="Times New Roman" w:hAnsi="Times New Roman" w:cs="Times New Roman"/>
          <w:sz w:val="28"/>
          <w:szCs w:val="28"/>
          <w:lang w:val="es-MX"/>
        </w:rPr>
        <w:t>i nhưng chưa đư</w:t>
      </w:r>
      <w:r>
        <w:rPr>
          <w:rFonts w:ascii="Times New Roman" w:hAnsi="Times New Roman" w:cs="Times New Roman"/>
          <w:sz w:val="28"/>
          <w:szCs w:val="28"/>
          <w:lang w:val="es-MX"/>
        </w:rPr>
        <w:t>ợ</w:t>
      </w:r>
      <w:r>
        <w:rPr>
          <w:rFonts w:ascii="Times New Roman" w:hAnsi="Times New Roman" w:cs="Times New Roman"/>
          <w:sz w:val="28"/>
          <w:szCs w:val="28"/>
          <w:lang w:val="es-MX"/>
        </w:rPr>
        <w:t>c thư</w:t>
      </w:r>
      <w:r>
        <w:rPr>
          <w:rFonts w:ascii="Times New Roman" w:hAnsi="Times New Roman" w:cs="Times New Roman"/>
          <w:sz w:val="28"/>
          <w:szCs w:val="28"/>
          <w:lang w:val="es-MX"/>
        </w:rPr>
        <w:t>ờ</w:t>
      </w:r>
      <w:r>
        <w:rPr>
          <w:rFonts w:ascii="Times New Roman" w:hAnsi="Times New Roman" w:cs="Times New Roman"/>
          <w:sz w:val="28"/>
          <w:szCs w:val="28"/>
          <w:lang w:val="es-MX"/>
        </w:rPr>
        <w:t>ng xuyên, đôi lú</w:t>
      </w:r>
      <w:r>
        <w:rPr>
          <w:rFonts w:ascii="Times New Roman" w:hAnsi="Times New Roman" w:cs="Times New Roman"/>
          <w:sz w:val="28"/>
          <w:szCs w:val="28"/>
          <w:lang w:val="es-MX"/>
        </w:rPr>
        <w:t>c còn mang tính hình th</w:t>
      </w:r>
      <w:r>
        <w:rPr>
          <w:rFonts w:ascii="Times New Roman" w:hAnsi="Times New Roman" w:cs="Times New Roman"/>
          <w:sz w:val="28"/>
          <w:szCs w:val="28"/>
          <w:lang w:val="es-MX"/>
        </w:rPr>
        <w:t>ứ</w:t>
      </w:r>
      <w:r>
        <w:rPr>
          <w:rFonts w:ascii="Times New Roman" w:hAnsi="Times New Roman" w:cs="Times New Roman"/>
          <w:sz w:val="28"/>
          <w:szCs w:val="28"/>
          <w:lang w:val="es-MX"/>
        </w:rPr>
        <w:t>c.</w:t>
      </w:r>
    </w:p>
    <w:p w:rsidR="00D46F1F" w:rsidRDefault="00B9081F">
      <w:pPr>
        <w:spacing w:after="0" w:line="360" w:lineRule="exact"/>
        <w:ind w:firstLine="720"/>
        <w:jc w:val="both"/>
        <w:rPr>
          <w:rFonts w:ascii="Times New Roman" w:eastAsia="Times New Roman" w:hAnsi="Times New Roman" w:cs="Times New Roman"/>
          <w:b/>
          <w:sz w:val="28"/>
          <w:szCs w:val="28"/>
          <w:lang w:val="nb-NO"/>
        </w:rPr>
      </w:pPr>
      <w:r>
        <w:rPr>
          <w:rFonts w:ascii="Times New Roman" w:eastAsia="Times New Roman" w:hAnsi="Times New Roman" w:cs="Times New Roman"/>
          <w:b/>
          <w:sz w:val="28"/>
          <w:szCs w:val="28"/>
          <w:lang w:val="nb-NO"/>
        </w:rPr>
        <w:t xml:space="preserve">4. Công tác </w:t>
      </w:r>
      <w:r>
        <w:rPr>
          <w:rStyle w:val="fontstyle01"/>
        </w:rPr>
        <w:t>qu</w:t>
      </w:r>
      <w:r>
        <w:rPr>
          <w:rStyle w:val="fontstyle01"/>
        </w:rPr>
        <w:t>ả</w:t>
      </w:r>
      <w:r>
        <w:rPr>
          <w:rStyle w:val="fontstyle01"/>
        </w:rPr>
        <w:t>n lý nhà nư</w:t>
      </w:r>
      <w:r>
        <w:rPr>
          <w:rStyle w:val="fontstyle01"/>
        </w:rPr>
        <w:t>ớ</w:t>
      </w:r>
      <w:r>
        <w:rPr>
          <w:rStyle w:val="fontstyle01"/>
        </w:rPr>
        <w:t>c v</w:t>
      </w:r>
      <w:r>
        <w:rPr>
          <w:rStyle w:val="fontstyle01"/>
        </w:rPr>
        <w:t>ề</w:t>
      </w:r>
      <w:r>
        <w:t xml:space="preserve"> </w:t>
      </w:r>
      <w:r>
        <w:rPr>
          <w:rFonts w:ascii="Times New Roman" w:eastAsia="Times New Roman" w:hAnsi="Times New Roman" w:cs="Times New Roman"/>
          <w:b/>
          <w:sz w:val="28"/>
          <w:szCs w:val="28"/>
          <w:lang w:val="nb-NO"/>
        </w:rPr>
        <w:t xml:space="preserve"> hộ tịch, chứng thực, nuôi con nuôi.</w:t>
      </w:r>
    </w:p>
    <w:p w:rsidR="00D46F1F" w:rsidRDefault="00B9081F">
      <w:pPr>
        <w:spacing w:after="0" w:line="360" w:lineRule="exact"/>
        <w:ind w:firstLine="720"/>
        <w:jc w:val="both"/>
        <w:rPr>
          <w:rFonts w:ascii="Times New Roman" w:eastAsia="Times New Roman" w:hAnsi="Times New Roman" w:cs="Times New Roman"/>
          <w:b/>
          <w:sz w:val="28"/>
          <w:szCs w:val="28"/>
          <w:lang w:val="nb-NO"/>
        </w:rPr>
      </w:pPr>
      <w:r>
        <w:rPr>
          <w:rFonts w:ascii="Times New Roman" w:eastAsia="Times New Roman" w:hAnsi="Times New Roman" w:cs="Times New Roman"/>
          <w:b/>
          <w:sz w:val="28"/>
          <w:szCs w:val="28"/>
          <w:lang w:val="nb-NO"/>
        </w:rPr>
        <w:t>- Về công tác hộ tịch:</w:t>
      </w:r>
    </w:p>
    <w:p w:rsidR="00D46F1F" w:rsidRDefault="00B9081F">
      <w:pPr>
        <w:widowControl w:val="0"/>
        <w:pBdr>
          <w:top w:val="dotted" w:sz="4" w:space="0" w:color="FFFFFF"/>
          <w:left w:val="dotted" w:sz="4" w:space="0" w:color="FFFFFF"/>
          <w:bottom w:val="dotted" w:sz="4" w:space="0" w:color="FFFFFF"/>
          <w:right w:val="dotted" w:sz="4" w:space="0" w:color="FFFFFF"/>
        </w:pBdr>
        <w:shd w:val="clear" w:color="auto" w:fill="FFFFFF"/>
        <w:tabs>
          <w:tab w:val="left" w:pos="345"/>
          <w:tab w:val="left" w:pos="709"/>
        </w:tabs>
        <w:spacing w:before="60" w:after="60"/>
        <w:jc w:val="both"/>
        <w:rPr>
          <w:rFonts w:ascii="Times New Roman" w:hAnsi="Times New Roman" w:cs="Times New Roman"/>
          <w:color w:val="000000"/>
          <w:sz w:val="28"/>
          <w:szCs w:val="28"/>
        </w:rPr>
      </w:pPr>
      <w:r>
        <w:rPr>
          <w:rFonts w:ascii="Times New Roman" w:hAnsi="Times New Roman" w:cs="Times New Roman"/>
          <w:color w:val="000000"/>
          <w:sz w:val="28"/>
          <w:szCs w:val="28"/>
          <w:lang w:val="nb-NO"/>
        </w:rPr>
        <w:t>+ B</w:t>
      </w:r>
      <w:r>
        <w:rPr>
          <w:rFonts w:ascii="Times New Roman" w:hAnsi="Times New Roman" w:cs="Times New Roman"/>
          <w:color w:val="000000"/>
          <w:sz w:val="28"/>
          <w:szCs w:val="28"/>
          <w:lang w:val="nb-NO"/>
        </w:rPr>
        <w:t>ả</w:t>
      </w:r>
      <w:r>
        <w:rPr>
          <w:rFonts w:ascii="Times New Roman" w:hAnsi="Times New Roman" w:cs="Times New Roman"/>
          <w:color w:val="000000"/>
          <w:sz w:val="28"/>
          <w:szCs w:val="28"/>
          <w:lang w:val="nb-NO"/>
        </w:rPr>
        <w:t>o đ</w:t>
      </w:r>
      <w:r>
        <w:rPr>
          <w:rFonts w:ascii="Times New Roman" w:hAnsi="Times New Roman" w:cs="Times New Roman"/>
          <w:color w:val="000000"/>
          <w:sz w:val="28"/>
          <w:szCs w:val="28"/>
          <w:lang w:val="nb-NO"/>
        </w:rPr>
        <w:t>ả</w:t>
      </w:r>
      <w:r>
        <w:rPr>
          <w:rFonts w:ascii="Times New Roman" w:hAnsi="Times New Roman" w:cs="Times New Roman"/>
          <w:color w:val="000000"/>
          <w:sz w:val="28"/>
          <w:szCs w:val="28"/>
          <w:lang w:val="nb-NO"/>
        </w:rPr>
        <w:t>m các ho</w:t>
      </w:r>
      <w:r>
        <w:rPr>
          <w:rFonts w:ascii="Times New Roman" w:hAnsi="Times New Roman" w:cs="Times New Roman"/>
          <w:color w:val="000000"/>
          <w:sz w:val="28"/>
          <w:szCs w:val="28"/>
          <w:lang w:val="nb-NO"/>
        </w:rPr>
        <w:t>ạ</w:t>
      </w:r>
      <w:r>
        <w:rPr>
          <w:rFonts w:ascii="Times New Roman" w:hAnsi="Times New Roman" w:cs="Times New Roman"/>
          <w:color w:val="000000"/>
          <w:sz w:val="28"/>
          <w:szCs w:val="28"/>
          <w:lang w:val="nb-NO"/>
        </w:rPr>
        <w:t>t đ</w:t>
      </w:r>
      <w:r>
        <w:rPr>
          <w:rFonts w:ascii="Times New Roman" w:hAnsi="Times New Roman" w:cs="Times New Roman"/>
          <w:color w:val="000000"/>
          <w:sz w:val="28"/>
          <w:szCs w:val="28"/>
          <w:lang w:val="nb-NO"/>
        </w:rPr>
        <w:t>ộ</w:t>
      </w:r>
      <w:r>
        <w:rPr>
          <w:rFonts w:ascii="Times New Roman" w:hAnsi="Times New Roman" w:cs="Times New Roman"/>
          <w:color w:val="000000"/>
          <w:sz w:val="28"/>
          <w:szCs w:val="28"/>
          <w:lang w:val="nb-NO"/>
        </w:rPr>
        <w:t>ng đăng ký và qu</w:t>
      </w:r>
      <w:r>
        <w:rPr>
          <w:rFonts w:ascii="Times New Roman" w:hAnsi="Times New Roman" w:cs="Times New Roman"/>
          <w:color w:val="000000"/>
          <w:sz w:val="28"/>
          <w:szCs w:val="28"/>
          <w:lang w:val="nb-NO"/>
        </w:rPr>
        <w:t>ả</w:t>
      </w:r>
      <w:r>
        <w:rPr>
          <w:rFonts w:ascii="Times New Roman" w:hAnsi="Times New Roman" w:cs="Times New Roman"/>
          <w:color w:val="000000"/>
          <w:sz w:val="28"/>
          <w:szCs w:val="28"/>
          <w:lang w:val="nb-NO"/>
        </w:rPr>
        <w:t>n lý H</w:t>
      </w:r>
      <w:r>
        <w:rPr>
          <w:rFonts w:ascii="Times New Roman" w:hAnsi="Times New Roman" w:cs="Times New Roman"/>
          <w:color w:val="000000"/>
          <w:sz w:val="28"/>
          <w:szCs w:val="28"/>
          <w:lang w:val="nb-NO"/>
        </w:rPr>
        <w:t>ộ</w:t>
      </w:r>
      <w:r>
        <w:rPr>
          <w:rFonts w:ascii="Times New Roman" w:hAnsi="Times New Roman" w:cs="Times New Roman"/>
          <w:color w:val="000000"/>
          <w:sz w:val="28"/>
          <w:szCs w:val="28"/>
          <w:lang w:val="nb-NO"/>
        </w:rPr>
        <w:t xml:space="preserve"> t</w:t>
      </w:r>
      <w:r>
        <w:rPr>
          <w:rFonts w:ascii="Times New Roman" w:hAnsi="Times New Roman" w:cs="Times New Roman"/>
          <w:color w:val="000000"/>
          <w:sz w:val="28"/>
          <w:szCs w:val="28"/>
          <w:lang w:val="nb-NO"/>
        </w:rPr>
        <w:t>ị</w:t>
      </w:r>
      <w:r>
        <w:rPr>
          <w:rFonts w:ascii="Times New Roman" w:hAnsi="Times New Roman" w:cs="Times New Roman"/>
          <w:color w:val="000000"/>
          <w:sz w:val="28"/>
          <w:szCs w:val="28"/>
          <w:lang w:val="nb-NO"/>
        </w:rPr>
        <w:t>ch theo quy đ</w:t>
      </w:r>
      <w:r>
        <w:rPr>
          <w:rFonts w:ascii="Times New Roman" w:hAnsi="Times New Roman" w:cs="Times New Roman"/>
          <w:color w:val="000000"/>
          <w:sz w:val="28"/>
          <w:szCs w:val="28"/>
          <w:lang w:val="nb-NO"/>
        </w:rPr>
        <w:t>ị</w:t>
      </w:r>
      <w:r>
        <w:rPr>
          <w:rFonts w:ascii="Times New Roman" w:hAnsi="Times New Roman" w:cs="Times New Roman"/>
          <w:color w:val="000000"/>
          <w:sz w:val="28"/>
          <w:szCs w:val="28"/>
          <w:lang w:val="nb-NO"/>
        </w:rPr>
        <w:t>nh Lu</w:t>
      </w:r>
      <w:r>
        <w:rPr>
          <w:rFonts w:ascii="Times New Roman" w:hAnsi="Times New Roman" w:cs="Times New Roman"/>
          <w:color w:val="000000"/>
          <w:sz w:val="28"/>
          <w:szCs w:val="28"/>
          <w:lang w:val="nb-NO"/>
        </w:rPr>
        <w:t>ậ</w:t>
      </w:r>
      <w:r>
        <w:rPr>
          <w:rFonts w:ascii="Times New Roman" w:hAnsi="Times New Roman" w:cs="Times New Roman"/>
          <w:color w:val="000000"/>
          <w:sz w:val="28"/>
          <w:szCs w:val="28"/>
          <w:lang w:val="nb-NO"/>
        </w:rPr>
        <w:t>t h</w:t>
      </w:r>
      <w:r>
        <w:rPr>
          <w:rFonts w:ascii="Times New Roman" w:hAnsi="Times New Roman" w:cs="Times New Roman"/>
          <w:color w:val="000000"/>
          <w:sz w:val="28"/>
          <w:szCs w:val="28"/>
          <w:lang w:val="nb-NO"/>
        </w:rPr>
        <w:t>ộ</w:t>
      </w:r>
      <w:r>
        <w:rPr>
          <w:rFonts w:ascii="Times New Roman" w:hAnsi="Times New Roman" w:cs="Times New Roman"/>
          <w:color w:val="000000"/>
          <w:sz w:val="28"/>
          <w:szCs w:val="28"/>
          <w:lang w:val="nb-NO"/>
        </w:rPr>
        <w:t xml:space="preserve"> t</w:t>
      </w:r>
      <w:r>
        <w:rPr>
          <w:rFonts w:ascii="Times New Roman" w:hAnsi="Times New Roman" w:cs="Times New Roman"/>
          <w:color w:val="000000"/>
          <w:sz w:val="28"/>
          <w:szCs w:val="28"/>
          <w:lang w:val="nb-NO"/>
        </w:rPr>
        <w:t>ị</w:t>
      </w:r>
      <w:r>
        <w:rPr>
          <w:rFonts w:ascii="Times New Roman" w:hAnsi="Times New Roman" w:cs="Times New Roman"/>
          <w:color w:val="000000"/>
          <w:sz w:val="28"/>
          <w:szCs w:val="28"/>
          <w:lang w:val="nb-NO"/>
        </w:rPr>
        <w:t>ch và các văn b</w:t>
      </w:r>
      <w:r>
        <w:rPr>
          <w:rFonts w:ascii="Times New Roman" w:hAnsi="Times New Roman" w:cs="Times New Roman"/>
          <w:color w:val="000000"/>
          <w:sz w:val="28"/>
          <w:szCs w:val="28"/>
          <w:lang w:val="nb-NO"/>
        </w:rPr>
        <w:t>ả</w:t>
      </w:r>
      <w:r>
        <w:rPr>
          <w:rFonts w:ascii="Times New Roman" w:hAnsi="Times New Roman" w:cs="Times New Roman"/>
          <w:color w:val="000000"/>
          <w:sz w:val="28"/>
          <w:szCs w:val="28"/>
          <w:lang w:val="nb-NO"/>
        </w:rPr>
        <w:t>n quy đ</w:t>
      </w:r>
      <w:r>
        <w:rPr>
          <w:rFonts w:ascii="Times New Roman" w:hAnsi="Times New Roman" w:cs="Times New Roman"/>
          <w:color w:val="000000"/>
          <w:sz w:val="28"/>
          <w:szCs w:val="28"/>
          <w:lang w:val="nb-NO"/>
        </w:rPr>
        <w:t>ị</w:t>
      </w:r>
      <w:r>
        <w:rPr>
          <w:rFonts w:ascii="Times New Roman" w:hAnsi="Times New Roman" w:cs="Times New Roman"/>
          <w:color w:val="000000"/>
          <w:sz w:val="28"/>
          <w:szCs w:val="28"/>
          <w:lang w:val="nb-NO"/>
        </w:rPr>
        <w:t>nh chi ti</w:t>
      </w:r>
      <w:r>
        <w:rPr>
          <w:rFonts w:ascii="Times New Roman" w:hAnsi="Times New Roman" w:cs="Times New Roman"/>
          <w:color w:val="000000"/>
          <w:sz w:val="28"/>
          <w:szCs w:val="28"/>
          <w:lang w:val="nb-NO"/>
        </w:rPr>
        <w:t>ế</w:t>
      </w:r>
      <w:r>
        <w:rPr>
          <w:rFonts w:ascii="Times New Roman" w:hAnsi="Times New Roman" w:cs="Times New Roman"/>
          <w:color w:val="000000"/>
          <w:sz w:val="28"/>
          <w:szCs w:val="28"/>
          <w:lang w:val="nb-NO"/>
        </w:rPr>
        <w:t>t thi hành (s</w:t>
      </w:r>
      <w:r>
        <w:rPr>
          <w:rFonts w:ascii="Times New Roman" w:hAnsi="Times New Roman" w:cs="Times New Roman"/>
          <w:color w:val="000000"/>
          <w:sz w:val="28"/>
          <w:szCs w:val="28"/>
          <w:lang w:val="nb-NO"/>
        </w:rPr>
        <w:t>ố</w:t>
      </w:r>
      <w:r>
        <w:rPr>
          <w:rFonts w:ascii="Times New Roman" w:hAnsi="Times New Roman" w:cs="Times New Roman"/>
          <w:color w:val="000000"/>
          <w:sz w:val="28"/>
          <w:szCs w:val="28"/>
          <w:lang w:val="nb-NO"/>
        </w:rPr>
        <w:t xml:space="preserve"> li</w:t>
      </w:r>
      <w:r>
        <w:rPr>
          <w:rFonts w:ascii="Times New Roman" w:hAnsi="Times New Roman" w:cs="Times New Roman"/>
          <w:color w:val="000000"/>
          <w:sz w:val="28"/>
          <w:szCs w:val="28"/>
          <w:lang w:val="nb-NO"/>
        </w:rPr>
        <w:t>ệ</w:t>
      </w:r>
      <w:r>
        <w:rPr>
          <w:rFonts w:ascii="Times New Roman" w:hAnsi="Times New Roman" w:cs="Times New Roman"/>
          <w:color w:val="000000"/>
          <w:sz w:val="28"/>
          <w:szCs w:val="28"/>
          <w:lang w:val="nb-NO"/>
        </w:rPr>
        <w:t>u có báo cáo th</w:t>
      </w:r>
      <w:r>
        <w:rPr>
          <w:rFonts w:ascii="Times New Roman" w:hAnsi="Times New Roman" w:cs="Times New Roman"/>
          <w:color w:val="000000"/>
          <w:sz w:val="28"/>
          <w:szCs w:val="28"/>
          <w:lang w:val="nb-NO"/>
        </w:rPr>
        <w:t>ố</w:t>
      </w:r>
      <w:r>
        <w:rPr>
          <w:rFonts w:ascii="Times New Roman" w:hAnsi="Times New Roman" w:cs="Times New Roman"/>
          <w:color w:val="000000"/>
          <w:sz w:val="28"/>
          <w:szCs w:val="28"/>
          <w:lang w:val="nb-NO"/>
        </w:rPr>
        <w:t>ng kê kèm theo); thư</w:t>
      </w:r>
      <w:r>
        <w:rPr>
          <w:rFonts w:ascii="Times New Roman" w:hAnsi="Times New Roman" w:cs="Times New Roman"/>
          <w:color w:val="000000"/>
          <w:sz w:val="28"/>
          <w:szCs w:val="28"/>
          <w:lang w:val="nb-NO"/>
        </w:rPr>
        <w:t>ờ</w:t>
      </w:r>
      <w:r>
        <w:rPr>
          <w:rFonts w:ascii="Times New Roman" w:hAnsi="Times New Roman" w:cs="Times New Roman"/>
          <w:color w:val="000000"/>
          <w:sz w:val="28"/>
          <w:szCs w:val="28"/>
          <w:lang w:val="nb-NO"/>
        </w:rPr>
        <w:t>ng xuyên b</w:t>
      </w:r>
      <w:r>
        <w:rPr>
          <w:rFonts w:ascii="Times New Roman" w:hAnsi="Times New Roman" w:cs="Times New Roman"/>
          <w:color w:val="000000"/>
          <w:sz w:val="28"/>
          <w:szCs w:val="28"/>
          <w:lang w:val="nb-NO"/>
        </w:rPr>
        <w:t>ồ</w:t>
      </w:r>
      <w:r>
        <w:rPr>
          <w:rFonts w:ascii="Times New Roman" w:hAnsi="Times New Roman" w:cs="Times New Roman"/>
          <w:color w:val="000000"/>
          <w:sz w:val="28"/>
          <w:szCs w:val="28"/>
          <w:lang w:val="nb-NO"/>
        </w:rPr>
        <w:t>i dư</w:t>
      </w:r>
      <w:r>
        <w:rPr>
          <w:rFonts w:ascii="Times New Roman" w:hAnsi="Times New Roman" w:cs="Times New Roman"/>
          <w:color w:val="000000"/>
          <w:sz w:val="28"/>
          <w:szCs w:val="28"/>
          <w:lang w:val="nb-NO"/>
        </w:rPr>
        <w:t>ỡ</w:t>
      </w:r>
      <w:r>
        <w:rPr>
          <w:rFonts w:ascii="Times New Roman" w:hAnsi="Times New Roman" w:cs="Times New Roman"/>
          <w:color w:val="000000"/>
          <w:sz w:val="28"/>
          <w:szCs w:val="28"/>
          <w:lang w:val="nb-NO"/>
        </w:rPr>
        <w:t>ng v</w:t>
      </w:r>
      <w:r>
        <w:rPr>
          <w:rFonts w:ascii="Times New Roman" w:hAnsi="Times New Roman" w:cs="Times New Roman"/>
          <w:color w:val="000000"/>
          <w:sz w:val="28"/>
          <w:szCs w:val="28"/>
          <w:lang w:val="nb-NO"/>
        </w:rPr>
        <w:t>ề</w:t>
      </w:r>
      <w:r>
        <w:rPr>
          <w:rFonts w:ascii="Times New Roman" w:hAnsi="Times New Roman" w:cs="Times New Roman"/>
          <w:color w:val="000000"/>
          <w:sz w:val="28"/>
          <w:szCs w:val="28"/>
          <w:lang w:val="nb-NO"/>
        </w:rPr>
        <w:t xml:space="preserve"> chuyên môn nghi</w:t>
      </w:r>
      <w:r>
        <w:rPr>
          <w:rFonts w:ascii="Times New Roman" w:hAnsi="Times New Roman" w:cs="Times New Roman"/>
          <w:color w:val="000000"/>
          <w:sz w:val="28"/>
          <w:szCs w:val="28"/>
          <w:lang w:val="nb-NO"/>
        </w:rPr>
        <w:t>ệ</w:t>
      </w:r>
      <w:r>
        <w:rPr>
          <w:rFonts w:ascii="Times New Roman" w:hAnsi="Times New Roman" w:cs="Times New Roman"/>
          <w:color w:val="000000"/>
          <w:sz w:val="28"/>
          <w:szCs w:val="28"/>
          <w:lang w:val="nb-NO"/>
        </w:rPr>
        <w:t>p v</w:t>
      </w:r>
      <w:r>
        <w:rPr>
          <w:rFonts w:ascii="Times New Roman" w:hAnsi="Times New Roman" w:cs="Times New Roman"/>
          <w:color w:val="000000"/>
          <w:sz w:val="28"/>
          <w:szCs w:val="28"/>
          <w:lang w:val="nb-NO"/>
        </w:rPr>
        <w:t>ụ</w:t>
      </w:r>
      <w:r>
        <w:rPr>
          <w:rFonts w:ascii="Times New Roman" w:hAnsi="Times New Roman" w:cs="Times New Roman"/>
          <w:color w:val="000000"/>
          <w:sz w:val="28"/>
          <w:szCs w:val="28"/>
          <w:lang w:val="nb-NO"/>
        </w:rPr>
        <w:t xml:space="preserve"> công ch</w:t>
      </w:r>
      <w:r>
        <w:rPr>
          <w:rFonts w:ascii="Times New Roman" w:hAnsi="Times New Roman" w:cs="Times New Roman"/>
          <w:color w:val="000000"/>
          <w:sz w:val="28"/>
          <w:szCs w:val="28"/>
          <w:lang w:val="nb-NO"/>
        </w:rPr>
        <w:t>ứ</w:t>
      </w:r>
      <w:r>
        <w:rPr>
          <w:rFonts w:ascii="Times New Roman" w:hAnsi="Times New Roman" w:cs="Times New Roman"/>
          <w:color w:val="000000"/>
          <w:sz w:val="28"/>
          <w:szCs w:val="28"/>
          <w:lang w:val="nb-NO"/>
        </w:rPr>
        <w:t>c Tư pháp - h</w:t>
      </w:r>
      <w:r>
        <w:rPr>
          <w:rFonts w:ascii="Times New Roman" w:hAnsi="Times New Roman" w:cs="Times New Roman"/>
          <w:color w:val="000000"/>
          <w:sz w:val="28"/>
          <w:szCs w:val="28"/>
          <w:lang w:val="nb-NO"/>
        </w:rPr>
        <w:t>ộ</w:t>
      </w:r>
      <w:r>
        <w:rPr>
          <w:rFonts w:ascii="Times New Roman" w:hAnsi="Times New Roman" w:cs="Times New Roman"/>
          <w:color w:val="000000"/>
          <w:sz w:val="28"/>
          <w:szCs w:val="28"/>
          <w:lang w:val="nb-NO"/>
        </w:rPr>
        <w:t xml:space="preserve"> t</w:t>
      </w:r>
      <w:r>
        <w:rPr>
          <w:rFonts w:ascii="Times New Roman" w:hAnsi="Times New Roman" w:cs="Times New Roman"/>
          <w:color w:val="000000"/>
          <w:sz w:val="28"/>
          <w:szCs w:val="28"/>
          <w:lang w:val="nb-NO"/>
        </w:rPr>
        <w:t>ị</w:t>
      </w:r>
      <w:r>
        <w:rPr>
          <w:rFonts w:ascii="Times New Roman" w:hAnsi="Times New Roman" w:cs="Times New Roman"/>
          <w:color w:val="000000"/>
          <w:sz w:val="28"/>
          <w:szCs w:val="28"/>
          <w:lang w:val="nb-NO"/>
        </w:rPr>
        <w:t>ch đ</w:t>
      </w:r>
      <w:r>
        <w:rPr>
          <w:rFonts w:ascii="Times New Roman" w:hAnsi="Times New Roman" w:cs="Times New Roman"/>
          <w:color w:val="000000"/>
          <w:sz w:val="28"/>
          <w:szCs w:val="28"/>
          <w:lang w:val="nb-NO"/>
        </w:rPr>
        <w:t>ể</w:t>
      </w:r>
      <w:r>
        <w:rPr>
          <w:rFonts w:ascii="Times New Roman" w:hAnsi="Times New Roman" w:cs="Times New Roman"/>
          <w:color w:val="000000"/>
          <w:sz w:val="28"/>
          <w:szCs w:val="28"/>
          <w:lang w:val="nb-NO"/>
        </w:rPr>
        <w:t xml:space="preserve"> đáp </w:t>
      </w:r>
      <w:r>
        <w:rPr>
          <w:rFonts w:ascii="Times New Roman" w:hAnsi="Times New Roman" w:cs="Times New Roman"/>
          <w:color w:val="000000"/>
          <w:sz w:val="28"/>
          <w:szCs w:val="28"/>
          <w:lang w:val="nb-NO"/>
        </w:rPr>
        <w:t>ứ</w:t>
      </w:r>
      <w:r>
        <w:rPr>
          <w:rFonts w:ascii="Times New Roman" w:hAnsi="Times New Roman" w:cs="Times New Roman"/>
          <w:color w:val="000000"/>
          <w:sz w:val="28"/>
          <w:szCs w:val="28"/>
          <w:lang w:val="nb-NO"/>
        </w:rPr>
        <w:t xml:space="preserve">ng </w:t>
      </w:r>
      <w:r>
        <w:rPr>
          <w:rFonts w:ascii="Times New Roman" w:hAnsi="Times New Roman" w:cs="Times New Roman"/>
          <w:color w:val="000000"/>
          <w:sz w:val="28"/>
          <w:szCs w:val="28"/>
          <w:lang w:val="nb-NO"/>
        </w:rPr>
        <w:lastRenderedPageBreak/>
        <w:t>theo yêu c</w:t>
      </w:r>
      <w:r>
        <w:rPr>
          <w:rFonts w:ascii="Times New Roman" w:hAnsi="Times New Roman" w:cs="Times New Roman"/>
          <w:color w:val="000000"/>
          <w:sz w:val="28"/>
          <w:szCs w:val="28"/>
          <w:lang w:val="nb-NO"/>
        </w:rPr>
        <w:t>ầ</w:t>
      </w:r>
      <w:r>
        <w:rPr>
          <w:rFonts w:ascii="Times New Roman" w:hAnsi="Times New Roman" w:cs="Times New Roman"/>
          <w:color w:val="000000"/>
          <w:sz w:val="28"/>
          <w:szCs w:val="28"/>
          <w:lang w:val="nb-NO"/>
        </w:rPr>
        <w:t>u tình hình m</w:t>
      </w:r>
      <w:r>
        <w:rPr>
          <w:rFonts w:ascii="Times New Roman" w:hAnsi="Times New Roman" w:cs="Times New Roman"/>
          <w:color w:val="000000"/>
          <w:sz w:val="28"/>
          <w:szCs w:val="28"/>
          <w:lang w:val="nb-NO"/>
        </w:rPr>
        <w:t>ớ</w:t>
      </w:r>
      <w:r>
        <w:rPr>
          <w:rFonts w:ascii="Times New Roman" w:hAnsi="Times New Roman" w:cs="Times New Roman"/>
          <w:color w:val="000000"/>
          <w:sz w:val="28"/>
          <w:szCs w:val="28"/>
          <w:lang w:val="nb-NO"/>
        </w:rPr>
        <w:t>i; Đã tri</w:t>
      </w:r>
      <w:r>
        <w:rPr>
          <w:rFonts w:ascii="Times New Roman" w:hAnsi="Times New Roman" w:cs="Times New Roman"/>
          <w:color w:val="000000"/>
          <w:sz w:val="28"/>
          <w:szCs w:val="28"/>
          <w:lang w:val="nb-NO"/>
        </w:rPr>
        <w:t>ể</w:t>
      </w:r>
      <w:r>
        <w:rPr>
          <w:rFonts w:ascii="Times New Roman" w:hAnsi="Times New Roman" w:cs="Times New Roman"/>
          <w:color w:val="000000"/>
          <w:sz w:val="28"/>
          <w:szCs w:val="28"/>
          <w:lang w:val="nb-NO"/>
        </w:rPr>
        <w:t>n khai th</w:t>
      </w:r>
      <w:r>
        <w:rPr>
          <w:rFonts w:ascii="Times New Roman" w:hAnsi="Times New Roman" w:cs="Times New Roman"/>
          <w:color w:val="000000"/>
          <w:sz w:val="28"/>
          <w:szCs w:val="28"/>
          <w:lang w:val="nb-NO"/>
        </w:rPr>
        <w:t>ự</w:t>
      </w:r>
      <w:r>
        <w:rPr>
          <w:rFonts w:ascii="Times New Roman" w:hAnsi="Times New Roman" w:cs="Times New Roman"/>
          <w:color w:val="000000"/>
          <w:sz w:val="28"/>
          <w:szCs w:val="28"/>
          <w:lang w:val="nb-NO"/>
        </w:rPr>
        <w:t>c hi</w:t>
      </w:r>
      <w:r>
        <w:rPr>
          <w:rFonts w:ascii="Times New Roman" w:hAnsi="Times New Roman" w:cs="Times New Roman"/>
          <w:color w:val="000000"/>
          <w:sz w:val="28"/>
          <w:szCs w:val="28"/>
          <w:lang w:val="nb-NO"/>
        </w:rPr>
        <w:t>ệ</w:t>
      </w:r>
      <w:r>
        <w:rPr>
          <w:rFonts w:ascii="Times New Roman" w:hAnsi="Times New Roman" w:cs="Times New Roman"/>
          <w:color w:val="000000"/>
          <w:sz w:val="28"/>
          <w:szCs w:val="28"/>
          <w:lang w:val="nb-NO"/>
        </w:rPr>
        <w:t>n Đ</w:t>
      </w:r>
      <w:r>
        <w:rPr>
          <w:rFonts w:ascii="Times New Roman" w:hAnsi="Times New Roman" w:cs="Times New Roman"/>
          <w:color w:val="000000"/>
          <w:sz w:val="28"/>
          <w:szCs w:val="28"/>
          <w:lang w:val="nb-NO"/>
        </w:rPr>
        <w:t>ề</w:t>
      </w:r>
      <w:r>
        <w:rPr>
          <w:rFonts w:ascii="Times New Roman" w:hAnsi="Times New Roman" w:cs="Times New Roman"/>
          <w:color w:val="000000"/>
          <w:sz w:val="28"/>
          <w:szCs w:val="28"/>
          <w:lang w:val="nb-NO"/>
        </w:rPr>
        <w:t xml:space="preserve"> án cơ s</w:t>
      </w:r>
      <w:r>
        <w:rPr>
          <w:rFonts w:ascii="Times New Roman" w:hAnsi="Times New Roman" w:cs="Times New Roman"/>
          <w:color w:val="000000"/>
          <w:sz w:val="28"/>
          <w:szCs w:val="28"/>
          <w:lang w:val="nb-NO"/>
        </w:rPr>
        <w:t>ở</w:t>
      </w:r>
      <w:r>
        <w:rPr>
          <w:rFonts w:ascii="Times New Roman" w:hAnsi="Times New Roman" w:cs="Times New Roman"/>
          <w:color w:val="000000"/>
          <w:sz w:val="28"/>
          <w:szCs w:val="28"/>
          <w:lang w:val="nb-NO"/>
        </w:rPr>
        <w:t xml:space="preserve"> d</w:t>
      </w:r>
      <w:r>
        <w:rPr>
          <w:rFonts w:ascii="Times New Roman" w:hAnsi="Times New Roman" w:cs="Times New Roman"/>
          <w:color w:val="000000"/>
          <w:sz w:val="28"/>
          <w:szCs w:val="28"/>
          <w:lang w:val="nb-NO"/>
        </w:rPr>
        <w:t>ữ</w:t>
      </w:r>
      <w:r>
        <w:rPr>
          <w:rFonts w:ascii="Times New Roman" w:hAnsi="Times New Roman" w:cs="Times New Roman"/>
          <w:color w:val="000000"/>
          <w:sz w:val="28"/>
          <w:szCs w:val="28"/>
          <w:lang w:val="nb-NO"/>
        </w:rPr>
        <w:t xml:space="preserve"> li</w:t>
      </w:r>
      <w:r>
        <w:rPr>
          <w:rFonts w:ascii="Times New Roman" w:hAnsi="Times New Roman" w:cs="Times New Roman"/>
          <w:color w:val="000000"/>
          <w:sz w:val="28"/>
          <w:szCs w:val="28"/>
          <w:lang w:val="nb-NO"/>
        </w:rPr>
        <w:t>ệ</w:t>
      </w:r>
      <w:r>
        <w:rPr>
          <w:rFonts w:ascii="Times New Roman" w:hAnsi="Times New Roman" w:cs="Times New Roman"/>
          <w:color w:val="000000"/>
          <w:sz w:val="28"/>
          <w:szCs w:val="28"/>
          <w:lang w:val="nb-NO"/>
        </w:rPr>
        <w:t>u h</w:t>
      </w:r>
      <w:r>
        <w:rPr>
          <w:rFonts w:ascii="Times New Roman" w:hAnsi="Times New Roman" w:cs="Times New Roman"/>
          <w:color w:val="000000"/>
          <w:sz w:val="28"/>
          <w:szCs w:val="28"/>
          <w:lang w:val="nb-NO"/>
        </w:rPr>
        <w:t>ộ</w:t>
      </w:r>
      <w:r>
        <w:rPr>
          <w:rFonts w:ascii="Times New Roman" w:hAnsi="Times New Roman" w:cs="Times New Roman"/>
          <w:color w:val="000000"/>
          <w:sz w:val="28"/>
          <w:szCs w:val="28"/>
          <w:lang w:val="nb-NO"/>
        </w:rPr>
        <w:t xml:space="preserve"> t</w:t>
      </w:r>
      <w:r>
        <w:rPr>
          <w:rFonts w:ascii="Times New Roman" w:hAnsi="Times New Roman" w:cs="Times New Roman"/>
          <w:color w:val="000000"/>
          <w:sz w:val="28"/>
          <w:szCs w:val="28"/>
          <w:lang w:val="nb-NO"/>
        </w:rPr>
        <w:t>ị</w:t>
      </w:r>
      <w:r>
        <w:rPr>
          <w:rFonts w:ascii="Times New Roman" w:hAnsi="Times New Roman" w:cs="Times New Roman"/>
          <w:color w:val="000000"/>
          <w:sz w:val="28"/>
          <w:szCs w:val="28"/>
          <w:lang w:val="nb-NO"/>
        </w:rPr>
        <w:t>ch đi</w:t>
      </w:r>
      <w:r>
        <w:rPr>
          <w:rFonts w:ascii="Times New Roman" w:hAnsi="Times New Roman" w:cs="Times New Roman"/>
          <w:color w:val="000000"/>
          <w:sz w:val="28"/>
          <w:szCs w:val="28"/>
          <w:lang w:val="nb-NO"/>
        </w:rPr>
        <w:t>ệ</w:t>
      </w:r>
      <w:r>
        <w:rPr>
          <w:rFonts w:ascii="Times New Roman" w:hAnsi="Times New Roman" w:cs="Times New Roman"/>
          <w:color w:val="000000"/>
          <w:sz w:val="28"/>
          <w:szCs w:val="28"/>
          <w:lang w:val="nb-NO"/>
        </w:rPr>
        <w:t>n t</w:t>
      </w:r>
      <w:r>
        <w:rPr>
          <w:rFonts w:ascii="Times New Roman" w:hAnsi="Times New Roman" w:cs="Times New Roman"/>
          <w:color w:val="000000"/>
          <w:sz w:val="28"/>
          <w:szCs w:val="28"/>
          <w:lang w:val="nb-NO"/>
        </w:rPr>
        <w:t>ử</w:t>
      </w:r>
      <w:r>
        <w:rPr>
          <w:rFonts w:ascii="Times New Roman" w:hAnsi="Times New Roman" w:cs="Times New Roman"/>
          <w:color w:val="000000"/>
          <w:sz w:val="28"/>
          <w:szCs w:val="28"/>
          <w:lang w:val="nb-NO"/>
        </w:rPr>
        <w:t xml:space="preserve"> toàn qu</w:t>
      </w:r>
      <w:r>
        <w:rPr>
          <w:rFonts w:ascii="Times New Roman" w:hAnsi="Times New Roman" w:cs="Times New Roman"/>
          <w:color w:val="000000"/>
          <w:sz w:val="28"/>
          <w:szCs w:val="28"/>
          <w:lang w:val="nb-NO"/>
        </w:rPr>
        <w:t>ố</w:t>
      </w:r>
      <w:r>
        <w:rPr>
          <w:rFonts w:ascii="Times New Roman" w:hAnsi="Times New Roman" w:cs="Times New Roman"/>
          <w:color w:val="000000"/>
          <w:sz w:val="28"/>
          <w:szCs w:val="28"/>
          <w:lang w:val="nb-NO"/>
        </w:rPr>
        <w:t>c, Ngh</w:t>
      </w:r>
      <w:r>
        <w:rPr>
          <w:rFonts w:ascii="Times New Roman" w:hAnsi="Times New Roman" w:cs="Times New Roman"/>
          <w:color w:val="000000"/>
          <w:sz w:val="28"/>
          <w:szCs w:val="28"/>
          <w:lang w:val="nb-NO"/>
        </w:rPr>
        <w:t>ị</w:t>
      </w:r>
      <w:r>
        <w:rPr>
          <w:rFonts w:ascii="Times New Roman" w:hAnsi="Times New Roman" w:cs="Times New Roman"/>
          <w:color w:val="000000"/>
          <w:sz w:val="28"/>
          <w:szCs w:val="28"/>
          <w:lang w:val="nb-NO"/>
        </w:rPr>
        <w:t xml:space="preserve"> đ</w:t>
      </w:r>
      <w:r>
        <w:rPr>
          <w:rFonts w:ascii="Times New Roman" w:hAnsi="Times New Roman" w:cs="Times New Roman"/>
          <w:color w:val="000000"/>
          <w:sz w:val="28"/>
          <w:szCs w:val="28"/>
          <w:lang w:val="nb-NO"/>
        </w:rPr>
        <w:t>ị</w:t>
      </w:r>
      <w:r>
        <w:rPr>
          <w:rFonts w:ascii="Times New Roman" w:hAnsi="Times New Roman" w:cs="Times New Roman"/>
          <w:color w:val="000000"/>
          <w:sz w:val="28"/>
          <w:szCs w:val="28"/>
          <w:lang w:val="nb-NO"/>
        </w:rPr>
        <w:t>nh s</w:t>
      </w:r>
      <w:r>
        <w:rPr>
          <w:rFonts w:ascii="Times New Roman" w:hAnsi="Times New Roman" w:cs="Times New Roman"/>
          <w:color w:val="000000"/>
          <w:sz w:val="28"/>
          <w:szCs w:val="28"/>
          <w:lang w:val="nb-NO"/>
        </w:rPr>
        <w:t>ố</w:t>
      </w:r>
      <w:r>
        <w:rPr>
          <w:rFonts w:ascii="Times New Roman" w:hAnsi="Times New Roman" w:cs="Times New Roman"/>
          <w:color w:val="000000"/>
          <w:sz w:val="28"/>
          <w:szCs w:val="28"/>
          <w:lang w:val="nb-NO"/>
        </w:rPr>
        <w:t xml:space="preserve"> 87/2020/NĐ-CP ngày 28/7/2020 c</w:t>
      </w:r>
      <w:r>
        <w:rPr>
          <w:rFonts w:ascii="Times New Roman" w:hAnsi="Times New Roman" w:cs="Times New Roman"/>
          <w:color w:val="000000"/>
          <w:sz w:val="28"/>
          <w:szCs w:val="28"/>
          <w:lang w:val="nb-NO"/>
        </w:rPr>
        <w:t>ủ</w:t>
      </w:r>
      <w:r>
        <w:rPr>
          <w:rFonts w:ascii="Times New Roman" w:hAnsi="Times New Roman" w:cs="Times New Roman"/>
          <w:color w:val="000000"/>
          <w:sz w:val="28"/>
          <w:szCs w:val="28"/>
          <w:lang w:val="nb-NO"/>
        </w:rPr>
        <w:t>a Chính ph</w:t>
      </w:r>
      <w:r>
        <w:rPr>
          <w:rFonts w:ascii="Times New Roman" w:hAnsi="Times New Roman" w:cs="Times New Roman"/>
          <w:color w:val="000000"/>
          <w:sz w:val="28"/>
          <w:szCs w:val="28"/>
          <w:lang w:val="nb-NO"/>
        </w:rPr>
        <w:t>ủ</w:t>
      </w:r>
      <w:r>
        <w:rPr>
          <w:rFonts w:ascii="Times New Roman" w:hAnsi="Times New Roman" w:cs="Times New Roman"/>
          <w:color w:val="000000"/>
          <w:sz w:val="28"/>
          <w:szCs w:val="28"/>
          <w:lang w:val="nb-NO"/>
        </w:rPr>
        <w:t xml:space="preserve"> v</w:t>
      </w:r>
      <w:r>
        <w:rPr>
          <w:rFonts w:ascii="Times New Roman" w:hAnsi="Times New Roman" w:cs="Times New Roman"/>
          <w:color w:val="000000"/>
          <w:sz w:val="28"/>
          <w:szCs w:val="28"/>
          <w:lang w:val="nb-NO"/>
        </w:rPr>
        <w:t>ề</w:t>
      </w:r>
      <w:r>
        <w:rPr>
          <w:rFonts w:ascii="Times New Roman" w:hAnsi="Times New Roman" w:cs="Times New Roman"/>
          <w:color w:val="000000"/>
          <w:sz w:val="28"/>
          <w:szCs w:val="28"/>
          <w:lang w:val="nb-NO"/>
        </w:rPr>
        <w:t xml:space="preserve"> Cơ s</w:t>
      </w:r>
      <w:r>
        <w:rPr>
          <w:rFonts w:ascii="Times New Roman" w:hAnsi="Times New Roman" w:cs="Times New Roman"/>
          <w:color w:val="000000"/>
          <w:sz w:val="28"/>
          <w:szCs w:val="28"/>
          <w:lang w:val="nb-NO"/>
        </w:rPr>
        <w:t>ở</w:t>
      </w:r>
      <w:r>
        <w:rPr>
          <w:rFonts w:ascii="Times New Roman" w:hAnsi="Times New Roman" w:cs="Times New Roman"/>
          <w:color w:val="000000"/>
          <w:sz w:val="28"/>
          <w:szCs w:val="28"/>
          <w:lang w:val="nb-NO"/>
        </w:rPr>
        <w:t xml:space="preserve"> d</w:t>
      </w:r>
      <w:r>
        <w:rPr>
          <w:rFonts w:ascii="Times New Roman" w:hAnsi="Times New Roman" w:cs="Times New Roman"/>
          <w:color w:val="000000"/>
          <w:sz w:val="28"/>
          <w:szCs w:val="28"/>
          <w:lang w:val="nb-NO"/>
        </w:rPr>
        <w:t>ữ</w:t>
      </w:r>
      <w:r>
        <w:rPr>
          <w:rFonts w:ascii="Times New Roman" w:hAnsi="Times New Roman" w:cs="Times New Roman"/>
          <w:color w:val="000000"/>
          <w:sz w:val="28"/>
          <w:szCs w:val="28"/>
          <w:lang w:val="nb-NO"/>
        </w:rPr>
        <w:t xml:space="preserve"> li</w:t>
      </w:r>
      <w:r>
        <w:rPr>
          <w:rFonts w:ascii="Times New Roman" w:hAnsi="Times New Roman" w:cs="Times New Roman"/>
          <w:color w:val="000000"/>
          <w:sz w:val="28"/>
          <w:szCs w:val="28"/>
          <w:lang w:val="nb-NO"/>
        </w:rPr>
        <w:t>ệ</w:t>
      </w:r>
      <w:r>
        <w:rPr>
          <w:rFonts w:ascii="Times New Roman" w:hAnsi="Times New Roman" w:cs="Times New Roman"/>
          <w:color w:val="000000"/>
          <w:sz w:val="28"/>
          <w:szCs w:val="28"/>
          <w:lang w:val="nb-NO"/>
        </w:rPr>
        <w:t>u h</w:t>
      </w:r>
      <w:r>
        <w:rPr>
          <w:rFonts w:ascii="Times New Roman" w:hAnsi="Times New Roman" w:cs="Times New Roman"/>
          <w:color w:val="000000"/>
          <w:sz w:val="28"/>
          <w:szCs w:val="28"/>
          <w:lang w:val="nb-NO"/>
        </w:rPr>
        <w:t>ộ</w:t>
      </w:r>
      <w:r>
        <w:rPr>
          <w:rFonts w:ascii="Times New Roman" w:hAnsi="Times New Roman" w:cs="Times New Roman"/>
          <w:color w:val="000000"/>
          <w:sz w:val="28"/>
          <w:szCs w:val="28"/>
          <w:lang w:val="nb-NO"/>
        </w:rPr>
        <w:t xml:space="preserve"> t</w:t>
      </w:r>
      <w:r>
        <w:rPr>
          <w:rFonts w:ascii="Times New Roman" w:hAnsi="Times New Roman" w:cs="Times New Roman"/>
          <w:color w:val="000000"/>
          <w:sz w:val="28"/>
          <w:szCs w:val="28"/>
          <w:lang w:val="nb-NO"/>
        </w:rPr>
        <w:t>ị</w:t>
      </w:r>
      <w:r>
        <w:rPr>
          <w:rFonts w:ascii="Times New Roman" w:hAnsi="Times New Roman" w:cs="Times New Roman"/>
          <w:color w:val="000000"/>
          <w:sz w:val="28"/>
          <w:szCs w:val="28"/>
          <w:lang w:val="nb-NO"/>
        </w:rPr>
        <w:t>ch đi</w:t>
      </w:r>
      <w:r>
        <w:rPr>
          <w:rFonts w:ascii="Times New Roman" w:hAnsi="Times New Roman" w:cs="Times New Roman"/>
          <w:color w:val="000000"/>
          <w:sz w:val="28"/>
          <w:szCs w:val="28"/>
          <w:lang w:val="nb-NO"/>
        </w:rPr>
        <w:t>ệ</w:t>
      </w:r>
      <w:r>
        <w:rPr>
          <w:rFonts w:ascii="Times New Roman" w:hAnsi="Times New Roman" w:cs="Times New Roman"/>
          <w:color w:val="000000"/>
          <w:sz w:val="28"/>
          <w:szCs w:val="28"/>
          <w:lang w:val="nb-NO"/>
        </w:rPr>
        <w:t>n t</w:t>
      </w:r>
      <w:r>
        <w:rPr>
          <w:rFonts w:ascii="Times New Roman" w:hAnsi="Times New Roman" w:cs="Times New Roman"/>
          <w:color w:val="000000"/>
          <w:sz w:val="28"/>
          <w:szCs w:val="28"/>
          <w:lang w:val="nb-NO"/>
        </w:rPr>
        <w:t>ử</w:t>
      </w:r>
      <w:r>
        <w:rPr>
          <w:rFonts w:ascii="Times New Roman" w:hAnsi="Times New Roman" w:cs="Times New Roman"/>
          <w:color w:val="000000"/>
          <w:sz w:val="28"/>
          <w:szCs w:val="28"/>
          <w:lang w:val="nb-NO"/>
        </w:rPr>
        <w:t>, đăng ký h</w:t>
      </w:r>
      <w:r>
        <w:rPr>
          <w:rFonts w:ascii="Times New Roman" w:hAnsi="Times New Roman" w:cs="Times New Roman"/>
          <w:color w:val="000000"/>
          <w:sz w:val="28"/>
          <w:szCs w:val="28"/>
          <w:lang w:val="nb-NO"/>
        </w:rPr>
        <w:t>ộ</w:t>
      </w:r>
      <w:r>
        <w:rPr>
          <w:rFonts w:ascii="Times New Roman" w:hAnsi="Times New Roman" w:cs="Times New Roman"/>
          <w:color w:val="000000"/>
          <w:sz w:val="28"/>
          <w:szCs w:val="28"/>
          <w:lang w:val="nb-NO"/>
        </w:rPr>
        <w:t xml:space="preserve"> t</w:t>
      </w:r>
      <w:r>
        <w:rPr>
          <w:rFonts w:ascii="Times New Roman" w:hAnsi="Times New Roman" w:cs="Times New Roman"/>
          <w:color w:val="000000"/>
          <w:sz w:val="28"/>
          <w:szCs w:val="28"/>
          <w:lang w:val="nb-NO"/>
        </w:rPr>
        <w:t>ị</w:t>
      </w:r>
      <w:r>
        <w:rPr>
          <w:rFonts w:ascii="Times New Roman" w:hAnsi="Times New Roman" w:cs="Times New Roman"/>
          <w:color w:val="000000"/>
          <w:sz w:val="28"/>
          <w:szCs w:val="28"/>
          <w:lang w:val="nb-NO"/>
        </w:rPr>
        <w:t>ch tr</w:t>
      </w:r>
      <w:r>
        <w:rPr>
          <w:rFonts w:ascii="Times New Roman" w:hAnsi="Times New Roman" w:cs="Times New Roman"/>
          <w:color w:val="000000"/>
          <w:sz w:val="28"/>
          <w:szCs w:val="28"/>
          <w:lang w:val="nb-NO"/>
        </w:rPr>
        <w:t>ự</w:t>
      </w:r>
      <w:r>
        <w:rPr>
          <w:rFonts w:ascii="Times New Roman" w:hAnsi="Times New Roman" w:cs="Times New Roman"/>
          <w:color w:val="000000"/>
          <w:sz w:val="28"/>
          <w:szCs w:val="28"/>
          <w:lang w:val="nb-NO"/>
        </w:rPr>
        <w:t>c tuy</w:t>
      </w:r>
      <w:r>
        <w:rPr>
          <w:rFonts w:ascii="Times New Roman" w:hAnsi="Times New Roman" w:cs="Times New Roman"/>
          <w:color w:val="000000"/>
          <w:sz w:val="28"/>
          <w:szCs w:val="28"/>
          <w:lang w:val="nb-NO"/>
        </w:rPr>
        <w:t>ế</w:t>
      </w:r>
      <w:r>
        <w:rPr>
          <w:rFonts w:ascii="Times New Roman" w:hAnsi="Times New Roman" w:cs="Times New Roman"/>
          <w:color w:val="000000"/>
          <w:sz w:val="28"/>
          <w:szCs w:val="28"/>
          <w:lang w:val="nb-NO"/>
        </w:rPr>
        <w:t xml:space="preserve">n; </w:t>
      </w:r>
      <w:r>
        <w:rPr>
          <w:rFonts w:ascii="Times New Roman" w:hAnsi="Times New Roman" w:cs="Times New Roman"/>
          <w:color w:val="000000"/>
          <w:spacing w:val="-2"/>
          <w:sz w:val="28"/>
          <w:szCs w:val="28"/>
        </w:rPr>
        <w:t>Thông tư s</w:t>
      </w:r>
      <w:r>
        <w:rPr>
          <w:rFonts w:ascii="Times New Roman" w:hAnsi="Times New Roman" w:cs="Times New Roman"/>
          <w:color w:val="000000"/>
          <w:spacing w:val="-2"/>
          <w:sz w:val="28"/>
          <w:szCs w:val="28"/>
        </w:rPr>
        <w:t>ố</w:t>
      </w:r>
      <w:r>
        <w:rPr>
          <w:rFonts w:ascii="Times New Roman" w:hAnsi="Times New Roman" w:cs="Times New Roman"/>
          <w:color w:val="000000"/>
          <w:spacing w:val="-2"/>
          <w:sz w:val="28"/>
          <w:szCs w:val="28"/>
        </w:rPr>
        <w:t xml:space="preserve"> 04/2020/BTT-BTP ngày 28/5/2020 quy đ</w:t>
      </w:r>
      <w:r>
        <w:rPr>
          <w:rFonts w:ascii="Times New Roman" w:hAnsi="Times New Roman" w:cs="Times New Roman"/>
          <w:color w:val="000000"/>
          <w:spacing w:val="-2"/>
          <w:sz w:val="28"/>
          <w:szCs w:val="28"/>
        </w:rPr>
        <w:t>ị</w:t>
      </w:r>
      <w:r>
        <w:rPr>
          <w:rFonts w:ascii="Times New Roman" w:hAnsi="Times New Roman" w:cs="Times New Roman"/>
          <w:color w:val="000000"/>
          <w:spacing w:val="-2"/>
          <w:sz w:val="28"/>
          <w:szCs w:val="28"/>
        </w:rPr>
        <w:t>nh chi ti</w:t>
      </w:r>
      <w:r>
        <w:rPr>
          <w:rFonts w:ascii="Times New Roman" w:hAnsi="Times New Roman" w:cs="Times New Roman"/>
          <w:color w:val="000000"/>
          <w:spacing w:val="-2"/>
          <w:sz w:val="28"/>
          <w:szCs w:val="28"/>
        </w:rPr>
        <w:t>ế</w:t>
      </w:r>
      <w:r>
        <w:rPr>
          <w:rFonts w:ascii="Times New Roman" w:hAnsi="Times New Roman" w:cs="Times New Roman"/>
          <w:color w:val="000000"/>
          <w:spacing w:val="-2"/>
          <w:sz w:val="28"/>
          <w:szCs w:val="28"/>
        </w:rPr>
        <w:t>t thi hành m</w:t>
      </w:r>
      <w:r>
        <w:rPr>
          <w:rFonts w:ascii="Times New Roman" w:hAnsi="Times New Roman" w:cs="Times New Roman"/>
          <w:color w:val="000000"/>
          <w:spacing w:val="-2"/>
          <w:sz w:val="28"/>
          <w:szCs w:val="28"/>
        </w:rPr>
        <w:t>ộ</w:t>
      </w:r>
      <w:r>
        <w:rPr>
          <w:rFonts w:ascii="Times New Roman" w:hAnsi="Times New Roman" w:cs="Times New Roman"/>
          <w:color w:val="000000"/>
          <w:spacing w:val="-2"/>
          <w:sz w:val="28"/>
          <w:szCs w:val="28"/>
        </w:rPr>
        <w:t>t s</w:t>
      </w:r>
      <w:r>
        <w:rPr>
          <w:rFonts w:ascii="Times New Roman" w:hAnsi="Times New Roman" w:cs="Times New Roman"/>
          <w:color w:val="000000"/>
          <w:spacing w:val="-2"/>
          <w:sz w:val="28"/>
          <w:szCs w:val="28"/>
        </w:rPr>
        <w:t>ố</w:t>
      </w:r>
      <w:r>
        <w:rPr>
          <w:rFonts w:ascii="Times New Roman" w:hAnsi="Times New Roman" w:cs="Times New Roman"/>
          <w:color w:val="000000"/>
          <w:spacing w:val="-2"/>
          <w:sz w:val="28"/>
          <w:szCs w:val="28"/>
        </w:rPr>
        <w:t xml:space="preserve"> đi</w:t>
      </w:r>
      <w:r>
        <w:rPr>
          <w:rFonts w:ascii="Times New Roman" w:hAnsi="Times New Roman" w:cs="Times New Roman"/>
          <w:color w:val="000000"/>
          <w:spacing w:val="-2"/>
          <w:sz w:val="28"/>
          <w:szCs w:val="28"/>
        </w:rPr>
        <w:t>ề</w:t>
      </w:r>
      <w:r>
        <w:rPr>
          <w:rFonts w:ascii="Times New Roman" w:hAnsi="Times New Roman" w:cs="Times New Roman"/>
          <w:color w:val="000000"/>
          <w:spacing w:val="-2"/>
          <w:sz w:val="28"/>
          <w:szCs w:val="28"/>
        </w:rPr>
        <w:t>u c</w:t>
      </w:r>
      <w:r>
        <w:rPr>
          <w:rFonts w:ascii="Times New Roman" w:hAnsi="Times New Roman" w:cs="Times New Roman"/>
          <w:color w:val="000000"/>
          <w:spacing w:val="-2"/>
          <w:sz w:val="28"/>
          <w:szCs w:val="28"/>
        </w:rPr>
        <w:t>ủ</w:t>
      </w:r>
      <w:r>
        <w:rPr>
          <w:rFonts w:ascii="Times New Roman" w:hAnsi="Times New Roman" w:cs="Times New Roman"/>
          <w:color w:val="000000"/>
          <w:spacing w:val="-2"/>
          <w:sz w:val="28"/>
          <w:szCs w:val="28"/>
        </w:rPr>
        <w:t>a Lu</w:t>
      </w:r>
      <w:r>
        <w:rPr>
          <w:rFonts w:ascii="Times New Roman" w:hAnsi="Times New Roman" w:cs="Times New Roman"/>
          <w:color w:val="000000"/>
          <w:spacing w:val="-2"/>
          <w:sz w:val="28"/>
          <w:szCs w:val="28"/>
        </w:rPr>
        <w:t>ậ</w:t>
      </w:r>
      <w:r>
        <w:rPr>
          <w:rFonts w:ascii="Times New Roman" w:hAnsi="Times New Roman" w:cs="Times New Roman"/>
          <w:color w:val="000000"/>
          <w:spacing w:val="-2"/>
          <w:sz w:val="28"/>
          <w:szCs w:val="28"/>
        </w:rPr>
        <w:t>t h</w:t>
      </w:r>
      <w:r>
        <w:rPr>
          <w:rFonts w:ascii="Times New Roman" w:hAnsi="Times New Roman" w:cs="Times New Roman"/>
          <w:color w:val="000000"/>
          <w:spacing w:val="-2"/>
          <w:sz w:val="28"/>
          <w:szCs w:val="28"/>
        </w:rPr>
        <w:t>ộ</w:t>
      </w:r>
      <w:r>
        <w:rPr>
          <w:rFonts w:ascii="Times New Roman" w:hAnsi="Times New Roman" w:cs="Times New Roman"/>
          <w:color w:val="000000"/>
          <w:spacing w:val="-2"/>
          <w:sz w:val="28"/>
          <w:szCs w:val="28"/>
        </w:rPr>
        <w:t xml:space="preserve"> t</w:t>
      </w:r>
      <w:r>
        <w:rPr>
          <w:rFonts w:ascii="Times New Roman" w:hAnsi="Times New Roman" w:cs="Times New Roman"/>
          <w:color w:val="000000"/>
          <w:spacing w:val="-2"/>
          <w:sz w:val="28"/>
          <w:szCs w:val="28"/>
        </w:rPr>
        <w:t>ị</w:t>
      </w:r>
      <w:r>
        <w:rPr>
          <w:rFonts w:ascii="Times New Roman" w:hAnsi="Times New Roman" w:cs="Times New Roman"/>
          <w:color w:val="000000"/>
          <w:spacing w:val="-2"/>
          <w:sz w:val="28"/>
          <w:szCs w:val="28"/>
        </w:rPr>
        <w:t>ch và Ngh</w:t>
      </w:r>
      <w:r>
        <w:rPr>
          <w:rFonts w:ascii="Times New Roman" w:hAnsi="Times New Roman" w:cs="Times New Roman"/>
          <w:color w:val="000000"/>
          <w:spacing w:val="-2"/>
          <w:sz w:val="28"/>
          <w:szCs w:val="28"/>
        </w:rPr>
        <w:t>ị</w:t>
      </w:r>
      <w:r>
        <w:rPr>
          <w:rFonts w:ascii="Times New Roman" w:hAnsi="Times New Roman" w:cs="Times New Roman"/>
          <w:color w:val="000000"/>
          <w:spacing w:val="-2"/>
          <w:sz w:val="28"/>
          <w:szCs w:val="28"/>
        </w:rPr>
        <w:t xml:space="preserve"> đ</w:t>
      </w:r>
      <w:r>
        <w:rPr>
          <w:rFonts w:ascii="Times New Roman" w:hAnsi="Times New Roman" w:cs="Times New Roman"/>
          <w:color w:val="000000"/>
          <w:spacing w:val="-2"/>
          <w:sz w:val="28"/>
          <w:szCs w:val="28"/>
        </w:rPr>
        <w:t>ị</w:t>
      </w:r>
      <w:r>
        <w:rPr>
          <w:rFonts w:ascii="Times New Roman" w:hAnsi="Times New Roman" w:cs="Times New Roman"/>
          <w:color w:val="000000"/>
          <w:spacing w:val="-2"/>
          <w:sz w:val="28"/>
          <w:szCs w:val="28"/>
        </w:rPr>
        <w:t>nh s</w:t>
      </w:r>
      <w:r>
        <w:rPr>
          <w:rFonts w:ascii="Times New Roman" w:hAnsi="Times New Roman" w:cs="Times New Roman"/>
          <w:color w:val="000000"/>
          <w:spacing w:val="-2"/>
          <w:sz w:val="28"/>
          <w:szCs w:val="28"/>
        </w:rPr>
        <w:t>ố</w:t>
      </w:r>
      <w:r>
        <w:rPr>
          <w:rFonts w:ascii="Times New Roman" w:hAnsi="Times New Roman" w:cs="Times New Roman"/>
          <w:color w:val="000000"/>
          <w:spacing w:val="-2"/>
          <w:sz w:val="28"/>
          <w:szCs w:val="28"/>
        </w:rPr>
        <w:t xml:space="preserve"> 123/2015/NĐ-CP ngày 15 tháng 11 năm 2015 c</w:t>
      </w:r>
      <w:r>
        <w:rPr>
          <w:rFonts w:ascii="Times New Roman" w:hAnsi="Times New Roman" w:cs="Times New Roman"/>
          <w:color w:val="000000"/>
          <w:spacing w:val="-2"/>
          <w:sz w:val="28"/>
          <w:szCs w:val="28"/>
        </w:rPr>
        <w:t>ủ</w:t>
      </w:r>
      <w:r>
        <w:rPr>
          <w:rFonts w:ascii="Times New Roman" w:hAnsi="Times New Roman" w:cs="Times New Roman"/>
          <w:color w:val="000000"/>
          <w:spacing w:val="-2"/>
          <w:sz w:val="28"/>
          <w:szCs w:val="28"/>
        </w:rPr>
        <w:t>a Chính ph</w:t>
      </w:r>
      <w:r>
        <w:rPr>
          <w:rFonts w:ascii="Times New Roman" w:hAnsi="Times New Roman" w:cs="Times New Roman"/>
          <w:color w:val="000000"/>
          <w:spacing w:val="-2"/>
          <w:sz w:val="28"/>
          <w:szCs w:val="28"/>
        </w:rPr>
        <w:t>ủ</w:t>
      </w:r>
      <w:r>
        <w:rPr>
          <w:rFonts w:ascii="Times New Roman" w:hAnsi="Times New Roman" w:cs="Times New Roman"/>
          <w:color w:val="000000"/>
          <w:spacing w:val="-2"/>
          <w:sz w:val="28"/>
          <w:szCs w:val="28"/>
        </w:rPr>
        <w:t xml:space="preserve"> quy đ</w:t>
      </w:r>
      <w:r>
        <w:rPr>
          <w:rFonts w:ascii="Times New Roman" w:hAnsi="Times New Roman" w:cs="Times New Roman"/>
          <w:color w:val="000000"/>
          <w:spacing w:val="-2"/>
          <w:sz w:val="28"/>
          <w:szCs w:val="28"/>
        </w:rPr>
        <w:t>ị</w:t>
      </w:r>
      <w:r>
        <w:rPr>
          <w:rFonts w:ascii="Times New Roman" w:hAnsi="Times New Roman" w:cs="Times New Roman"/>
          <w:color w:val="000000"/>
          <w:spacing w:val="-2"/>
          <w:sz w:val="28"/>
          <w:szCs w:val="28"/>
        </w:rPr>
        <w:t>nh chi ti</w:t>
      </w:r>
      <w:r>
        <w:rPr>
          <w:rFonts w:ascii="Times New Roman" w:hAnsi="Times New Roman" w:cs="Times New Roman"/>
          <w:color w:val="000000"/>
          <w:spacing w:val="-2"/>
          <w:sz w:val="28"/>
          <w:szCs w:val="28"/>
        </w:rPr>
        <w:t>ế</w:t>
      </w:r>
      <w:r>
        <w:rPr>
          <w:rFonts w:ascii="Times New Roman" w:hAnsi="Times New Roman" w:cs="Times New Roman"/>
          <w:color w:val="000000"/>
          <w:spacing w:val="-2"/>
          <w:sz w:val="28"/>
          <w:szCs w:val="28"/>
        </w:rPr>
        <w:t>t m</w:t>
      </w:r>
      <w:r>
        <w:rPr>
          <w:rFonts w:ascii="Times New Roman" w:hAnsi="Times New Roman" w:cs="Times New Roman"/>
          <w:color w:val="000000"/>
          <w:spacing w:val="-2"/>
          <w:sz w:val="28"/>
          <w:szCs w:val="28"/>
        </w:rPr>
        <w:t>ộ</w:t>
      </w:r>
      <w:r>
        <w:rPr>
          <w:rFonts w:ascii="Times New Roman" w:hAnsi="Times New Roman" w:cs="Times New Roman"/>
          <w:color w:val="000000"/>
          <w:spacing w:val="-2"/>
          <w:sz w:val="28"/>
          <w:szCs w:val="28"/>
        </w:rPr>
        <w:t>t s</w:t>
      </w:r>
      <w:r>
        <w:rPr>
          <w:rFonts w:ascii="Times New Roman" w:hAnsi="Times New Roman" w:cs="Times New Roman"/>
          <w:color w:val="000000"/>
          <w:spacing w:val="-2"/>
          <w:sz w:val="28"/>
          <w:szCs w:val="28"/>
        </w:rPr>
        <w:t>ố</w:t>
      </w:r>
      <w:r>
        <w:rPr>
          <w:rFonts w:ascii="Times New Roman" w:hAnsi="Times New Roman" w:cs="Times New Roman"/>
          <w:color w:val="000000"/>
          <w:spacing w:val="-2"/>
          <w:sz w:val="28"/>
          <w:szCs w:val="28"/>
        </w:rPr>
        <w:t xml:space="preserve"> đi</w:t>
      </w:r>
      <w:r>
        <w:rPr>
          <w:rFonts w:ascii="Times New Roman" w:hAnsi="Times New Roman" w:cs="Times New Roman"/>
          <w:color w:val="000000"/>
          <w:spacing w:val="-2"/>
          <w:sz w:val="28"/>
          <w:szCs w:val="28"/>
        </w:rPr>
        <w:t>ề</w:t>
      </w:r>
      <w:r>
        <w:rPr>
          <w:rFonts w:ascii="Times New Roman" w:hAnsi="Times New Roman" w:cs="Times New Roman"/>
          <w:color w:val="000000"/>
          <w:spacing w:val="-2"/>
          <w:sz w:val="28"/>
          <w:szCs w:val="28"/>
        </w:rPr>
        <w:t>u và bi</w:t>
      </w:r>
      <w:r>
        <w:rPr>
          <w:rFonts w:ascii="Times New Roman" w:hAnsi="Times New Roman" w:cs="Times New Roman"/>
          <w:color w:val="000000"/>
          <w:spacing w:val="-2"/>
          <w:sz w:val="28"/>
          <w:szCs w:val="28"/>
        </w:rPr>
        <w:t>ệ</w:t>
      </w:r>
      <w:r>
        <w:rPr>
          <w:rFonts w:ascii="Times New Roman" w:hAnsi="Times New Roman" w:cs="Times New Roman"/>
          <w:color w:val="000000"/>
          <w:spacing w:val="-2"/>
          <w:sz w:val="28"/>
          <w:szCs w:val="28"/>
        </w:rPr>
        <w:t>n pháp thi hành Lu</w:t>
      </w:r>
      <w:r>
        <w:rPr>
          <w:rFonts w:ascii="Times New Roman" w:hAnsi="Times New Roman" w:cs="Times New Roman"/>
          <w:color w:val="000000"/>
          <w:spacing w:val="-2"/>
          <w:sz w:val="28"/>
          <w:szCs w:val="28"/>
        </w:rPr>
        <w:t>ậ</w:t>
      </w:r>
      <w:r>
        <w:rPr>
          <w:rFonts w:ascii="Times New Roman" w:hAnsi="Times New Roman" w:cs="Times New Roman"/>
          <w:color w:val="000000"/>
          <w:spacing w:val="-2"/>
          <w:sz w:val="28"/>
          <w:szCs w:val="28"/>
        </w:rPr>
        <w:t>t h</w:t>
      </w:r>
      <w:r>
        <w:rPr>
          <w:rFonts w:ascii="Times New Roman" w:hAnsi="Times New Roman" w:cs="Times New Roman"/>
          <w:color w:val="000000"/>
          <w:spacing w:val="-2"/>
          <w:sz w:val="28"/>
          <w:szCs w:val="28"/>
        </w:rPr>
        <w:t>ộ</w:t>
      </w:r>
      <w:r>
        <w:rPr>
          <w:rFonts w:ascii="Times New Roman" w:hAnsi="Times New Roman" w:cs="Times New Roman"/>
          <w:color w:val="000000"/>
          <w:spacing w:val="-2"/>
          <w:sz w:val="28"/>
          <w:szCs w:val="28"/>
        </w:rPr>
        <w:t xml:space="preserve"> t</w:t>
      </w:r>
      <w:r>
        <w:rPr>
          <w:rFonts w:ascii="Times New Roman" w:hAnsi="Times New Roman" w:cs="Times New Roman"/>
          <w:color w:val="000000"/>
          <w:spacing w:val="-2"/>
          <w:sz w:val="28"/>
          <w:szCs w:val="28"/>
        </w:rPr>
        <w:t>ị</w:t>
      </w:r>
      <w:r>
        <w:rPr>
          <w:rFonts w:ascii="Times New Roman" w:hAnsi="Times New Roman" w:cs="Times New Roman"/>
          <w:color w:val="000000"/>
          <w:spacing w:val="-2"/>
          <w:sz w:val="28"/>
          <w:szCs w:val="28"/>
        </w:rPr>
        <w:t xml:space="preserve">ch; </w:t>
      </w:r>
      <w:r>
        <w:rPr>
          <w:rFonts w:ascii="Times New Roman" w:hAnsi="Times New Roman" w:cs="Times New Roman"/>
          <w:iCs/>
          <w:color w:val="000000"/>
          <w:spacing w:val="-2"/>
          <w:sz w:val="28"/>
          <w:szCs w:val="28"/>
          <w:shd w:val="clear" w:color="auto" w:fill="FFFFFF"/>
        </w:rPr>
        <w:t xml:space="preserve">Thông tư </w:t>
      </w:r>
      <w:r>
        <w:rPr>
          <w:rFonts w:ascii="Times New Roman" w:hAnsi="Times New Roman" w:cs="Times New Roman"/>
          <w:color w:val="000000"/>
          <w:spacing w:val="-2"/>
          <w:sz w:val="28"/>
          <w:szCs w:val="28"/>
          <w:shd w:val="clear" w:color="auto" w:fill="FFFFFF"/>
        </w:rPr>
        <w:t>s</w:t>
      </w:r>
      <w:r>
        <w:rPr>
          <w:rFonts w:ascii="Times New Roman" w:hAnsi="Times New Roman" w:cs="Times New Roman"/>
          <w:color w:val="000000"/>
          <w:spacing w:val="-2"/>
          <w:sz w:val="28"/>
          <w:szCs w:val="28"/>
          <w:shd w:val="clear" w:color="auto" w:fill="FFFFFF"/>
        </w:rPr>
        <w:t>ố</w:t>
      </w:r>
      <w:r>
        <w:rPr>
          <w:rFonts w:ascii="Times New Roman" w:hAnsi="Times New Roman" w:cs="Times New Roman"/>
          <w:color w:val="000000"/>
          <w:spacing w:val="-2"/>
          <w:sz w:val="28"/>
          <w:szCs w:val="28"/>
          <w:shd w:val="clear" w:color="auto" w:fill="FFFFFF"/>
        </w:rPr>
        <w:t xml:space="preserve"> 01/2022/TT-BTP ngày 04/01/2022 </w:t>
      </w:r>
      <w:r>
        <w:rPr>
          <w:rFonts w:ascii="Times New Roman" w:hAnsi="Times New Roman" w:cs="Times New Roman"/>
          <w:iCs/>
          <w:color w:val="000000"/>
          <w:spacing w:val="-2"/>
          <w:sz w:val="28"/>
          <w:szCs w:val="28"/>
          <w:shd w:val="clear" w:color="auto" w:fill="FFFFFF"/>
        </w:rPr>
        <w:t>quy đ</w:t>
      </w:r>
      <w:r>
        <w:rPr>
          <w:rFonts w:ascii="Times New Roman" w:hAnsi="Times New Roman" w:cs="Times New Roman"/>
          <w:iCs/>
          <w:color w:val="000000"/>
          <w:spacing w:val="-2"/>
          <w:sz w:val="28"/>
          <w:szCs w:val="28"/>
          <w:shd w:val="clear" w:color="auto" w:fill="FFFFFF"/>
        </w:rPr>
        <w:t>ị</w:t>
      </w:r>
      <w:r>
        <w:rPr>
          <w:rFonts w:ascii="Times New Roman" w:hAnsi="Times New Roman" w:cs="Times New Roman"/>
          <w:iCs/>
          <w:color w:val="000000"/>
          <w:spacing w:val="-2"/>
          <w:sz w:val="28"/>
          <w:szCs w:val="28"/>
          <w:shd w:val="clear" w:color="auto" w:fill="FFFFFF"/>
        </w:rPr>
        <w:t>nh chi ti</w:t>
      </w:r>
      <w:r>
        <w:rPr>
          <w:rFonts w:ascii="Times New Roman" w:hAnsi="Times New Roman" w:cs="Times New Roman"/>
          <w:iCs/>
          <w:color w:val="000000"/>
          <w:spacing w:val="-2"/>
          <w:sz w:val="28"/>
          <w:szCs w:val="28"/>
          <w:shd w:val="clear" w:color="auto" w:fill="FFFFFF"/>
        </w:rPr>
        <w:t>ế</w:t>
      </w:r>
      <w:r>
        <w:rPr>
          <w:rFonts w:ascii="Times New Roman" w:hAnsi="Times New Roman" w:cs="Times New Roman"/>
          <w:iCs/>
          <w:color w:val="000000"/>
          <w:spacing w:val="-2"/>
          <w:sz w:val="28"/>
          <w:szCs w:val="28"/>
          <w:shd w:val="clear" w:color="auto" w:fill="FFFFFF"/>
        </w:rPr>
        <w:t>t m</w:t>
      </w:r>
      <w:r>
        <w:rPr>
          <w:rFonts w:ascii="Times New Roman" w:hAnsi="Times New Roman" w:cs="Times New Roman"/>
          <w:iCs/>
          <w:color w:val="000000"/>
          <w:spacing w:val="-2"/>
          <w:sz w:val="28"/>
          <w:szCs w:val="28"/>
          <w:shd w:val="clear" w:color="auto" w:fill="FFFFFF"/>
        </w:rPr>
        <w:t>ộ</w:t>
      </w:r>
      <w:r>
        <w:rPr>
          <w:rFonts w:ascii="Times New Roman" w:hAnsi="Times New Roman" w:cs="Times New Roman"/>
          <w:iCs/>
          <w:color w:val="000000"/>
          <w:spacing w:val="-2"/>
          <w:sz w:val="28"/>
          <w:szCs w:val="28"/>
          <w:shd w:val="clear" w:color="auto" w:fill="FFFFFF"/>
        </w:rPr>
        <w:t>t s</w:t>
      </w:r>
      <w:r>
        <w:rPr>
          <w:rFonts w:ascii="Times New Roman" w:hAnsi="Times New Roman" w:cs="Times New Roman"/>
          <w:iCs/>
          <w:color w:val="000000"/>
          <w:spacing w:val="-2"/>
          <w:sz w:val="28"/>
          <w:szCs w:val="28"/>
          <w:shd w:val="clear" w:color="auto" w:fill="FFFFFF"/>
        </w:rPr>
        <w:t>ố</w:t>
      </w:r>
      <w:r>
        <w:rPr>
          <w:rFonts w:ascii="Times New Roman" w:hAnsi="Times New Roman" w:cs="Times New Roman"/>
          <w:iCs/>
          <w:color w:val="000000"/>
          <w:spacing w:val="-2"/>
          <w:sz w:val="28"/>
          <w:szCs w:val="28"/>
          <w:shd w:val="clear" w:color="auto" w:fill="FFFFFF"/>
        </w:rPr>
        <w:t xml:space="preserve"> đ</w:t>
      </w:r>
      <w:r>
        <w:rPr>
          <w:rFonts w:ascii="Times New Roman" w:hAnsi="Times New Roman" w:cs="Times New Roman"/>
          <w:iCs/>
          <w:color w:val="000000"/>
          <w:spacing w:val="-2"/>
          <w:sz w:val="28"/>
          <w:szCs w:val="28"/>
          <w:shd w:val="clear" w:color="auto" w:fill="FFFFFF"/>
        </w:rPr>
        <w:t>i</w:t>
      </w:r>
      <w:r>
        <w:rPr>
          <w:rFonts w:ascii="Times New Roman" w:hAnsi="Times New Roman" w:cs="Times New Roman"/>
          <w:iCs/>
          <w:color w:val="000000"/>
          <w:spacing w:val="-2"/>
          <w:sz w:val="28"/>
          <w:szCs w:val="28"/>
          <w:shd w:val="clear" w:color="auto" w:fill="FFFFFF"/>
        </w:rPr>
        <w:t>ề</w:t>
      </w:r>
      <w:r>
        <w:rPr>
          <w:rFonts w:ascii="Times New Roman" w:hAnsi="Times New Roman" w:cs="Times New Roman"/>
          <w:iCs/>
          <w:color w:val="000000"/>
          <w:spacing w:val="-2"/>
          <w:sz w:val="28"/>
          <w:szCs w:val="28"/>
          <w:shd w:val="clear" w:color="auto" w:fill="FFFFFF"/>
        </w:rPr>
        <w:t>u và bi</w:t>
      </w:r>
      <w:r>
        <w:rPr>
          <w:rFonts w:ascii="Times New Roman" w:hAnsi="Times New Roman" w:cs="Times New Roman"/>
          <w:iCs/>
          <w:color w:val="000000"/>
          <w:spacing w:val="-2"/>
          <w:sz w:val="28"/>
          <w:szCs w:val="28"/>
          <w:shd w:val="clear" w:color="auto" w:fill="FFFFFF"/>
        </w:rPr>
        <w:t>ệ</w:t>
      </w:r>
      <w:r>
        <w:rPr>
          <w:rFonts w:ascii="Times New Roman" w:hAnsi="Times New Roman" w:cs="Times New Roman"/>
          <w:iCs/>
          <w:color w:val="000000"/>
          <w:spacing w:val="-2"/>
          <w:sz w:val="28"/>
          <w:szCs w:val="28"/>
          <w:shd w:val="clear" w:color="auto" w:fill="FFFFFF"/>
        </w:rPr>
        <w:t>n pháp thi hành Ngh</w:t>
      </w:r>
      <w:r>
        <w:rPr>
          <w:rFonts w:ascii="Times New Roman" w:hAnsi="Times New Roman" w:cs="Times New Roman"/>
          <w:iCs/>
          <w:color w:val="000000"/>
          <w:spacing w:val="-2"/>
          <w:sz w:val="28"/>
          <w:szCs w:val="28"/>
          <w:shd w:val="clear" w:color="auto" w:fill="FFFFFF"/>
        </w:rPr>
        <w:t>ị</w:t>
      </w:r>
      <w:r>
        <w:rPr>
          <w:rFonts w:ascii="Times New Roman" w:hAnsi="Times New Roman" w:cs="Times New Roman"/>
          <w:iCs/>
          <w:color w:val="000000"/>
          <w:spacing w:val="-2"/>
          <w:sz w:val="28"/>
          <w:szCs w:val="28"/>
          <w:shd w:val="clear" w:color="auto" w:fill="FFFFFF"/>
        </w:rPr>
        <w:t xml:space="preserve"> đ</w:t>
      </w:r>
      <w:r>
        <w:rPr>
          <w:rFonts w:ascii="Times New Roman" w:hAnsi="Times New Roman" w:cs="Times New Roman"/>
          <w:iCs/>
          <w:color w:val="000000"/>
          <w:spacing w:val="-2"/>
          <w:sz w:val="28"/>
          <w:szCs w:val="28"/>
          <w:shd w:val="clear" w:color="auto" w:fill="FFFFFF"/>
        </w:rPr>
        <w:t>ị</w:t>
      </w:r>
      <w:r>
        <w:rPr>
          <w:rFonts w:ascii="Times New Roman" w:hAnsi="Times New Roman" w:cs="Times New Roman"/>
          <w:iCs/>
          <w:color w:val="000000"/>
          <w:spacing w:val="-2"/>
          <w:sz w:val="28"/>
          <w:szCs w:val="28"/>
          <w:shd w:val="clear" w:color="auto" w:fill="FFFFFF"/>
        </w:rPr>
        <w:t>nh s</w:t>
      </w:r>
      <w:r>
        <w:rPr>
          <w:rFonts w:ascii="Times New Roman" w:hAnsi="Times New Roman" w:cs="Times New Roman"/>
          <w:iCs/>
          <w:color w:val="000000"/>
          <w:spacing w:val="-2"/>
          <w:sz w:val="28"/>
          <w:szCs w:val="28"/>
          <w:shd w:val="clear" w:color="auto" w:fill="FFFFFF"/>
        </w:rPr>
        <w:t>ố</w:t>
      </w:r>
      <w:r>
        <w:rPr>
          <w:rFonts w:ascii="Times New Roman" w:hAnsi="Times New Roman" w:cs="Times New Roman"/>
          <w:iCs/>
          <w:color w:val="000000"/>
          <w:spacing w:val="-2"/>
          <w:sz w:val="28"/>
          <w:szCs w:val="28"/>
          <w:shd w:val="clear" w:color="auto" w:fill="FFFFFF"/>
        </w:rPr>
        <w:t> </w:t>
      </w:r>
      <w:hyperlink r:id="rId10" w:tgtFrame="_blank" w:tooltip="Nghị định 87/2020/NĐ-CP" w:history="1">
        <w:r>
          <w:rPr>
            <w:rFonts w:ascii="Times New Roman" w:hAnsi="Times New Roman" w:cs="Times New Roman"/>
            <w:iCs/>
            <w:color w:val="000000"/>
            <w:spacing w:val="-2"/>
            <w:sz w:val="28"/>
            <w:szCs w:val="28"/>
            <w:shd w:val="clear" w:color="auto" w:fill="FFFFFF"/>
          </w:rPr>
          <w:t>87/2020/NĐ-CP</w:t>
        </w:r>
      </w:hyperlink>
      <w:r>
        <w:rPr>
          <w:rFonts w:ascii="Times New Roman" w:hAnsi="Times New Roman" w:cs="Times New Roman"/>
          <w:iCs/>
          <w:color w:val="000000"/>
          <w:spacing w:val="-2"/>
          <w:sz w:val="28"/>
          <w:szCs w:val="28"/>
          <w:shd w:val="clear" w:color="auto" w:fill="FFFFFF"/>
        </w:rPr>
        <w:t xml:space="preserve">; </w:t>
      </w:r>
      <w:r>
        <w:rPr>
          <w:rFonts w:ascii="Times New Roman" w:hAnsi="Times New Roman" w:cs="Times New Roman"/>
          <w:color w:val="000000"/>
          <w:spacing w:val="-2"/>
          <w:sz w:val="28"/>
          <w:szCs w:val="28"/>
        </w:rPr>
        <w:t>Thông tư s</w:t>
      </w:r>
      <w:r>
        <w:rPr>
          <w:rFonts w:ascii="Times New Roman" w:hAnsi="Times New Roman" w:cs="Times New Roman"/>
          <w:color w:val="000000"/>
          <w:spacing w:val="-2"/>
          <w:sz w:val="28"/>
          <w:szCs w:val="28"/>
        </w:rPr>
        <w:t>ố</w:t>
      </w:r>
      <w:r>
        <w:rPr>
          <w:rFonts w:ascii="Times New Roman" w:hAnsi="Times New Roman" w:cs="Times New Roman"/>
          <w:color w:val="000000"/>
          <w:spacing w:val="-2"/>
          <w:sz w:val="28"/>
          <w:szCs w:val="28"/>
        </w:rPr>
        <w:t xml:space="preserve"> 03/2023/TT-BTP ngày 02/8/2023 c</w:t>
      </w:r>
      <w:r>
        <w:rPr>
          <w:rFonts w:ascii="Times New Roman" w:hAnsi="Times New Roman" w:cs="Times New Roman"/>
          <w:color w:val="000000"/>
          <w:spacing w:val="-2"/>
          <w:sz w:val="28"/>
          <w:szCs w:val="28"/>
        </w:rPr>
        <w:t>ủ</w:t>
      </w:r>
      <w:r>
        <w:rPr>
          <w:rFonts w:ascii="Times New Roman" w:hAnsi="Times New Roman" w:cs="Times New Roman"/>
          <w:color w:val="000000"/>
          <w:spacing w:val="-2"/>
          <w:sz w:val="28"/>
          <w:szCs w:val="28"/>
        </w:rPr>
        <w:t>a B</w:t>
      </w:r>
      <w:r>
        <w:rPr>
          <w:rFonts w:ascii="Times New Roman" w:hAnsi="Times New Roman" w:cs="Times New Roman"/>
          <w:color w:val="000000"/>
          <w:spacing w:val="-2"/>
          <w:sz w:val="28"/>
          <w:szCs w:val="28"/>
        </w:rPr>
        <w:t>ộ</w:t>
      </w:r>
      <w:r>
        <w:rPr>
          <w:rFonts w:ascii="Times New Roman" w:hAnsi="Times New Roman" w:cs="Times New Roman"/>
          <w:color w:val="000000"/>
          <w:spacing w:val="-2"/>
          <w:sz w:val="28"/>
          <w:szCs w:val="28"/>
        </w:rPr>
        <w:t xml:space="preserve"> trư</w:t>
      </w:r>
      <w:r>
        <w:rPr>
          <w:rFonts w:ascii="Times New Roman" w:hAnsi="Times New Roman" w:cs="Times New Roman"/>
          <w:color w:val="000000"/>
          <w:spacing w:val="-2"/>
          <w:sz w:val="28"/>
          <w:szCs w:val="28"/>
        </w:rPr>
        <w:t>ở</w:t>
      </w:r>
      <w:r>
        <w:rPr>
          <w:rFonts w:ascii="Times New Roman" w:hAnsi="Times New Roman" w:cs="Times New Roman"/>
          <w:color w:val="000000"/>
          <w:spacing w:val="-2"/>
          <w:sz w:val="28"/>
          <w:szCs w:val="28"/>
        </w:rPr>
        <w:t>ng B</w:t>
      </w:r>
      <w:r>
        <w:rPr>
          <w:rFonts w:ascii="Times New Roman" w:hAnsi="Times New Roman" w:cs="Times New Roman"/>
          <w:color w:val="000000"/>
          <w:spacing w:val="-2"/>
          <w:sz w:val="28"/>
          <w:szCs w:val="28"/>
        </w:rPr>
        <w:t>ộ</w:t>
      </w:r>
      <w:r>
        <w:rPr>
          <w:rFonts w:ascii="Times New Roman" w:hAnsi="Times New Roman" w:cs="Times New Roman"/>
          <w:color w:val="000000"/>
          <w:spacing w:val="-2"/>
          <w:sz w:val="28"/>
          <w:szCs w:val="28"/>
        </w:rPr>
        <w:t xml:space="preserve"> Tư pháp s</w:t>
      </w:r>
      <w:r>
        <w:rPr>
          <w:rFonts w:ascii="Times New Roman" w:hAnsi="Times New Roman" w:cs="Times New Roman"/>
          <w:color w:val="000000"/>
          <w:spacing w:val="-2"/>
          <w:sz w:val="28"/>
          <w:szCs w:val="28"/>
        </w:rPr>
        <w:t>ử</w:t>
      </w:r>
      <w:r>
        <w:rPr>
          <w:rFonts w:ascii="Times New Roman" w:hAnsi="Times New Roman" w:cs="Times New Roman"/>
          <w:color w:val="000000"/>
          <w:spacing w:val="-2"/>
          <w:sz w:val="28"/>
          <w:szCs w:val="28"/>
        </w:rPr>
        <w:t>a đ</w:t>
      </w:r>
      <w:r>
        <w:rPr>
          <w:rFonts w:ascii="Times New Roman" w:hAnsi="Times New Roman" w:cs="Times New Roman"/>
          <w:color w:val="000000"/>
          <w:spacing w:val="-2"/>
          <w:sz w:val="28"/>
          <w:szCs w:val="28"/>
        </w:rPr>
        <w:t>ổ</w:t>
      </w:r>
      <w:r>
        <w:rPr>
          <w:rFonts w:ascii="Times New Roman" w:hAnsi="Times New Roman" w:cs="Times New Roman"/>
          <w:color w:val="000000"/>
          <w:spacing w:val="-2"/>
          <w:sz w:val="28"/>
          <w:szCs w:val="28"/>
        </w:rPr>
        <w:t>i, b</w:t>
      </w:r>
      <w:r>
        <w:rPr>
          <w:rFonts w:ascii="Times New Roman" w:hAnsi="Times New Roman" w:cs="Times New Roman"/>
          <w:color w:val="000000"/>
          <w:spacing w:val="-2"/>
          <w:sz w:val="28"/>
          <w:szCs w:val="28"/>
        </w:rPr>
        <w:t>ổ</w:t>
      </w:r>
      <w:r>
        <w:rPr>
          <w:rFonts w:ascii="Times New Roman" w:hAnsi="Times New Roman" w:cs="Times New Roman"/>
          <w:color w:val="000000"/>
          <w:spacing w:val="-2"/>
          <w:sz w:val="28"/>
          <w:szCs w:val="28"/>
        </w:rPr>
        <w:t xml:space="preserve"> sung m</w:t>
      </w:r>
      <w:r>
        <w:rPr>
          <w:rFonts w:ascii="Times New Roman" w:hAnsi="Times New Roman" w:cs="Times New Roman"/>
          <w:color w:val="000000"/>
          <w:spacing w:val="-2"/>
          <w:sz w:val="28"/>
          <w:szCs w:val="28"/>
        </w:rPr>
        <w:t>ộ</w:t>
      </w:r>
      <w:r>
        <w:rPr>
          <w:rFonts w:ascii="Times New Roman" w:hAnsi="Times New Roman" w:cs="Times New Roman"/>
          <w:color w:val="000000"/>
          <w:spacing w:val="-2"/>
          <w:sz w:val="28"/>
          <w:szCs w:val="28"/>
        </w:rPr>
        <w:t>t s</w:t>
      </w:r>
      <w:r>
        <w:rPr>
          <w:rFonts w:ascii="Times New Roman" w:hAnsi="Times New Roman" w:cs="Times New Roman"/>
          <w:color w:val="000000"/>
          <w:spacing w:val="-2"/>
          <w:sz w:val="28"/>
          <w:szCs w:val="28"/>
        </w:rPr>
        <w:t>ố</w:t>
      </w:r>
      <w:r>
        <w:rPr>
          <w:rFonts w:ascii="Times New Roman" w:hAnsi="Times New Roman" w:cs="Times New Roman"/>
          <w:color w:val="000000"/>
          <w:spacing w:val="-2"/>
          <w:sz w:val="28"/>
          <w:szCs w:val="28"/>
        </w:rPr>
        <w:t xml:space="preserve"> n</w:t>
      </w:r>
      <w:r>
        <w:rPr>
          <w:rFonts w:ascii="Times New Roman" w:hAnsi="Times New Roman" w:cs="Times New Roman"/>
          <w:color w:val="000000"/>
          <w:spacing w:val="-2"/>
          <w:sz w:val="28"/>
          <w:szCs w:val="28"/>
        </w:rPr>
        <w:t>ộ</w:t>
      </w:r>
      <w:r>
        <w:rPr>
          <w:rFonts w:ascii="Times New Roman" w:hAnsi="Times New Roman" w:cs="Times New Roman"/>
          <w:color w:val="000000"/>
          <w:spacing w:val="-2"/>
          <w:sz w:val="28"/>
          <w:szCs w:val="28"/>
        </w:rPr>
        <w:t>i dung c</w:t>
      </w:r>
      <w:r>
        <w:rPr>
          <w:rFonts w:ascii="Times New Roman" w:hAnsi="Times New Roman" w:cs="Times New Roman"/>
          <w:color w:val="000000"/>
          <w:spacing w:val="-2"/>
          <w:sz w:val="28"/>
          <w:szCs w:val="28"/>
        </w:rPr>
        <w:t>ủ</w:t>
      </w:r>
      <w:r>
        <w:rPr>
          <w:rFonts w:ascii="Times New Roman" w:hAnsi="Times New Roman" w:cs="Times New Roman"/>
          <w:color w:val="000000"/>
          <w:spacing w:val="-2"/>
          <w:sz w:val="28"/>
          <w:szCs w:val="28"/>
        </w:rPr>
        <w:t>a Thông tư s</w:t>
      </w:r>
      <w:r>
        <w:rPr>
          <w:rFonts w:ascii="Times New Roman" w:hAnsi="Times New Roman" w:cs="Times New Roman"/>
          <w:color w:val="000000"/>
          <w:spacing w:val="-2"/>
          <w:sz w:val="28"/>
          <w:szCs w:val="28"/>
        </w:rPr>
        <w:t>ố</w:t>
      </w:r>
      <w:r>
        <w:rPr>
          <w:rFonts w:ascii="Times New Roman" w:hAnsi="Times New Roman" w:cs="Times New Roman"/>
          <w:color w:val="000000"/>
          <w:spacing w:val="-2"/>
          <w:sz w:val="28"/>
          <w:szCs w:val="28"/>
        </w:rPr>
        <w:t xml:space="preserve"> 01/2022/TT-BTP; T</w:t>
      </w:r>
      <w:r>
        <w:rPr>
          <w:rFonts w:ascii="Times New Roman" w:hAnsi="Times New Roman" w:cs="Times New Roman"/>
          <w:color w:val="000000"/>
          <w:sz w:val="28"/>
          <w:szCs w:val="28"/>
        </w:rPr>
        <w:t>hông tư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04/2024/TT-BTP ngày 06/6/2024 s</w:t>
      </w:r>
      <w:r>
        <w:rPr>
          <w:rFonts w:ascii="Times New Roman" w:hAnsi="Times New Roman" w:cs="Times New Roman"/>
          <w:color w:val="000000"/>
          <w:sz w:val="28"/>
          <w:szCs w:val="28"/>
        </w:rPr>
        <w:t>ử</w:t>
      </w:r>
      <w:r>
        <w:rPr>
          <w:rFonts w:ascii="Times New Roman" w:hAnsi="Times New Roman" w:cs="Times New Roman"/>
          <w:color w:val="000000"/>
          <w:sz w:val="28"/>
          <w:szCs w:val="28"/>
        </w:rPr>
        <w:t>a đ</w:t>
      </w:r>
      <w:r>
        <w:rPr>
          <w:rFonts w:ascii="Times New Roman" w:hAnsi="Times New Roman" w:cs="Times New Roman"/>
          <w:color w:val="000000"/>
          <w:sz w:val="28"/>
          <w:szCs w:val="28"/>
        </w:rPr>
        <w:t>ổ</w:t>
      </w:r>
      <w:r>
        <w:rPr>
          <w:rFonts w:ascii="Times New Roman" w:hAnsi="Times New Roman" w:cs="Times New Roman"/>
          <w:color w:val="000000"/>
          <w:sz w:val="28"/>
          <w:szCs w:val="28"/>
        </w:rPr>
        <w:t>i, b</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sung m</w:t>
      </w:r>
      <w:r>
        <w:rPr>
          <w:rFonts w:ascii="Times New Roman" w:hAnsi="Times New Roman" w:cs="Times New Roman"/>
          <w:color w:val="000000"/>
          <w:sz w:val="28"/>
          <w:szCs w:val="28"/>
        </w:rPr>
        <w:t>ộ</w:t>
      </w:r>
      <w:r>
        <w:rPr>
          <w:rFonts w:ascii="Times New Roman" w:hAnsi="Times New Roman" w:cs="Times New Roman"/>
          <w:color w:val="000000"/>
          <w:sz w:val="28"/>
          <w:szCs w:val="28"/>
        </w:rPr>
        <w:t>t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đi</w:t>
      </w:r>
      <w:r>
        <w:rPr>
          <w:rFonts w:ascii="Times New Roman" w:hAnsi="Times New Roman" w:cs="Times New Roman"/>
          <w:color w:val="000000"/>
          <w:sz w:val="28"/>
          <w:szCs w:val="28"/>
        </w:rPr>
        <w:t>ề</w:t>
      </w:r>
      <w:r>
        <w:rPr>
          <w:rFonts w:ascii="Times New Roman" w:hAnsi="Times New Roman" w:cs="Times New Roman"/>
          <w:color w:val="000000"/>
          <w:sz w:val="28"/>
          <w:szCs w:val="28"/>
        </w:rPr>
        <w:t>u c</w:t>
      </w:r>
      <w:r>
        <w:rPr>
          <w:rFonts w:ascii="Times New Roman" w:hAnsi="Times New Roman" w:cs="Times New Roman"/>
          <w:color w:val="000000"/>
          <w:sz w:val="28"/>
          <w:szCs w:val="28"/>
        </w:rPr>
        <w:t>ủ</w:t>
      </w:r>
      <w:r>
        <w:rPr>
          <w:rFonts w:ascii="Times New Roman" w:hAnsi="Times New Roman" w:cs="Times New Roman"/>
          <w:color w:val="000000"/>
          <w:sz w:val="28"/>
          <w:szCs w:val="28"/>
        </w:rPr>
        <w:t>a Thông tư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02/2020/TT-BTP ngày 08/4/2020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trư</w:t>
      </w:r>
      <w:r>
        <w:rPr>
          <w:rFonts w:ascii="Times New Roman" w:hAnsi="Times New Roman" w:cs="Times New Roman"/>
          <w:color w:val="000000"/>
          <w:sz w:val="28"/>
          <w:szCs w:val="28"/>
        </w:rPr>
        <w:t>ở</w:t>
      </w:r>
      <w:r>
        <w:rPr>
          <w:rFonts w:ascii="Times New Roman" w:hAnsi="Times New Roman" w:cs="Times New Roman"/>
          <w:color w:val="000000"/>
          <w:sz w:val="28"/>
          <w:szCs w:val="28"/>
        </w:rPr>
        <w:t>ng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Tư pháp ban hành, hư</w:t>
      </w:r>
      <w:r>
        <w:rPr>
          <w:rFonts w:ascii="Times New Roman" w:hAnsi="Times New Roman" w:cs="Times New Roman"/>
          <w:color w:val="000000"/>
          <w:sz w:val="28"/>
          <w:szCs w:val="28"/>
        </w:rPr>
        <w:t>ớ</w:t>
      </w:r>
      <w:r>
        <w:rPr>
          <w:rFonts w:ascii="Times New Roman" w:hAnsi="Times New Roman" w:cs="Times New Roman"/>
          <w:color w:val="000000"/>
          <w:sz w:val="28"/>
          <w:szCs w:val="28"/>
        </w:rPr>
        <w:t>ng d</w:t>
      </w:r>
      <w:r>
        <w:rPr>
          <w:rFonts w:ascii="Times New Roman" w:hAnsi="Times New Roman" w:cs="Times New Roman"/>
          <w:color w:val="000000"/>
          <w:sz w:val="28"/>
          <w:szCs w:val="28"/>
        </w:rPr>
        <w:t>ẫ</w:t>
      </w:r>
      <w:r>
        <w:rPr>
          <w:rFonts w:ascii="Times New Roman" w:hAnsi="Times New Roman" w:cs="Times New Roman"/>
          <w:color w:val="000000"/>
          <w:sz w:val="28"/>
          <w:szCs w:val="28"/>
        </w:rPr>
        <w:t>n s</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d</w:t>
      </w:r>
      <w:r>
        <w:rPr>
          <w:rFonts w:ascii="Times New Roman" w:hAnsi="Times New Roman" w:cs="Times New Roman"/>
          <w:color w:val="000000"/>
          <w:sz w:val="28"/>
          <w:szCs w:val="28"/>
        </w:rPr>
        <w:t>ụ</w:t>
      </w:r>
      <w:r>
        <w:rPr>
          <w:rFonts w:ascii="Times New Roman" w:hAnsi="Times New Roman" w:cs="Times New Roman"/>
          <w:color w:val="000000"/>
          <w:sz w:val="28"/>
          <w:szCs w:val="28"/>
        </w:rPr>
        <w:t>ng, qu</w:t>
      </w:r>
      <w:r>
        <w:rPr>
          <w:rFonts w:ascii="Times New Roman" w:hAnsi="Times New Roman" w:cs="Times New Roman"/>
          <w:color w:val="000000"/>
          <w:sz w:val="28"/>
          <w:szCs w:val="28"/>
        </w:rPr>
        <w:t>ả</w:t>
      </w:r>
      <w:r>
        <w:rPr>
          <w:rFonts w:ascii="Times New Roman" w:hAnsi="Times New Roman" w:cs="Times New Roman"/>
          <w:color w:val="000000"/>
          <w:sz w:val="28"/>
          <w:szCs w:val="28"/>
        </w:rPr>
        <w:t>n lý m</w:t>
      </w:r>
      <w:r>
        <w:rPr>
          <w:rFonts w:ascii="Times New Roman" w:hAnsi="Times New Roman" w:cs="Times New Roman"/>
          <w:color w:val="000000"/>
          <w:sz w:val="28"/>
          <w:szCs w:val="28"/>
        </w:rPr>
        <w:t>ẫ</w:t>
      </w:r>
      <w:r>
        <w:rPr>
          <w:rFonts w:ascii="Times New Roman" w:hAnsi="Times New Roman" w:cs="Times New Roman"/>
          <w:color w:val="000000"/>
          <w:sz w:val="28"/>
          <w:szCs w:val="28"/>
        </w:rPr>
        <w:t>u s</w:t>
      </w:r>
      <w:r>
        <w:rPr>
          <w:rFonts w:ascii="Times New Roman" w:hAnsi="Times New Roman" w:cs="Times New Roman"/>
          <w:color w:val="000000"/>
          <w:sz w:val="28"/>
          <w:szCs w:val="28"/>
        </w:rPr>
        <w:t>ổ</w:t>
      </w:r>
      <w:r>
        <w:rPr>
          <w:rFonts w:ascii="Times New Roman" w:hAnsi="Times New Roman" w:cs="Times New Roman"/>
          <w:color w:val="000000"/>
          <w:sz w:val="28"/>
          <w:szCs w:val="28"/>
        </w:rPr>
        <w:t xml:space="preserve"> qu</w:t>
      </w:r>
      <w:r>
        <w:rPr>
          <w:rFonts w:ascii="Times New Roman" w:hAnsi="Times New Roman" w:cs="Times New Roman"/>
          <w:color w:val="000000"/>
          <w:sz w:val="28"/>
          <w:szCs w:val="28"/>
        </w:rPr>
        <w:t>ố</w:t>
      </w:r>
      <w:r>
        <w:rPr>
          <w:rFonts w:ascii="Times New Roman" w:hAnsi="Times New Roman" w:cs="Times New Roman"/>
          <w:color w:val="000000"/>
          <w:sz w:val="28"/>
          <w:szCs w:val="28"/>
        </w:rPr>
        <w:t>c t</w:t>
      </w:r>
      <w:r>
        <w:rPr>
          <w:rFonts w:ascii="Times New Roman" w:hAnsi="Times New Roman" w:cs="Times New Roman"/>
          <w:color w:val="000000"/>
          <w:sz w:val="28"/>
          <w:szCs w:val="28"/>
        </w:rPr>
        <w:t>ị</w:t>
      </w:r>
      <w:r>
        <w:rPr>
          <w:rFonts w:ascii="Times New Roman" w:hAnsi="Times New Roman" w:cs="Times New Roman"/>
          <w:color w:val="000000"/>
          <w:sz w:val="28"/>
          <w:szCs w:val="28"/>
        </w:rPr>
        <w:t>ch và m</w:t>
      </w:r>
      <w:r>
        <w:rPr>
          <w:rFonts w:ascii="Times New Roman" w:hAnsi="Times New Roman" w:cs="Times New Roman"/>
          <w:color w:val="000000"/>
          <w:sz w:val="28"/>
          <w:szCs w:val="28"/>
        </w:rPr>
        <w:t>ẫ</w:t>
      </w:r>
      <w:r>
        <w:rPr>
          <w:rFonts w:ascii="Times New Roman" w:hAnsi="Times New Roman" w:cs="Times New Roman"/>
          <w:color w:val="000000"/>
          <w:sz w:val="28"/>
          <w:szCs w:val="28"/>
        </w:rPr>
        <w:t>u gi</w:t>
      </w:r>
      <w:r>
        <w:rPr>
          <w:rFonts w:ascii="Times New Roman" w:hAnsi="Times New Roman" w:cs="Times New Roman"/>
          <w:color w:val="000000"/>
          <w:sz w:val="28"/>
          <w:szCs w:val="28"/>
        </w:rPr>
        <w:t>ấ</w:t>
      </w:r>
      <w:r>
        <w:rPr>
          <w:rFonts w:ascii="Times New Roman" w:hAnsi="Times New Roman" w:cs="Times New Roman"/>
          <w:color w:val="000000"/>
          <w:sz w:val="28"/>
          <w:szCs w:val="28"/>
        </w:rPr>
        <w:t>y t</w:t>
      </w:r>
      <w:r>
        <w:rPr>
          <w:rFonts w:ascii="Times New Roman" w:hAnsi="Times New Roman" w:cs="Times New Roman"/>
          <w:color w:val="000000"/>
          <w:sz w:val="28"/>
          <w:szCs w:val="28"/>
        </w:rPr>
        <w:t>ờ</w:t>
      </w:r>
      <w:r>
        <w:rPr>
          <w:rFonts w:ascii="Times New Roman" w:hAnsi="Times New Roman" w:cs="Times New Roman"/>
          <w:color w:val="000000"/>
          <w:sz w:val="28"/>
          <w:szCs w:val="28"/>
        </w:rPr>
        <w:t xml:space="preserve"> v</w:t>
      </w:r>
      <w:r>
        <w:rPr>
          <w:rFonts w:ascii="Times New Roman" w:hAnsi="Times New Roman" w:cs="Times New Roman"/>
          <w:color w:val="000000"/>
          <w:sz w:val="28"/>
          <w:szCs w:val="28"/>
        </w:rPr>
        <w:t>ề</w:t>
      </w:r>
      <w:r>
        <w:rPr>
          <w:rFonts w:ascii="Times New Roman" w:hAnsi="Times New Roman" w:cs="Times New Roman"/>
          <w:color w:val="000000"/>
          <w:sz w:val="28"/>
          <w:szCs w:val="28"/>
        </w:rPr>
        <w:t xml:space="preserve"> qu</w:t>
      </w:r>
      <w:r>
        <w:rPr>
          <w:rFonts w:ascii="Times New Roman" w:hAnsi="Times New Roman" w:cs="Times New Roman"/>
          <w:color w:val="000000"/>
          <w:sz w:val="28"/>
          <w:szCs w:val="28"/>
        </w:rPr>
        <w:t>ố</w:t>
      </w:r>
      <w:r>
        <w:rPr>
          <w:rFonts w:ascii="Times New Roman" w:hAnsi="Times New Roman" w:cs="Times New Roman"/>
          <w:color w:val="000000"/>
          <w:sz w:val="28"/>
          <w:szCs w:val="28"/>
        </w:rPr>
        <w:t>c t</w:t>
      </w:r>
      <w:r>
        <w:rPr>
          <w:rFonts w:ascii="Times New Roman" w:hAnsi="Times New Roman" w:cs="Times New Roman"/>
          <w:color w:val="000000"/>
          <w:sz w:val="28"/>
          <w:szCs w:val="28"/>
        </w:rPr>
        <w:t>ị</w:t>
      </w:r>
      <w:r>
        <w:rPr>
          <w:rFonts w:ascii="Times New Roman" w:hAnsi="Times New Roman" w:cs="Times New Roman"/>
          <w:color w:val="000000"/>
          <w:sz w:val="28"/>
          <w:szCs w:val="28"/>
        </w:rPr>
        <w:t>ch và Thông tư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04/2020/TT-BTP ngày 28/5/2020 c</w:t>
      </w:r>
      <w:r>
        <w:rPr>
          <w:rFonts w:ascii="Times New Roman" w:hAnsi="Times New Roman" w:cs="Times New Roman"/>
          <w:color w:val="000000"/>
          <w:sz w:val="28"/>
          <w:szCs w:val="28"/>
        </w:rPr>
        <w:t>ủ</w:t>
      </w:r>
      <w:r>
        <w:rPr>
          <w:rFonts w:ascii="Times New Roman" w:hAnsi="Times New Roman" w:cs="Times New Roman"/>
          <w:color w:val="000000"/>
          <w:sz w:val="28"/>
          <w:szCs w:val="28"/>
        </w:rPr>
        <w:t>a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trư</w:t>
      </w:r>
      <w:r>
        <w:rPr>
          <w:rFonts w:ascii="Times New Roman" w:hAnsi="Times New Roman" w:cs="Times New Roman"/>
          <w:color w:val="000000"/>
          <w:sz w:val="28"/>
          <w:szCs w:val="28"/>
        </w:rPr>
        <w:t>ở</w:t>
      </w:r>
      <w:r>
        <w:rPr>
          <w:rFonts w:ascii="Times New Roman" w:hAnsi="Times New Roman" w:cs="Times New Roman"/>
          <w:color w:val="000000"/>
          <w:sz w:val="28"/>
          <w:szCs w:val="28"/>
        </w:rPr>
        <w:t>ng B</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Tư pháp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chi ti</w:t>
      </w:r>
      <w:r>
        <w:rPr>
          <w:rFonts w:ascii="Times New Roman" w:hAnsi="Times New Roman" w:cs="Times New Roman"/>
          <w:color w:val="000000"/>
          <w:sz w:val="28"/>
          <w:szCs w:val="28"/>
        </w:rPr>
        <w:t>ế</w:t>
      </w:r>
      <w:r>
        <w:rPr>
          <w:rFonts w:ascii="Times New Roman" w:hAnsi="Times New Roman" w:cs="Times New Roman"/>
          <w:color w:val="000000"/>
          <w:sz w:val="28"/>
          <w:szCs w:val="28"/>
        </w:rPr>
        <w:t>t thi hành m</w:t>
      </w:r>
      <w:r>
        <w:rPr>
          <w:rFonts w:ascii="Times New Roman" w:hAnsi="Times New Roman" w:cs="Times New Roman"/>
          <w:color w:val="000000"/>
          <w:sz w:val="28"/>
          <w:szCs w:val="28"/>
        </w:rPr>
        <w:t>ộ</w:t>
      </w:r>
      <w:r>
        <w:rPr>
          <w:rFonts w:ascii="Times New Roman" w:hAnsi="Times New Roman" w:cs="Times New Roman"/>
          <w:color w:val="000000"/>
          <w:sz w:val="28"/>
          <w:szCs w:val="28"/>
        </w:rPr>
        <w:t>t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đi</w:t>
      </w:r>
      <w:r>
        <w:rPr>
          <w:rFonts w:ascii="Times New Roman" w:hAnsi="Times New Roman" w:cs="Times New Roman"/>
          <w:color w:val="000000"/>
          <w:sz w:val="28"/>
          <w:szCs w:val="28"/>
        </w:rPr>
        <w:t>ề</w:t>
      </w:r>
      <w:r>
        <w:rPr>
          <w:rFonts w:ascii="Times New Roman" w:hAnsi="Times New Roman" w:cs="Times New Roman"/>
          <w:color w:val="000000"/>
          <w:sz w:val="28"/>
          <w:szCs w:val="28"/>
        </w:rPr>
        <w:t>u c</w:t>
      </w:r>
      <w:r>
        <w:rPr>
          <w:rFonts w:ascii="Times New Roman" w:hAnsi="Times New Roman" w:cs="Times New Roman"/>
          <w:color w:val="000000"/>
          <w:sz w:val="28"/>
          <w:szCs w:val="28"/>
        </w:rPr>
        <w:t>ủ</w:t>
      </w:r>
      <w:r>
        <w:rPr>
          <w:rFonts w:ascii="Times New Roman" w:hAnsi="Times New Roman" w:cs="Times New Roman"/>
          <w:color w:val="000000"/>
          <w:sz w:val="28"/>
          <w:szCs w:val="28"/>
        </w:rPr>
        <w:t>a Lu</w:t>
      </w:r>
      <w:r>
        <w:rPr>
          <w:rFonts w:ascii="Times New Roman" w:hAnsi="Times New Roman" w:cs="Times New Roman"/>
          <w:color w:val="000000"/>
          <w:sz w:val="28"/>
          <w:szCs w:val="28"/>
        </w:rPr>
        <w:t>ậ</w:t>
      </w:r>
      <w:r>
        <w:rPr>
          <w:rFonts w:ascii="Times New Roman" w:hAnsi="Times New Roman" w:cs="Times New Roman"/>
          <w:color w:val="000000"/>
          <w:sz w:val="28"/>
          <w:szCs w:val="28"/>
        </w:rPr>
        <w:t>t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ị</w:t>
      </w:r>
      <w:r>
        <w:rPr>
          <w:rFonts w:ascii="Times New Roman" w:hAnsi="Times New Roman" w:cs="Times New Roman"/>
          <w:color w:val="000000"/>
          <w:sz w:val="28"/>
          <w:szCs w:val="28"/>
        </w:rPr>
        <w:t>ch và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123/2015/</w:t>
      </w:r>
      <w:r>
        <w:rPr>
          <w:rFonts w:ascii="Times New Roman" w:hAnsi="Times New Roman" w:cs="Times New Roman"/>
          <w:color w:val="000000"/>
          <w:sz w:val="28"/>
          <w:szCs w:val="28"/>
        </w:rPr>
        <w:t>NĐ-CP ngày 15/11/2015 c</w:t>
      </w:r>
      <w:r>
        <w:rPr>
          <w:rFonts w:ascii="Times New Roman" w:hAnsi="Times New Roman" w:cs="Times New Roman"/>
          <w:color w:val="000000"/>
          <w:sz w:val="28"/>
          <w:szCs w:val="28"/>
        </w:rPr>
        <w:t>ủ</w:t>
      </w:r>
      <w:r>
        <w:rPr>
          <w:rFonts w:ascii="Times New Roman" w:hAnsi="Times New Roman" w:cs="Times New Roman"/>
          <w:color w:val="000000"/>
          <w:sz w:val="28"/>
          <w:szCs w:val="28"/>
        </w:rPr>
        <w:t>a Chính ph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 chi ti</w:t>
      </w:r>
      <w:r>
        <w:rPr>
          <w:rFonts w:ascii="Times New Roman" w:hAnsi="Times New Roman" w:cs="Times New Roman"/>
          <w:color w:val="000000"/>
          <w:sz w:val="28"/>
          <w:szCs w:val="28"/>
        </w:rPr>
        <w:t>ế</w:t>
      </w:r>
      <w:r>
        <w:rPr>
          <w:rFonts w:ascii="Times New Roman" w:hAnsi="Times New Roman" w:cs="Times New Roman"/>
          <w:color w:val="000000"/>
          <w:sz w:val="28"/>
          <w:szCs w:val="28"/>
        </w:rPr>
        <w:t>t m</w:t>
      </w:r>
      <w:r>
        <w:rPr>
          <w:rFonts w:ascii="Times New Roman" w:hAnsi="Times New Roman" w:cs="Times New Roman"/>
          <w:color w:val="000000"/>
          <w:sz w:val="28"/>
          <w:szCs w:val="28"/>
        </w:rPr>
        <w:t>ộ</w:t>
      </w:r>
      <w:r>
        <w:rPr>
          <w:rFonts w:ascii="Times New Roman" w:hAnsi="Times New Roman" w:cs="Times New Roman"/>
          <w:color w:val="000000"/>
          <w:sz w:val="28"/>
          <w:szCs w:val="28"/>
        </w:rPr>
        <w:t>t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đi</w:t>
      </w:r>
      <w:r>
        <w:rPr>
          <w:rFonts w:ascii="Times New Roman" w:hAnsi="Times New Roman" w:cs="Times New Roman"/>
          <w:color w:val="000000"/>
          <w:sz w:val="28"/>
          <w:szCs w:val="28"/>
        </w:rPr>
        <w:t>ề</w:t>
      </w:r>
      <w:r>
        <w:rPr>
          <w:rFonts w:ascii="Times New Roman" w:hAnsi="Times New Roman" w:cs="Times New Roman"/>
          <w:color w:val="000000"/>
          <w:sz w:val="28"/>
          <w:szCs w:val="28"/>
        </w:rPr>
        <w:t>u và bi</w:t>
      </w:r>
      <w:r>
        <w:rPr>
          <w:rFonts w:ascii="Times New Roman" w:hAnsi="Times New Roman" w:cs="Times New Roman"/>
          <w:color w:val="000000"/>
          <w:sz w:val="28"/>
          <w:szCs w:val="28"/>
        </w:rPr>
        <w:t>ệ</w:t>
      </w:r>
      <w:r>
        <w:rPr>
          <w:rFonts w:ascii="Times New Roman" w:hAnsi="Times New Roman" w:cs="Times New Roman"/>
          <w:color w:val="000000"/>
          <w:sz w:val="28"/>
          <w:szCs w:val="28"/>
        </w:rPr>
        <w:t>n pháp thi hành Lu</w:t>
      </w:r>
      <w:r>
        <w:rPr>
          <w:rFonts w:ascii="Times New Roman" w:hAnsi="Times New Roman" w:cs="Times New Roman"/>
          <w:color w:val="000000"/>
          <w:sz w:val="28"/>
          <w:szCs w:val="28"/>
        </w:rPr>
        <w:t>ậ</w:t>
      </w:r>
      <w:r>
        <w:rPr>
          <w:rFonts w:ascii="Times New Roman" w:hAnsi="Times New Roman" w:cs="Times New Roman"/>
          <w:color w:val="000000"/>
          <w:sz w:val="28"/>
          <w:szCs w:val="28"/>
        </w:rPr>
        <w:t>t H</w:t>
      </w:r>
      <w:r>
        <w:rPr>
          <w:rFonts w:ascii="Times New Roman" w:hAnsi="Times New Roman" w:cs="Times New Roman"/>
          <w:color w:val="000000"/>
          <w:sz w:val="28"/>
          <w:szCs w:val="28"/>
        </w:rPr>
        <w:t>ộ</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ị</w:t>
      </w:r>
      <w:r>
        <w:rPr>
          <w:rFonts w:ascii="Times New Roman" w:hAnsi="Times New Roman" w:cs="Times New Roman"/>
          <w:color w:val="000000"/>
          <w:sz w:val="28"/>
          <w:szCs w:val="28"/>
        </w:rPr>
        <w:t>ch.</w:t>
      </w:r>
    </w:p>
    <w:p w:rsidR="00D46F1F" w:rsidRDefault="00B9081F">
      <w:pPr>
        <w:tabs>
          <w:tab w:val="left" w:pos="3261"/>
        </w:tabs>
        <w:spacing w:after="0" w:line="360" w:lineRule="exact"/>
        <w:ind w:firstLine="567"/>
        <w:jc w:val="both"/>
        <w:rPr>
          <w:rFonts w:ascii="Times New Roman" w:hAnsi="Times New Roman" w:cs="Times New Roman"/>
          <w:color w:val="000000"/>
          <w:sz w:val="28"/>
          <w:szCs w:val="28"/>
          <w:lang w:val="nb-NO"/>
        </w:rPr>
      </w:pPr>
      <w:r>
        <w:rPr>
          <w:rFonts w:ascii="Times New Roman" w:hAnsi="Times New Roman" w:cs="Times New Roman"/>
          <w:color w:val="000000"/>
          <w:sz w:val="28"/>
          <w:szCs w:val="28"/>
          <w:lang w:val="nb-NO"/>
        </w:rPr>
        <w:t>+ Vi</w:t>
      </w:r>
      <w:r>
        <w:rPr>
          <w:rFonts w:ascii="Times New Roman" w:hAnsi="Times New Roman" w:cs="Times New Roman"/>
          <w:color w:val="000000"/>
          <w:sz w:val="28"/>
          <w:szCs w:val="28"/>
          <w:lang w:val="nb-NO"/>
        </w:rPr>
        <w:t>ệ</w:t>
      </w:r>
      <w:r>
        <w:rPr>
          <w:rFonts w:ascii="Times New Roman" w:hAnsi="Times New Roman" w:cs="Times New Roman"/>
          <w:color w:val="000000"/>
          <w:sz w:val="28"/>
          <w:szCs w:val="28"/>
          <w:lang w:val="nb-NO"/>
        </w:rPr>
        <w:t>c tri</w:t>
      </w:r>
      <w:r>
        <w:rPr>
          <w:rFonts w:ascii="Times New Roman" w:hAnsi="Times New Roman" w:cs="Times New Roman"/>
          <w:color w:val="000000"/>
          <w:sz w:val="28"/>
          <w:szCs w:val="28"/>
          <w:lang w:val="nb-NO"/>
        </w:rPr>
        <w:t>ể</w:t>
      </w:r>
      <w:r>
        <w:rPr>
          <w:rFonts w:ascii="Times New Roman" w:hAnsi="Times New Roman" w:cs="Times New Roman"/>
          <w:color w:val="000000"/>
          <w:sz w:val="28"/>
          <w:szCs w:val="28"/>
          <w:lang w:val="nb-NO"/>
        </w:rPr>
        <w:t>n khai Chương trình hành đ</w:t>
      </w:r>
      <w:r>
        <w:rPr>
          <w:rFonts w:ascii="Times New Roman" w:hAnsi="Times New Roman" w:cs="Times New Roman"/>
          <w:color w:val="000000"/>
          <w:sz w:val="28"/>
          <w:szCs w:val="28"/>
          <w:lang w:val="nb-NO"/>
        </w:rPr>
        <w:t>ộ</w:t>
      </w:r>
      <w:r>
        <w:rPr>
          <w:rFonts w:ascii="Times New Roman" w:hAnsi="Times New Roman" w:cs="Times New Roman"/>
          <w:color w:val="000000"/>
          <w:sz w:val="28"/>
          <w:szCs w:val="28"/>
          <w:lang w:val="nb-NO"/>
        </w:rPr>
        <w:t>ng qu</w:t>
      </w:r>
      <w:r>
        <w:rPr>
          <w:rFonts w:ascii="Times New Roman" w:hAnsi="Times New Roman" w:cs="Times New Roman"/>
          <w:color w:val="000000"/>
          <w:sz w:val="28"/>
          <w:szCs w:val="28"/>
          <w:lang w:val="nb-NO"/>
        </w:rPr>
        <w:t>ố</w:t>
      </w:r>
      <w:r>
        <w:rPr>
          <w:rFonts w:ascii="Times New Roman" w:hAnsi="Times New Roman" w:cs="Times New Roman"/>
          <w:color w:val="000000"/>
          <w:sz w:val="28"/>
          <w:szCs w:val="28"/>
          <w:lang w:val="nb-NO"/>
        </w:rPr>
        <w:t>c gia v</w:t>
      </w:r>
      <w:r>
        <w:rPr>
          <w:rFonts w:ascii="Times New Roman" w:hAnsi="Times New Roman" w:cs="Times New Roman"/>
          <w:color w:val="000000"/>
          <w:sz w:val="28"/>
          <w:szCs w:val="28"/>
          <w:lang w:val="nb-NO"/>
        </w:rPr>
        <w:t>ề</w:t>
      </w:r>
      <w:r>
        <w:rPr>
          <w:rFonts w:ascii="Times New Roman" w:hAnsi="Times New Roman" w:cs="Times New Roman"/>
          <w:color w:val="000000"/>
          <w:sz w:val="28"/>
          <w:szCs w:val="28"/>
          <w:lang w:val="nb-NO"/>
        </w:rPr>
        <w:t xml:space="preserve"> đăng ký và th</w:t>
      </w:r>
      <w:r>
        <w:rPr>
          <w:rFonts w:ascii="Times New Roman" w:hAnsi="Times New Roman" w:cs="Times New Roman"/>
          <w:color w:val="000000"/>
          <w:sz w:val="28"/>
          <w:szCs w:val="28"/>
          <w:lang w:val="nb-NO"/>
        </w:rPr>
        <w:t>ố</w:t>
      </w:r>
      <w:r>
        <w:rPr>
          <w:rFonts w:ascii="Times New Roman" w:hAnsi="Times New Roman" w:cs="Times New Roman"/>
          <w:color w:val="000000"/>
          <w:sz w:val="28"/>
          <w:szCs w:val="28"/>
          <w:lang w:val="nb-NO"/>
        </w:rPr>
        <w:t>ng kê h</w:t>
      </w:r>
      <w:r>
        <w:rPr>
          <w:rFonts w:ascii="Times New Roman" w:hAnsi="Times New Roman" w:cs="Times New Roman"/>
          <w:color w:val="000000"/>
          <w:sz w:val="28"/>
          <w:szCs w:val="28"/>
          <w:lang w:val="nb-NO"/>
        </w:rPr>
        <w:t>ộ</w:t>
      </w:r>
      <w:r>
        <w:rPr>
          <w:rFonts w:ascii="Times New Roman" w:hAnsi="Times New Roman" w:cs="Times New Roman"/>
          <w:color w:val="000000"/>
          <w:sz w:val="28"/>
          <w:szCs w:val="28"/>
          <w:lang w:val="nb-NO"/>
        </w:rPr>
        <w:t xml:space="preserve"> t</w:t>
      </w:r>
      <w:r>
        <w:rPr>
          <w:rFonts w:ascii="Times New Roman" w:hAnsi="Times New Roman" w:cs="Times New Roman"/>
          <w:color w:val="000000"/>
          <w:sz w:val="28"/>
          <w:szCs w:val="28"/>
          <w:lang w:val="nb-NO"/>
        </w:rPr>
        <w:t>ị</w:t>
      </w:r>
      <w:r>
        <w:rPr>
          <w:rFonts w:ascii="Times New Roman" w:hAnsi="Times New Roman" w:cs="Times New Roman"/>
          <w:color w:val="000000"/>
          <w:sz w:val="28"/>
          <w:szCs w:val="28"/>
          <w:lang w:val="nb-NO"/>
        </w:rPr>
        <w:t>ch giai đo</w:t>
      </w:r>
      <w:r>
        <w:rPr>
          <w:rFonts w:ascii="Times New Roman" w:hAnsi="Times New Roman" w:cs="Times New Roman"/>
          <w:color w:val="000000"/>
          <w:sz w:val="28"/>
          <w:szCs w:val="28"/>
          <w:lang w:val="nb-NO"/>
        </w:rPr>
        <w:t>ạ</w:t>
      </w:r>
      <w:r>
        <w:rPr>
          <w:rFonts w:ascii="Times New Roman" w:hAnsi="Times New Roman" w:cs="Times New Roman"/>
          <w:color w:val="000000"/>
          <w:sz w:val="28"/>
          <w:szCs w:val="28"/>
          <w:lang w:val="nb-NO"/>
        </w:rPr>
        <w:t>n 2017-2024 đư</w:t>
      </w:r>
      <w:r>
        <w:rPr>
          <w:rFonts w:ascii="Times New Roman" w:hAnsi="Times New Roman" w:cs="Times New Roman"/>
          <w:color w:val="000000"/>
          <w:sz w:val="28"/>
          <w:szCs w:val="28"/>
          <w:lang w:val="nb-NO"/>
        </w:rPr>
        <w:t>ợ</w:t>
      </w:r>
      <w:r>
        <w:rPr>
          <w:rFonts w:ascii="Times New Roman" w:hAnsi="Times New Roman" w:cs="Times New Roman"/>
          <w:color w:val="000000"/>
          <w:sz w:val="28"/>
          <w:szCs w:val="28"/>
          <w:lang w:val="nb-NO"/>
        </w:rPr>
        <w:t>c th</w:t>
      </w:r>
      <w:r>
        <w:rPr>
          <w:rFonts w:ascii="Times New Roman" w:hAnsi="Times New Roman" w:cs="Times New Roman"/>
          <w:color w:val="000000"/>
          <w:sz w:val="28"/>
          <w:szCs w:val="28"/>
          <w:lang w:val="nb-NO"/>
        </w:rPr>
        <w:t>ự</w:t>
      </w:r>
      <w:r>
        <w:rPr>
          <w:rFonts w:ascii="Times New Roman" w:hAnsi="Times New Roman" w:cs="Times New Roman"/>
          <w:color w:val="000000"/>
          <w:sz w:val="28"/>
          <w:szCs w:val="28"/>
          <w:lang w:val="nb-NO"/>
        </w:rPr>
        <w:t>c hi</w:t>
      </w:r>
      <w:r>
        <w:rPr>
          <w:rFonts w:ascii="Times New Roman" w:hAnsi="Times New Roman" w:cs="Times New Roman"/>
          <w:color w:val="000000"/>
          <w:sz w:val="28"/>
          <w:szCs w:val="28"/>
          <w:lang w:val="nb-NO"/>
        </w:rPr>
        <w:t>ệ</w:t>
      </w:r>
      <w:r>
        <w:rPr>
          <w:rFonts w:ascii="Times New Roman" w:hAnsi="Times New Roman" w:cs="Times New Roman"/>
          <w:color w:val="000000"/>
          <w:sz w:val="28"/>
          <w:szCs w:val="28"/>
          <w:lang w:val="nb-NO"/>
        </w:rPr>
        <w:t>n theo s</w:t>
      </w:r>
      <w:r>
        <w:rPr>
          <w:rFonts w:ascii="Times New Roman" w:hAnsi="Times New Roman" w:cs="Times New Roman"/>
          <w:color w:val="000000"/>
          <w:sz w:val="28"/>
          <w:szCs w:val="28"/>
          <w:lang w:val="nb-NO"/>
        </w:rPr>
        <w:t>ự</w:t>
      </w:r>
      <w:r>
        <w:rPr>
          <w:rFonts w:ascii="Times New Roman" w:hAnsi="Times New Roman" w:cs="Times New Roman"/>
          <w:color w:val="000000"/>
          <w:sz w:val="28"/>
          <w:szCs w:val="28"/>
          <w:lang w:val="nb-NO"/>
        </w:rPr>
        <w:t xml:space="preserve"> ch</w:t>
      </w:r>
      <w:r>
        <w:rPr>
          <w:rFonts w:ascii="Times New Roman" w:hAnsi="Times New Roman" w:cs="Times New Roman"/>
          <w:color w:val="000000"/>
          <w:sz w:val="28"/>
          <w:szCs w:val="28"/>
          <w:lang w:val="nb-NO"/>
        </w:rPr>
        <w:t>ỉ</w:t>
      </w:r>
      <w:r>
        <w:rPr>
          <w:rFonts w:ascii="Times New Roman" w:hAnsi="Times New Roman" w:cs="Times New Roman"/>
          <w:color w:val="000000"/>
          <w:sz w:val="28"/>
          <w:szCs w:val="28"/>
          <w:lang w:val="nb-NO"/>
        </w:rPr>
        <w:t xml:space="preserve"> đ</w:t>
      </w:r>
      <w:r>
        <w:rPr>
          <w:rFonts w:ascii="Times New Roman" w:hAnsi="Times New Roman" w:cs="Times New Roman"/>
          <w:color w:val="000000"/>
          <w:sz w:val="28"/>
          <w:szCs w:val="28"/>
          <w:lang w:val="nb-NO"/>
        </w:rPr>
        <w:t>ạ</w:t>
      </w:r>
      <w:r>
        <w:rPr>
          <w:rFonts w:ascii="Times New Roman" w:hAnsi="Times New Roman" w:cs="Times New Roman"/>
          <w:color w:val="000000"/>
          <w:sz w:val="28"/>
          <w:szCs w:val="28"/>
          <w:lang w:val="nb-NO"/>
        </w:rPr>
        <w:t>o c</w:t>
      </w:r>
      <w:r>
        <w:rPr>
          <w:rFonts w:ascii="Times New Roman" w:hAnsi="Times New Roman" w:cs="Times New Roman"/>
          <w:color w:val="000000"/>
          <w:sz w:val="28"/>
          <w:szCs w:val="28"/>
          <w:lang w:val="nb-NO"/>
        </w:rPr>
        <w:t>ủ</w:t>
      </w:r>
      <w:r>
        <w:rPr>
          <w:rFonts w:ascii="Times New Roman" w:hAnsi="Times New Roman" w:cs="Times New Roman"/>
          <w:color w:val="000000"/>
          <w:sz w:val="28"/>
          <w:szCs w:val="28"/>
          <w:lang w:val="nb-NO"/>
        </w:rPr>
        <w:t>a c</w:t>
      </w:r>
      <w:r>
        <w:rPr>
          <w:rFonts w:ascii="Times New Roman" w:hAnsi="Times New Roman" w:cs="Times New Roman"/>
          <w:color w:val="000000"/>
          <w:sz w:val="28"/>
          <w:szCs w:val="28"/>
          <w:lang w:val="nb-NO"/>
        </w:rPr>
        <w:t>ấ</w:t>
      </w:r>
      <w:r>
        <w:rPr>
          <w:rFonts w:ascii="Times New Roman" w:hAnsi="Times New Roman" w:cs="Times New Roman"/>
          <w:color w:val="000000"/>
          <w:sz w:val="28"/>
          <w:szCs w:val="28"/>
          <w:lang w:val="nb-NO"/>
        </w:rPr>
        <w:t xml:space="preserve">p trên. Qua rà </w:t>
      </w:r>
      <w:r>
        <w:rPr>
          <w:rFonts w:ascii="Times New Roman" w:hAnsi="Times New Roman" w:cs="Times New Roman"/>
          <w:color w:val="000000"/>
          <w:sz w:val="28"/>
          <w:szCs w:val="28"/>
          <w:lang w:val="nb-NO"/>
        </w:rPr>
        <w:t>soát, trên đ</w:t>
      </w:r>
      <w:r>
        <w:rPr>
          <w:rFonts w:ascii="Times New Roman" w:hAnsi="Times New Roman" w:cs="Times New Roman"/>
          <w:color w:val="000000"/>
          <w:sz w:val="28"/>
          <w:szCs w:val="28"/>
          <w:lang w:val="nb-NO"/>
        </w:rPr>
        <w:t>ị</w:t>
      </w:r>
      <w:r>
        <w:rPr>
          <w:rFonts w:ascii="Times New Roman" w:hAnsi="Times New Roman" w:cs="Times New Roman"/>
          <w:color w:val="000000"/>
          <w:sz w:val="28"/>
          <w:szCs w:val="28"/>
          <w:lang w:val="nb-NO"/>
        </w:rPr>
        <w:t>a bàn không có các trư</w:t>
      </w:r>
      <w:r>
        <w:rPr>
          <w:rFonts w:ascii="Times New Roman" w:hAnsi="Times New Roman" w:cs="Times New Roman"/>
          <w:color w:val="000000"/>
          <w:sz w:val="28"/>
          <w:szCs w:val="28"/>
          <w:lang w:val="nb-NO"/>
        </w:rPr>
        <w:t>ờ</w:t>
      </w:r>
      <w:r>
        <w:rPr>
          <w:rFonts w:ascii="Times New Roman" w:hAnsi="Times New Roman" w:cs="Times New Roman"/>
          <w:color w:val="000000"/>
          <w:sz w:val="28"/>
          <w:szCs w:val="28"/>
          <w:lang w:val="nb-NO"/>
        </w:rPr>
        <w:t>ng h</w:t>
      </w:r>
      <w:r>
        <w:rPr>
          <w:rFonts w:ascii="Times New Roman" w:hAnsi="Times New Roman" w:cs="Times New Roman"/>
          <w:color w:val="000000"/>
          <w:sz w:val="28"/>
          <w:szCs w:val="28"/>
          <w:lang w:val="nb-NO"/>
        </w:rPr>
        <w:t>ợ</w:t>
      </w:r>
      <w:r>
        <w:rPr>
          <w:rFonts w:ascii="Times New Roman" w:hAnsi="Times New Roman" w:cs="Times New Roman"/>
          <w:color w:val="000000"/>
          <w:sz w:val="28"/>
          <w:szCs w:val="28"/>
          <w:lang w:val="nb-NO"/>
        </w:rPr>
        <w:t>p chưa đư</w:t>
      </w:r>
      <w:r>
        <w:rPr>
          <w:rFonts w:ascii="Times New Roman" w:hAnsi="Times New Roman" w:cs="Times New Roman"/>
          <w:color w:val="000000"/>
          <w:sz w:val="28"/>
          <w:szCs w:val="28"/>
          <w:lang w:val="nb-NO"/>
        </w:rPr>
        <w:t>ợ</w:t>
      </w:r>
      <w:r>
        <w:rPr>
          <w:rFonts w:ascii="Times New Roman" w:hAnsi="Times New Roman" w:cs="Times New Roman"/>
          <w:color w:val="000000"/>
          <w:sz w:val="28"/>
          <w:szCs w:val="28"/>
          <w:lang w:val="nb-NO"/>
        </w:rPr>
        <w:t>c đăng ký khai sinh là tr</w:t>
      </w:r>
      <w:r>
        <w:rPr>
          <w:rFonts w:ascii="Times New Roman" w:hAnsi="Times New Roman" w:cs="Times New Roman"/>
          <w:color w:val="000000"/>
          <w:sz w:val="28"/>
          <w:szCs w:val="28"/>
          <w:lang w:val="nb-NO"/>
        </w:rPr>
        <w:t>ẻ</w:t>
      </w:r>
      <w:r>
        <w:rPr>
          <w:rFonts w:ascii="Times New Roman" w:hAnsi="Times New Roman" w:cs="Times New Roman"/>
          <w:color w:val="000000"/>
          <w:sz w:val="28"/>
          <w:szCs w:val="28"/>
          <w:lang w:val="nb-NO"/>
        </w:rPr>
        <w:t xml:space="preserve"> em có hoàn c</w:t>
      </w:r>
      <w:r>
        <w:rPr>
          <w:rFonts w:ascii="Times New Roman" w:hAnsi="Times New Roman" w:cs="Times New Roman"/>
          <w:color w:val="000000"/>
          <w:sz w:val="28"/>
          <w:szCs w:val="28"/>
          <w:lang w:val="nb-NO"/>
        </w:rPr>
        <w:t>ả</w:t>
      </w:r>
      <w:r>
        <w:rPr>
          <w:rFonts w:ascii="Times New Roman" w:hAnsi="Times New Roman" w:cs="Times New Roman"/>
          <w:color w:val="000000"/>
          <w:sz w:val="28"/>
          <w:szCs w:val="28"/>
          <w:lang w:val="nb-NO"/>
        </w:rPr>
        <w:t>nh đ</w:t>
      </w:r>
      <w:r>
        <w:rPr>
          <w:rFonts w:ascii="Times New Roman" w:hAnsi="Times New Roman" w:cs="Times New Roman"/>
          <w:color w:val="000000"/>
          <w:sz w:val="28"/>
          <w:szCs w:val="28"/>
          <w:lang w:val="nb-NO"/>
        </w:rPr>
        <w:t>ặ</w:t>
      </w:r>
      <w:r>
        <w:rPr>
          <w:rFonts w:ascii="Times New Roman" w:hAnsi="Times New Roman" w:cs="Times New Roman"/>
          <w:color w:val="000000"/>
          <w:sz w:val="28"/>
          <w:szCs w:val="28"/>
          <w:lang w:val="nb-NO"/>
        </w:rPr>
        <w:t>c bi</w:t>
      </w:r>
      <w:r>
        <w:rPr>
          <w:rFonts w:ascii="Times New Roman" w:hAnsi="Times New Roman" w:cs="Times New Roman"/>
          <w:color w:val="000000"/>
          <w:sz w:val="28"/>
          <w:szCs w:val="28"/>
          <w:lang w:val="nb-NO"/>
        </w:rPr>
        <w:t>ệ</w:t>
      </w:r>
      <w:r>
        <w:rPr>
          <w:rFonts w:ascii="Times New Roman" w:hAnsi="Times New Roman" w:cs="Times New Roman"/>
          <w:color w:val="000000"/>
          <w:sz w:val="28"/>
          <w:szCs w:val="28"/>
          <w:lang w:val="nb-NO"/>
        </w:rPr>
        <w:t>t như: tr</w:t>
      </w:r>
      <w:r>
        <w:rPr>
          <w:rFonts w:ascii="Times New Roman" w:hAnsi="Times New Roman" w:cs="Times New Roman"/>
          <w:color w:val="000000"/>
          <w:sz w:val="28"/>
          <w:szCs w:val="28"/>
          <w:lang w:val="nb-NO"/>
        </w:rPr>
        <w:t>ẻ</w:t>
      </w:r>
      <w:r>
        <w:rPr>
          <w:rFonts w:ascii="Times New Roman" w:hAnsi="Times New Roman" w:cs="Times New Roman"/>
          <w:color w:val="000000"/>
          <w:sz w:val="28"/>
          <w:szCs w:val="28"/>
          <w:lang w:val="nb-NO"/>
        </w:rPr>
        <w:t xml:space="preserve"> em b</w:t>
      </w:r>
      <w:r>
        <w:rPr>
          <w:rFonts w:ascii="Times New Roman" w:hAnsi="Times New Roman" w:cs="Times New Roman"/>
          <w:color w:val="000000"/>
          <w:sz w:val="28"/>
          <w:szCs w:val="28"/>
          <w:lang w:val="nb-NO"/>
        </w:rPr>
        <w:t>ị</w:t>
      </w:r>
      <w:r>
        <w:rPr>
          <w:rFonts w:ascii="Times New Roman" w:hAnsi="Times New Roman" w:cs="Times New Roman"/>
          <w:color w:val="000000"/>
          <w:sz w:val="28"/>
          <w:szCs w:val="28"/>
          <w:lang w:val="nb-NO"/>
        </w:rPr>
        <w:t xml:space="preserve"> b</w:t>
      </w:r>
      <w:r>
        <w:rPr>
          <w:rFonts w:ascii="Times New Roman" w:hAnsi="Times New Roman" w:cs="Times New Roman"/>
          <w:color w:val="000000"/>
          <w:sz w:val="28"/>
          <w:szCs w:val="28"/>
          <w:lang w:val="nb-NO"/>
        </w:rPr>
        <w:t>ỏ</w:t>
      </w:r>
      <w:r>
        <w:rPr>
          <w:rFonts w:ascii="Times New Roman" w:hAnsi="Times New Roman" w:cs="Times New Roman"/>
          <w:color w:val="000000"/>
          <w:sz w:val="28"/>
          <w:szCs w:val="28"/>
          <w:lang w:val="nb-NO"/>
        </w:rPr>
        <w:t xml:space="preserve"> rơi; tr</w:t>
      </w:r>
      <w:r>
        <w:rPr>
          <w:rFonts w:ascii="Times New Roman" w:hAnsi="Times New Roman" w:cs="Times New Roman"/>
          <w:color w:val="000000"/>
          <w:sz w:val="28"/>
          <w:szCs w:val="28"/>
          <w:lang w:val="nb-NO"/>
        </w:rPr>
        <w:t>ẻ</w:t>
      </w:r>
      <w:r>
        <w:rPr>
          <w:rFonts w:ascii="Times New Roman" w:hAnsi="Times New Roman" w:cs="Times New Roman"/>
          <w:color w:val="000000"/>
          <w:sz w:val="28"/>
          <w:szCs w:val="28"/>
          <w:lang w:val="nb-NO"/>
        </w:rPr>
        <w:t xml:space="preserve"> em chưa xác đ</w:t>
      </w:r>
      <w:r>
        <w:rPr>
          <w:rFonts w:ascii="Times New Roman" w:hAnsi="Times New Roman" w:cs="Times New Roman"/>
          <w:color w:val="000000"/>
          <w:sz w:val="28"/>
          <w:szCs w:val="28"/>
          <w:lang w:val="nb-NO"/>
        </w:rPr>
        <w:t>ị</w:t>
      </w:r>
      <w:r>
        <w:rPr>
          <w:rFonts w:ascii="Times New Roman" w:hAnsi="Times New Roman" w:cs="Times New Roman"/>
          <w:color w:val="000000"/>
          <w:sz w:val="28"/>
          <w:szCs w:val="28"/>
          <w:lang w:val="nb-NO"/>
        </w:rPr>
        <w:t>nh đư</w:t>
      </w:r>
      <w:r>
        <w:rPr>
          <w:rFonts w:ascii="Times New Roman" w:hAnsi="Times New Roman" w:cs="Times New Roman"/>
          <w:color w:val="000000"/>
          <w:sz w:val="28"/>
          <w:szCs w:val="28"/>
          <w:lang w:val="nb-NO"/>
        </w:rPr>
        <w:t>ợ</w:t>
      </w:r>
      <w:r>
        <w:rPr>
          <w:rFonts w:ascii="Times New Roman" w:hAnsi="Times New Roman" w:cs="Times New Roman"/>
          <w:color w:val="000000"/>
          <w:sz w:val="28"/>
          <w:szCs w:val="28"/>
          <w:lang w:val="nb-NO"/>
        </w:rPr>
        <w:t>c cha/m</w:t>
      </w:r>
      <w:r>
        <w:rPr>
          <w:rFonts w:ascii="Times New Roman" w:hAnsi="Times New Roman" w:cs="Times New Roman"/>
          <w:color w:val="000000"/>
          <w:sz w:val="28"/>
          <w:szCs w:val="28"/>
          <w:lang w:val="nb-NO"/>
        </w:rPr>
        <w:t>ẹ</w:t>
      </w:r>
      <w:r>
        <w:rPr>
          <w:rFonts w:ascii="Times New Roman" w:hAnsi="Times New Roman" w:cs="Times New Roman"/>
          <w:color w:val="000000"/>
          <w:sz w:val="28"/>
          <w:szCs w:val="28"/>
          <w:lang w:val="nb-NO"/>
        </w:rPr>
        <w:t>, tr</w:t>
      </w:r>
      <w:r>
        <w:rPr>
          <w:rFonts w:ascii="Times New Roman" w:hAnsi="Times New Roman" w:cs="Times New Roman"/>
          <w:color w:val="000000"/>
          <w:sz w:val="28"/>
          <w:szCs w:val="28"/>
          <w:lang w:val="nb-NO"/>
        </w:rPr>
        <w:t>ẻ</w:t>
      </w:r>
      <w:r>
        <w:rPr>
          <w:rFonts w:ascii="Times New Roman" w:hAnsi="Times New Roman" w:cs="Times New Roman"/>
          <w:color w:val="000000"/>
          <w:sz w:val="28"/>
          <w:szCs w:val="28"/>
          <w:lang w:val="nb-NO"/>
        </w:rPr>
        <w:t xml:space="preserve"> em đư</w:t>
      </w:r>
      <w:r>
        <w:rPr>
          <w:rFonts w:ascii="Times New Roman" w:hAnsi="Times New Roman" w:cs="Times New Roman"/>
          <w:color w:val="000000"/>
          <w:sz w:val="28"/>
          <w:szCs w:val="28"/>
          <w:lang w:val="nb-NO"/>
        </w:rPr>
        <w:t>ợ</w:t>
      </w:r>
      <w:r>
        <w:rPr>
          <w:rFonts w:ascii="Times New Roman" w:hAnsi="Times New Roman" w:cs="Times New Roman"/>
          <w:color w:val="000000"/>
          <w:sz w:val="28"/>
          <w:szCs w:val="28"/>
          <w:lang w:val="nb-NO"/>
        </w:rPr>
        <w:t>c nh</w:t>
      </w:r>
      <w:r>
        <w:rPr>
          <w:rFonts w:ascii="Times New Roman" w:hAnsi="Times New Roman" w:cs="Times New Roman"/>
          <w:color w:val="000000"/>
          <w:sz w:val="28"/>
          <w:szCs w:val="28"/>
          <w:lang w:val="nb-NO"/>
        </w:rPr>
        <w:t>ậ</w:t>
      </w:r>
      <w:r>
        <w:rPr>
          <w:rFonts w:ascii="Times New Roman" w:hAnsi="Times New Roman" w:cs="Times New Roman"/>
          <w:color w:val="000000"/>
          <w:sz w:val="28"/>
          <w:szCs w:val="28"/>
          <w:lang w:val="nb-NO"/>
        </w:rPr>
        <w:t>n làm con nuôi, tr</w:t>
      </w:r>
      <w:r>
        <w:rPr>
          <w:rFonts w:ascii="Times New Roman" w:hAnsi="Times New Roman" w:cs="Times New Roman"/>
          <w:color w:val="000000"/>
          <w:sz w:val="28"/>
          <w:szCs w:val="28"/>
          <w:lang w:val="nb-NO"/>
        </w:rPr>
        <w:t>ẻ</w:t>
      </w:r>
      <w:r>
        <w:rPr>
          <w:rFonts w:ascii="Times New Roman" w:hAnsi="Times New Roman" w:cs="Times New Roman"/>
          <w:color w:val="000000"/>
          <w:sz w:val="28"/>
          <w:szCs w:val="28"/>
          <w:lang w:val="nb-NO"/>
        </w:rPr>
        <w:t xml:space="preserve"> em s</w:t>
      </w:r>
      <w:r>
        <w:rPr>
          <w:rFonts w:ascii="Times New Roman" w:hAnsi="Times New Roman" w:cs="Times New Roman"/>
          <w:color w:val="000000"/>
          <w:sz w:val="28"/>
          <w:szCs w:val="28"/>
          <w:lang w:val="nb-NO"/>
        </w:rPr>
        <w:t>ố</w:t>
      </w:r>
      <w:r>
        <w:rPr>
          <w:rFonts w:ascii="Times New Roman" w:hAnsi="Times New Roman" w:cs="Times New Roman"/>
          <w:color w:val="000000"/>
          <w:sz w:val="28"/>
          <w:szCs w:val="28"/>
          <w:lang w:val="nb-NO"/>
        </w:rPr>
        <w:t>ng trong Cơ s</w:t>
      </w:r>
      <w:r>
        <w:rPr>
          <w:rFonts w:ascii="Times New Roman" w:hAnsi="Times New Roman" w:cs="Times New Roman"/>
          <w:color w:val="000000"/>
          <w:sz w:val="28"/>
          <w:szCs w:val="28"/>
          <w:lang w:val="nb-NO"/>
        </w:rPr>
        <w:t>ở</w:t>
      </w:r>
      <w:r>
        <w:rPr>
          <w:rFonts w:ascii="Times New Roman" w:hAnsi="Times New Roman" w:cs="Times New Roman"/>
          <w:color w:val="000000"/>
          <w:sz w:val="28"/>
          <w:szCs w:val="28"/>
          <w:lang w:val="nb-NO"/>
        </w:rPr>
        <w:t xml:space="preserve"> b</w:t>
      </w:r>
      <w:r>
        <w:rPr>
          <w:rFonts w:ascii="Times New Roman" w:hAnsi="Times New Roman" w:cs="Times New Roman"/>
          <w:color w:val="000000"/>
          <w:sz w:val="28"/>
          <w:szCs w:val="28"/>
          <w:lang w:val="nb-NO"/>
        </w:rPr>
        <w:t>ả</w:t>
      </w:r>
      <w:r>
        <w:rPr>
          <w:rFonts w:ascii="Times New Roman" w:hAnsi="Times New Roman" w:cs="Times New Roman"/>
          <w:color w:val="000000"/>
          <w:sz w:val="28"/>
          <w:szCs w:val="28"/>
          <w:lang w:val="nb-NO"/>
        </w:rPr>
        <w:t>o tr</w:t>
      </w:r>
      <w:r>
        <w:rPr>
          <w:rFonts w:ascii="Times New Roman" w:hAnsi="Times New Roman" w:cs="Times New Roman"/>
          <w:color w:val="000000"/>
          <w:sz w:val="28"/>
          <w:szCs w:val="28"/>
          <w:lang w:val="nb-NO"/>
        </w:rPr>
        <w:t>ợ</w:t>
      </w:r>
      <w:r>
        <w:rPr>
          <w:rFonts w:ascii="Times New Roman" w:hAnsi="Times New Roman" w:cs="Times New Roman"/>
          <w:color w:val="000000"/>
          <w:sz w:val="28"/>
          <w:szCs w:val="28"/>
          <w:lang w:val="nb-NO"/>
        </w:rPr>
        <w:t xml:space="preserve"> xã h</w:t>
      </w:r>
      <w:r>
        <w:rPr>
          <w:rFonts w:ascii="Times New Roman" w:hAnsi="Times New Roman" w:cs="Times New Roman"/>
          <w:color w:val="000000"/>
          <w:sz w:val="28"/>
          <w:szCs w:val="28"/>
          <w:lang w:val="nb-NO"/>
        </w:rPr>
        <w:t>ộ</w:t>
      </w:r>
      <w:r>
        <w:rPr>
          <w:rFonts w:ascii="Times New Roman" w:hAnsi="Times New Roman" w:cs="Times New Roman"/>
          <w:color w:val="000000"/>
          <w:sz w:val="28"/>
          <w:szCs w:val="28"/>
          <w:lang w:val="nb-NO"/>
        </w:rPr>
        <w:t>i...</w:t>
      </w:r>
    </w:p>
    <w:p w:rsidR="00D46F1F" w:rsidRDefault="00B9081F">
      <w:pPr>
        <w:tabs>
          <w:tab w:val="left" w:pos="3261"/>
        </w:tabs>
        <w:spacing w:after="0" w:line="360" w:lineRule="exact"/>
        <w:ind w:firstLine="567"/>
        <w:jc w:val="both"/>
        <w:rPr>
          <w:rFonts w:ascii="Times New Roman" w:hAnsi="Times New Roman" w:cs="Times New Roman"/>
          <w:color w:val="000000"/>
          <w:sz w:val="28"/>
          <w:szCs w:val="28"/>
          <w:lang w:val="nb-NO"/>
        </w:rPr>
      </w:pPr>
      <w:r>
        <w:rPr>
          <w:rFonts w:ascii="Times New Roman" w:hAnsi="Times New Roman" w:cs="Times New Roman"/>
          <w:color w:val="000000"/>
          <w:sz w:val="28"/>
          <w:szCs w:val="28"/>
          <w:lang w:val="nb-NO"/>
        </w:rPr>
        <w:t>+ Vi</w:t>
      </w:r>
      <w:r>
        <w:rPr>
          <w:rFonts w:ascii="Times New Roman" w:hAnsi="Times New Roman" w:cs="Times New Roman"/>
          <w:color w:val="000000"/>
          <w:sz w:val="28"/>
          <w:szCs w:val="28"/>
          <w:lang w:val="nb-NO"/>
        </w:rPr>
        <w:t>ệ</w:t>
      </w:r>
      <w:r>
        <w:rPr>
          <w:rFonts w:ascii="Times New Roman" w:hAnsi="Times New Roman" w:cs="Times New Roman"/>
          <w:color w:val="000000"/>
          <w:sz w:val="28"/>
          <w:szCs w:val="28"/>
          <w:lang w:val="nb-NO"/>
        </w:rPr>
        <w:t>c th</w:t>
      </w:r>
      <w:r>
        <w:rPr>
          <w:rFonts w:ascii="Times New Roman" w:hAnsi="Times New Roman" w:cs="Times New Roman"/>
          <w:color w:val="000000"/>
          <w:sz w:val="28"/>
          <w:szCs w:val="28"/>
          <w:lang w:val="nb-NO"/>
        </w:rPr>
        <w:t>ự</w:t>
      </w:r>
      <w:r>
        <w:rPr>
          <w:rFonts w:ascii="Times New Roman" w:hAnsi="Times New Roman" w:cs="Times New Roman"/>
          <w:color w:val="000000"/>
          <w:sz w:val="28"/>
          <w:szCs w:val="28"/>
          <w:lang w:val="nb-NO"/>
        </w:rPr>
        <w:t>c hi</w:t>
      </w:r>
      <w:r>
        <w:rPr>
          <w:rFonts w:ascii="Times New Roman" w:hAnsi="Times New Roman" w:cs="Times New Roman"/>
          <w:color w:val="000000"/>
          <w:sz w:val="28"/>
          <w:szCs w:val="28"/>
          <w:lang w:val="nb-NO"/>
        </w:rPr>
        <w:t>ệ</w:t>
      </w:r>
      <w:r>
        <w:rPr>
          <w:rFonts w:ascii="Times New Roman" w:hAnsi="Times New Roman" w:cs="Times New Roman"/>
          <w:color w:val="000000"/>
          <w:sz w:val="28"/>
          <w:szCs w:val="28"/>
          <w:lang w:val="nb-NO"/>
        </w:rPr>
        <w:t xml:space="preserve">n </w:t>
      </w:r>
      <w:r>
        <w:rPr>
          <w:rFonts w:ascii="Times New Roman" w:hAnsi="Times New Roman" w:cs="Times New Roman"/>
          <w:iCs/>
          <w:noProof/>
          <w:color w:val="000000"/>
          <w:sz w:val="28"/>
          <w:szCs w:val="28"/>
          <w:lang w:val="vi-VN"/>
        </w:rPr>
        <w:t>liên t</w:t>
      </w:r>
      <w:r>
        <w:rPr>
          <w:rFonts w:ascii="Times New Roman" w:hAnsi="Times New Roman" w:cs="Times New Roman"/>
          <w:iCs/>
          <w:noProof/>
          <w:color w:val="000000"/>
          <w:sz w:val="28"/>
          <w:szCs w:val="28"/>
          <w:lang w:val="vi-VN"/>
        </w:rPr>
        <w:t xml:space="preserve">hông </w:t>
      </w:r>
      <w:r>
        <w:rPr>
          <w:rFonts w:ascii="Times New Roman" w:hAnsi="Times New Roman" w:cs="Times New Roman"/>
          <w:iCs/>
          <w:noProof/>
          <w:color w:val="000000"/>
          <w:sz w:val="28"/>
          <w:szCs w:val="28"/>
        </w:rPr>
        <w:t>TTHC v</w:t>
      </w:r>
      <w:r>
        <w:rPr>
          <w:rFonts w:ascii="Times New Roman" w:hAnsi="Times New Roman" w:cs="Times New Roman"/>
          <w:iCs/>
          <w:noProof/>
          <w:color w:val="000000"/>
          <w:sz w:val="28"/>
          <w:szCs w:val="28"/>
        </w:rPr>
        <w:t>ề</w:t>
      </w:r>
      <w:r>
        <w:rPr>
          <w:rFonts w:ascii="Times New Roman" w:hAnsi="Times New Roman" w:cs="Times New Roman"/>
          <w:iCs/>
          <w:noProof/>
          <w:color w:val="000000"/>
          <w:sz w:val="28"/>
          <w:szCs w:val="28"/>
        </w:rPr>
        <w:t xml:space="preserve"> </w:t>
      </w:r>
      <w:r>
        <w:rPr>
          <w:rFonts w:ascii="Times New Roman" w:hAnsi="Times New Roman" w:cs="Times New Roman"/>
          <w:iCs/>
          <w:noProof/>
          <w:color w:val="000000"/>
          <w:sz w:val="28"/>
          <w:szCs w:val="28"/>
          <w:lang w:val="vi-VN"/>
        </w:rPr>
        <w:t xml:space="preserve">đăng ký khai sinh, </w:t>
      </w:r>
      <w:r>
        <w:rPr>
          <w:rFonts w:ascii="Times New Roman" w:hAnsi="Times New Roman" w:cs="Times New Roman"/>
          <w:bCs/>
          <w:noProof/>
          <w:color w:val="000000"/>
          <w:sz w:val="28"/>
          <w:szCs w:val="28"/>
          <w:lang w:val="vi-VN"/>
        </w:rPr>
        <w:t>đăng ký thư</w:t>
      </w:r>
      <w:r>
        <w:rPr>
          <w:rFonts w:ascii="Times New Roman" w:hAnsi="Times New Roman" w:cs="Times New Roman"/>
          <w:bCs/>
          <w:noProof/>
          <w:color w:val="000000"/>
          <w:sz w:val="28"/>
          <w:szCs w:val="28"/>
          <w:lang w:val="vi-VN"/>
        </w:rPr>
        <w:t>ờ</w:t>
      </w:r>
      <w:r>
        <w:rPr>
          <w:rFonts w:ascii="Times New Roman" w:hAnsi="Times New Roman" w:cs="Times New Roman"/>
          <w:bCs/>
          <w:noProof/>
          <w:color w:val="000000"/>
          <w:sz w:val="28"/>
          <w:szCs w:val="28"/>
          <w:lang w:val="vi-VN"/>
        </w:rPr>
        <w:t>ng trú, c</w:t>
      </w:r>
      <w:r>
        <w:rPr>
          <w:rFonts w:ascii="Times New Roman" w:hAnsi="Times New Roman" w:cs="Times New Roman"/>
          <w:bCs/>
          <w:noProof/>
          <w:color w:val="000000"/>
          <w:sz w:val="28"/>
          <w:szCs w:val="28"/>
          <w:lang w:val="vi-VN"/>
        </w:rPr>
        <w:t>ấ</w:t>
      </w:r>
      <w:r>
        <w:rPr>
          <w:rFonts w:ascii="Times New Roman" w:hAnsi="Times New Roman" w:cs="Times New Roman"/>
          <w:bCs/>
          <w:noProof/>
          <w:color w:val="000000"/>
          <w:sz w:val="28"/>
          <w:szCs w:val="28"/>
          <w:lang w:val="vi-VN"/>
        </w:rPr>
        <w:t>p th</w:t>
      </w:r>
      <w:r>
        <w:rPr>
          <w:rFonts w:ascii="Times New Roman" w:hAnsi="Times New Roman" w:cs="Times New Roman"/>
          <w:bCs/>
          <w:noProof/>
          <w:color w:val="000000"/>
          <w:sz w:val="28"/>
          <w:szCs w:val="28"/>
          <w:lang w:val="vi-VN"/>
        </w:rPr>
        <w:t>ẻ</w:t>
      </w:r>
      <w:r>
        <w:rPr>
          <w:rFonts w:ascii="Times New Roman" w:hAnsi="Times New Roman" w:cs="Times New Roman"/>
          <w:bCs/>
          <w:noProof/>
          <w:color w:val="000000"/>
          <w:sz w:val="28"/>
          <w:szCs w:val="28"/>
          <w:lang w:val="vi-VN"/>
        </w:rPr>
        <w:t xml:space="preserve"> b</w:t>
      </w:r>
      <w:r>
        <w:rPr>
          <w:rFonts w:ascii="Times New Roman" w:hAnsi="Times New Roman" w:cs="Times New Roman"/>
          <w:bCs/>
          <w:noProof/>
          <w:color w:val="000000"/>
          <w:sz w:val="28"/>
          <w:szCs w:val="28"/>
          <w:lang w:val="vi-VN"/>
        </w:rPr>
        <w:t>ả</w:t>
      </w:r>
      <w:r>
        <w:rPr>
          <w:rFonts w:ascii="Times New Roman" w:hAnsi="Times New Roman" w:cs="Times New Roman"/>
          <w:bCs/>
          <w:noProof/>
          <w:color w:val="000000"/>
          <w:sz w:val="28"/>
          <w:szCs w:val="28"/>
          <w:lang w:val="vi-VN"/>
        </w:rPr>
        <w:t>o hi</w:t>
      </w:r>
      <w:r>
        <w:rPr>
          <w:rFonts w:ascii="Times New Roman" w:hAnsi="Times New Roman" w:cs="Times New Roman"/>
          <w:bCs/>
          <w:noProof/>
          <w:color w:val="000000"/>
          <w:sz w:val="28"/>
          <w:szCs w:val="28"/>
          <w:lang w:val="vi-VN"/>
        </w:rPr>
        <w:t>ể</w:t>
      </w:r>
      <w:r>
        <w:rPr>
          <w:rFonts w:ascii="Times New Roman" w:hAnsi="Times New Roman" w:cs="Times New Roman"/>
          <w:bCs/>
          <w:noProof/>
          <w:color w:val="000000"/>
          <w:sz w:val="28"/>
          <w:szCs w:val="28"/>
          <w:lang w:val="vi-VN"/>
        </w:rPr>
        <w:t>m y t</w:t>
      </w:r>
      <w:r>
        <w:rPr>
          <w:rFonts w:ascii="Times New Roman" w:hAnsi="Times New Roman" w:cs="Times New Roman"/>
          <w:bCs/>
          <w:noProof/>
          <w:color w:val="000000"/>
          <w:sz w:val="28"/>
          <w:szCs w:val="28"/>
          <w:lang w:val="vi-VN"/>
        </w:rPr>
        <w:t>ế</w:t>
      </w:r>
      <w:r>
        <w:rPr>
          <w:rFonts w:ascii="Times New Roman" w:hAnsi="Times New Roman" w:cs="Times New Roman"/>
          <w:bCs/>
          <w:noProof/>
          <w:color w:val="000000"/>
          <w:sz w:val="28"/>
          <w:szCs w:val="28"/>
          <w:lang w:val="vi-VN"/>
        </w:rPr>
        <w:t xml:space="preserve"> cho tr</w:t>
      </w:r>
      <w:r>
        <w:rPr>
          <w:rFonts w:ascii="Times New Roman" w:hAnsi="Times New Roman" w:cs="Times New Roman"/>
          <w:bCs/>
          <w:noProof/>
          <w:color w:val="000000"/>
          <w:sz w:val="28"/>
          <w:szCs w:val="28"/>
          <w:lang w:val="vi-VN"/>
        </w:rPr>
        <w:t>ẻ</w:t>
      </w:r>
      <w:r>
        <w:rPr>
          <w:rFonts w:ascii="Times New Roman" w:hAnsi="Times New Roman" w:cs="Times New Roman"/>
          <w:bCs/>
          <w:noProof/>
          <w:color w:val="000000"/>
          <w:sz w:val="28"/>
          <w:szCs w:val="28"/>
          <w:lang w:val="vi-VN"/>
        </w:rPr>
        <w:t xml:space="preserve"> em dư</w:t>
      </w:r>
      <w:r>
        <w:rPr>
          <w:rFonts w:ascii="Times New Roman" w:hAnsi="Times New Roman" w:cs="Times New Roman"/>
          <w:bCs/>
          <w:noProof/>
          <w:color w:val="000000"/>
          <w:sz w:val="28"/>
          <w:szCs w:val="28"/>
          <w:lang w:val="vi-VN"/>
        </w:rPr>
        <w:t>ớ</w:t>
      </w:r>
      <w:r>
        <w:rPr>
          <w:rFonts w:ascii="Times New Roman" w:hAnsi="Times New Roman" w:cs="Times New Roman"/>
          <w:bCs/>
          <w:noProof/>
          <w:color w:val="000000"/>
          <w:sz w:val="28"/>
          <w:szCs w:val="28"/>
          <w:lang w:val="vi-VN"/>
        </w:rPr>
        <w:t>i 6 tu</w:t>
      </w:r>
      <w:r>
        <w:rPr>
          <w:rFonts w:ascii="Times New Roman" w:hAnsi="Times New Roman" w:cs="Times New Roman"/>
          <w:bCs/>
          <w:noProof/>
          <w:color w:val="000000"/>
          <w:sz w:val="28"/>
          <w:szCs w:val="28"/>
          <w:lang w:val="vi-VN"/>
        </w:rPr>
        <w:t>ổ</w:t>
      </w:r>
      <w:r>
        <w:rPr>
          <w:rFonts w:ascii="Times New Roman" w:hAnsi="Times New Roman" w:cs="Times New Roman"/>
          <w:bCs/>
          <w:noProof/>
          <w:color w:val="000000"/>
          <w:sz w:val="28"/>
          <w:szCs w:val="28"/>
          <w:lang w:val="vi-VN"/>
        </w:rPr>
        <w:t>i</w:t>
      </w:r>
      <w:r>
        <w:rPr>
          <w:rFonts w:ascii="Times New Roman" w:hAnsi="Times New Roman" w:cs="Times New Roman"/>
          <w:bCs/>
          <w:noProof/>
          <w:color w:val="000000"/>
          <w:sz w:val="28"/>
          <w:szCs w:val="28"/>
        </w:rPr>
        <w:t>; đăng ký khai t</w:t>
      </w:r>
      <w:r>
        <w:rPr>
          <w:rFonts w:ascii="Times New Roman" w:hAnsi="Times New Roman" w:cs="Times New Roman"/>
          <w:bCs/>
          <w:noProof/>
          <w:color w:val="000000"/>
          <w:sz w:val="28"/>
          <w:szCs w:val="28"/>
        </w:rPr>
        <w:t>ử</w:t>
      </w:r>
      <w:r>
        <w:rPr>
          <w:rFonts w:ascii="Times New Roman" w:hAnsi="Times New Roman" w:cs="Times New Roman"/>
          <w:bCs/>
          <w:noProof/>
          <w:color w:val="000000"/>
          <w:sz w:val="28"/>
          <w:szCs w:val="28"/>
        </w:rPr>
        <w:t>, xóa thư</w:t>
      </w:r>
      <w:r>
        <w:rPr>
          <w:rFonts w:ascii="Times New Roman" w:hAnsi="Times New Roman" w:cs="Times New Roman"/>
          <w:bCs/>
          <w:noProof/>
          <w:color w:val="000000"/>
          <w:sz w:val="28"/>
          <w:szCs w:val="28"/>
        </w:rPr>
        <w:t>ờ</w:t>
      </w:r>
      <w:r>
        <w:rPr>
          <w:rFonts w:ascii="Times New Roman" w:hAnsi="Times New Roman" w:cs="Times New Roman"/>
          <w:bCs/>
          <w:noProof/>
          <w:color w:val="000000"/>
          <w:sz w:val="28"/>
          <w:szCs w:val="28"/>
        </w:rPr>
        <w:t>ng trú, hư</w:t>
      </w:r>
      <w:r>
        <w:rPr>
          <w:rFonts w:ascii="Times New Roman" w:hAnsi="Times New Roman" w:cs="Times New Roman"/>
          <w:bCs/>
          <w:noProof/>
          <w:color w:val="000000"/>
          <w:sz w:val="28"/>
          <w:szCs w:val="28"/>
        </w:rPr>
        <w:t>ở</w:t>
      </w:r>
      <w:r>
        <w:rPr>
          <w:rFonts w:ascii="Times New Roman" w:hAnsi="Times New Roman" w:cs="Times New Roman"/>
          <w:bCs/>
          <w:noProof/>
          <w:color w:val="000000"/>
          <w:sz w:val="28"/>
          <w:szCs w:val="28"/>
        </w:rPr>
        <w:t>ng ch</w:t>
      </w:r>
      <w:r>
        <w:rPr>
          <w:rFonts w:ascii="Times New Roman" w:hAnsi="Times New Roman" w:cs="Times New Roman"/>
          <w:bCs/>
          <w:noProof/>
          <w:color w:val="000000"/>
          <w:sz w:val="28"/>
          <w:szCs w:val="28"/>
        </w:rPr>
        <w:t>ế</w:t>
      </w:r>
      <w:r>
        <w:rPr>
          <w:rFonts w:ascii="Times New Roman" w:hAnsi="Times New Roman" w:cs="Times New Roman"/>
          <w:bCs/>
          <w:noProof/>
          <w:color w:val="000000"/>
          <w:sz w:val="28"/>
          <w:szCs w:val="28"/>
        </w:rPr>
        <w:t xml:space="preserve"> đ</w:t>
      </w:r>
      <w:r>
        <w:rPr>
          <w:rFonts w:ascii="Times New Roman" w:hAnsi="Times New Roman" w:cs="Times New Roman"/>
          <w:bCs/>
          <w:noProof/>
          <w:color w:val="000000"/>
          <w:sz w:val="28"/>
          <w:szCs w:val="28"/>
        </w:rPr>
        <w:t>ộ</w:t>
      </w:r>
      <w:r>
        <w:rPr>
          <w:rFonts w:ascii="Times New Roman" w:hAnsi="Times New Roman" w:cs="Times New Roman"/>
          <w:bCs/>
          <w:noProof/>
          <w:color w:val="000000"/>
          <w:sz w:val="28"/>
          <w:szCs w:val="28"/>
        </w:rPr>
        <w:t xml:space="preserve"> t</w:t>
      </w:r>
      <w:r>
        <w:rPr>
          <w:rFonts w:ascii="Times New Roman" w:hAnsi="Times New Roman" w:cs="Times New Roman"/>
          <w:bCs/>
          <w:noProof/>
          <w:color w:val="000000"/>
          <w:sz w:val="28"/>
          <w:szCs w:val="28"/>
        </w:rPr>
        <w:t>ử</w:t>
      </w:r>
      <w:r>
        <w:rPr>
          <w:rFonts w:ascii="Times New Roman" w:hAnsi="Times New Roman" w:cs="Times New Roman"/>
          <w:bCs/>
          <w:noProof/>
          <w:color w:val="000000"/>
          <w:sz w:val="28"/>
          <w:szCs w:val="28"/>
        </w:rPr>
        <w:t xml:space="preserve"> tu</w:t>
      </w:r>
      <w:r>
        <w:rPr>
          <w:rFonts w:ascii="Times New Roman" w:hAnsi="Times New Roman" w:cs="Times New Roman"/>
          <w:bCs/>
          <w:noProof/>
          <w:color w:val="000000"/>
          <w:sz w:val="28"/>
          <w:szCs w:val="28"/>
        </w:rPr>
        <w:t>ấ</w:t>
      </w:r>
      <w:r>
        <w:rPr>
          <w:rFonts w:ascii="Times New Roman" w:hAnsi="Times New Roman" w:cs="Times New Roman"/>
          <w:bCs/>
          <w:noProof/>
          <w:color w:val="000000"/>
          <w:sz w:val="28"/>
          <w:szCs w:val="28"/>
        </w:rPr>
        <w:t>t/hư</w:t>
      </w:r>
      <w:r>
        <w:rPr>
          <w:rFonts w:ascii="Times New Roman" w:hAnsi="Times New Roman" w:cs="Times New Roman"/>
          <w:bCs/>
          <w:noProof/>
          <w:color w:val="000000"/>
          <w:sz w:val="28"/>
          <w:szCs w:val="28"/>
        </w:rPr>
        <w:t>ở</w:t>
      </w:r>
      <w:r>
        <w:rPr>
          <w:rFonts w:ascii="Times New Roman" w:hAnsi="Times New Roman" w:cs="Times New Roman"/>
          <w:bCs/>
          <w:noProof/>
          <w:color w:val="000000"/>
          <w:sz w:val="28"/>
          <w:szCs w:val="28"/>
        </w:rPr>
        <w:t>ng chi phí mai táng/hư</w:t>
      </w:r>
      <w:r>
        <w:rPr>
          <w:rFonts w:ascii="Times New Roman" w:hAnsi="Times New Roman" w:cs="Times New Roman"/>
          <w:bCs/>
          <w:noProof/>
          <w:color w:val="000000"/>
          <w:sz w:val="28"/>
          <w:szCs w:val="28"/>
        </w:rPr>
        <w:t>ở</w:t>
      </w:r>
      <w:r>
        <w:rPr>
          <w:rFonts w:ascii="Times New Roman" w:hAnsi="Times New Roman" w:cs="Times New Roman"/>
          <w:bCs/>
          <w:noProof/>
          <w:color w:val="000000"/>
          <w:sz w:val="28"/>
          <w:szCs w:val="28"/>
        </w:rPr>
        <w:t>ng mai táng phí đã tri</w:t>
      </w:r>
      <w:r>
        <w:rPr>
          <w:rFonts w:ascii="Times New Roman" w:hAnsi="Times New Roman" w:cs="Times New Roman"/>
          <w:bCs/>
          <w:noProof/>
          <w:color w:val="000000"/>
          <w:sz w:val="28"/>
          <w:szCs w:val="28"/>
        </w:rPr>
        <w:t>ể</w:t>
      </w:r>
      <w:r>
        <w:rPr>
          <w:rFonts w:ascii="Times New Roman" w:hAnsi="Times New Roman" w:cs="Times New Roman"/>
          <w:bCs/>
          <w:noProof/>
          <w:color w:val="000000"/>
          <w:sz w:val="28"/>
          <w:szCs w:val="28"/>
        </w:rPr>
        <w:t>n khai th</w:t>
      </w:r>
      <w:r>
        <w:rPr>
          <w:rFonts w:ascii="Times New Roman" w:hAnsi="Times New Roman" w:cs="Times New Roman"/>
          <w:bCs/>
          <w:noProof/>
          <w:color w:val="000000"/>
          <w:sz w:val="28"/>
          <w:szCs w:val="28"/>
        </w:rPr>
        <w:t>ự</w:t>
      </w:r>
      <w:r>
        <w:rPr>
          <w:rFonts w:ascii="Times New Roman" w:hAnsi="Times New Roman" w:cs="Times New Roman"/>
          <w:bCs/>
          <w:noProof/>
          <w:color w:val="000000"/>
          <w:sz w:val="28"/>
          <w:szCs w:val="28"/>
        </w:rPr>
        <w:t>c hi</w:t>
      </w:r>
      <w:r>
        <w:rPr>
          <w:rFonts w:ascii="Times New Roman" w:hAnsi="Times New Roman" w:cs="Times New Roman"/>
          <w:bCs/>
          <w:noProof/>
          <w:color w:val="000000"/>
          <w:sz w:val="28"/>
          <w:szCs w:val="28"/>
        </w:rPr>
        <w:t>ệ</w:t>
      </w:r>
      <w:r>
        <w:rPr>
          <w:rFonts w:ascii="Times New Roman" w:hAnsi="Times New Roman" w:cs="Times New Roman"/>
          <w:bCs/>
          <w:noProof/>
          <w:color w:val="000000"/>
          <w:sz w:val="28"/>
          <w:szCs w:val="28"/>
        </w:rPr>
        <w:t>n, đ</w:t>
      </w:r>
      <w:r>
        <w:rPr>
          <w:rFonts w:ascii="Times New Roman" w:hAnsi="Times New Roman" w:cs="Times New Roman"/>
          <w:bCs/>
          <w:noProof/>
          <w:color w:val="000000"/>
          <w:sz w:val="28"/>
          <w:szCs w:val="28"/>
        </w:rPr>
        <w:t>ế</w:t>
      </w:r>
      <w:r>
        <w:rPr>
          <w:rFonts w:ascii="Times New Roman" w:hAnsi="Times New Roman" w:cs="Times New Roman"/>
          <w:bCs/>
          <w:noProof/>
          <w:color w:val="000000"/>
          <w:sz w:val="28"/>
          <w:szCs w:val="28"/>
        </w:rPr>
        <w:t>n nay đã ti</w:t>
      </w:r>
      <w:r>
        <w:rPr>
          <w:rFonts w:ascii="Times New Roman" w:hAnsi="Times New Roman" w:cs="Times New Roman"/>
          <w:bCs/>
          <w:noProof/>
          <w:color w:val="000000"/>
          <w:sz w:val="28"/>
          <w:szCs w:val="28"/>
        </w:rPr>
        <w:t>ế</w:t>
      </w:r>
      <w:r>
        <w:rPr>
          <w:rFonts w:ascii="Times New Roman" w:hAnsi="Times New Roman" w:cs="Times New Roman"/>
          <w:bCs/>
          <w:noProof/>
          <w:color w:val="000000"/>
          <w:sz w:val="28"/>
          <w:szCs w:val="28"/>
        </w:rPr>
        <w:t>p nh</w:t>
      </w:r>
      <w:r>
        <w:rPr>
          <w:rFonts w:ascii="Times New Roman" w:hAnsi="Times New Roman" w:cs="Times New Roman"/>
          <w:bCs/>
          <w:noProof/>
          <w:color w:val="000000"/>
          <w:sz w:val="28"/>
          <w:szCs w:val="28"/>
        </w:rPr>
        <w:t>ậ</w:t>
      </w:r>
      <w:r>
        <w:rPr>
          <w:rFonts w:ascii="Times New Roman" w:hAnsi="Times New Roman" w:cs="Times New Roman"/>
          <w:bCs/>
          <w:noProof/>
          <w:color w:val="000000"/>
          <w:sz w:val="28"/>
          <w:szCs w:val="28"/>
        </w:rPr>
        <w:t>n 51 h</w:t>
      </w:r>
      <w:r>
        <w:rPr>
          <w:rFonts w:ascii="Times New Roman" w:hAnsi="Times New Roman" w:cs="Times New Roman"/>
          <w:bCs/>
          <w:noProof/>
          <w:color w:val="000000"/>
          <w:sz w:val="28"/>
          <w:szCs w:val="28"/>
        </w:rPr>
        <w:t>ồ</w:t>
      </w:r>
      <w:r>
        <w:rPr>
          <w:rFonts w:ascii="Times New Roman" w:hAnsi="Times New Roman" w:cs="Times New Roman"/>
          <w:bCs/>
          <w:noProof/>
          <w:color w:val="000000"/>
          <w:sz w:val="28"/>
          <w:szCs w:val="28"/>
        </w:rPr>
        <w:t xml:space="preserve"> sơ Liên th</w:t>
      </w:r>
      <w:r>
        <w:rPr>
          <w:rFonts w:ascii="Times New Roman" w:hAnsi="Times New Roman" w:cs="Times New Roman"/>
          <w:bCs/>
          <w:noProof/>
          <w:color w:val="000000"/>
          <w:sz w:val="28"/>
          <w:szCs w:val="28"/>
        </w:rPr>
        <w:t>ông, đã th</w:t>
      </w:r>
      <w:r>
        <w:rPr>
          <w:rFonts w:ascii="Times New Roman" w:hAnsi="Times New Roman" w:cs="Times New Roman"/>
          <w:bCs/>
          <w:noProof/>
          <w:color w:val="000000"/>
          <w:sz w:val="28"/>
          <w:szCs w:val="28"/>
        </w:rPr>
        <w:t>ự</w:t>
      </w:r>
      <w:r>
        <w:rPr>
          <w:rFonts w:ascii="Times New Roman" w:hAnsi="Times New Roman" w:cs="Times New Roman"/>
          <w:bCs/>
          <w:noProof/>
          <w:color w:val="000000"/>
          <w:sz w:val="28"/>
          <w:szCs w:val="28"/>
        </w:rPr>
        <w:t>c hi</w:t>
      </w:r>
      <w:r>
        <w:rPr>
          <w:rFonts w:ascii="Times New Roman" w:hAnsi="Times New Roman" w:cs="Times New Roman"/>
          <w:bCs/>
          <w:noProof/>
          <w:color w:val="000000"/>
          <w:sz w:val="28"/>
          <w:szCs w:val="28"/>
        </w:rPr>
        <w:t>ệ</w:t>
      </w:r>
      <w:r>
        <w:rPr>
          <w:rFonts w:ascii="Times New Roman" w:hAnsi="Times New Roman" w:cs="Times New Roman"/>
          <w:bCs/>
          <w:noProof/>
          <w:color w:val="000000"/>
          <w:sz w:val="28"/>
          <w:szCs w:val="28"/>
        </w:rPr>
        <w:t>n 08 h</w:t>
      </w:r>
      <w:r>
        <w:rPr>
          <w:rFonts w:ascii="Times New Roman" w:hAnsi="Times New Roman" w:cs="Times New Roman"/>
          <w:bCs/>
          <w:noProof/>
          <w:color w:val="000000"/>
          <w:sz w:val="28"/>
          <w:szCs w:val="28"/>
        </w:rPr>
        <w:t>ồ</w:t>
      </w:r>
      <w:r>
        <w:rPr>
          <w:rFonts w:ascii="Times New Roman" w:hAnsi="Times New Roman" w:cs="Times New Roman"/>
          <w:bCs/>
          <w:noProof/>
          <w:color w:val="000000"/>
          <w:sz w:val="28"/>
          <w:szCs w:val="28"/>
        </w:rPr>
        <w:t xml:space="preserve"> sơ liên thông đăng ký khai t</w:t>
      </w:r>
      <w:r>
        <w:rPr>
          <w:rFonts w:ascii="Times New Roman" w:hAnsi="Times New Roman" w:cs="Times New Roman"/>
          <w:bCs/>
          <w:noProof/>
          <w:color w:val="000000"/>
          <w:sz w:val="28"/>
          <w:szCs w:val="28"/>
        </w:rPr>
        <w:t>ử</w:t>
      </w:r>
      <w:r>
        <w:rPr>
          <w:rFonts w:ascii="Times New Roman" w:hAnsi="Times New Roman" w:cs="Times New Roman"/>
          <w:bCs/>
          <w:noProof/>
          <w:color w:val="000000"/>
          <w:sz w:val="28"/>
          <w:szCs w:val="28"/>
        </w:rPr>
        <w:t>, xóa thư</w:t>
      </w:r>
      <w:r>
        <w:rPr>
          <w:rFonts w:ascii="Times New Roman" w:hAnsi="Times New Roman" w:cs="Times New Roman"/>
          <w:bCs/>
          <w:noProof/>
          <w:color w:val="000000"/>
          <w:sz w:val="28"/>
          <w:szCs w:val="28"/>
        </w:rPr>
        <w:t>ờ</w:t>
      </w:r>
      <w:r>
        <w:rPr>
          <w:rFonts w:ascii="Times New Roman" w:hAnsi="Times New Roman" w:cs="Times New Roman"/>
          <w:bCs/>
          <w:noProof/>
          <w:color w:val="000000"/>
          <w:sz w:val="28"/>
          <w:szCs w:val="28"/>
        </w:rPr>
        <w:t>ng trú và 43 h</w:t>
      </w:r>
      <w:r>
        <w:rPr>
          <w:rFonts w:ascii="Times New Roman" w:hAnsi="Times New Roman" w:cs="Times New Roman"/>
          <w:bCs/>
          <w:noProof/>
          <w:color w:val="000000"/>
          <w:sz w:val="28"/>
          <w:szCs w:val="28"/>
        </w:rPr>
        <w:t>ồ</w:t>
      </w:r>
      <w:r>
        <w:rPr>
          <w:rFonts w:ascii="Times New Roman" w:hAnsi="Times New Roman" w:cs="Times New Roman"/>
          <w:bCs/>
          <w:noProof/>
          <w:color w:val="000000"/>
          <w:sz w:val="28"/>
          <w:szCs w:val="28"/>
        </w:rPr>
        <w:t xml:space="preserve"> sơ liên thông </w:t>
      </w:r>
      <w:r>
        <w:rPr>
          <w:rFonts w:ascii="Times New Roman" w:hAnsi="Times New Roman" w:cs="Times New Roman"/>
          <w:iCs/>
          <w:noProof/>
          <w:color w:val="000000"/>
          <w:sz w:val="28"/>
          <w:szCs w:val="28"/>
          <w:lang w:val="vi-VN"/>
        </w:rPr>
        <w:t xml:space="preserve">đăng ký khai sinh, </w:t>
      </w:r>
      <w:r>
        <w:rPr>
          <w:rFonts w:ascii="Times New Roman" w:hAnsi="Times New Roman" w:cs="Times New Roman"/>
          <w:bCs/>
          <w:noProof/>
          <w:color w:val="000000"/>
          <w:sz w:val="28"/>
          <w:szCs w:val="28"/>
          <w:lang w:val="vi-VN"/>
        </w:rPr>
        <w:t>đăng ký thư</w:t>
      </w:r>
      <w:r>
        <w:rPr>
          <w:rFonts w:ascii="Times New Roman" w:hAnsi="Times New Roman" w:cs="Times New Roman"/>
          <w:bCs/>
          <w:noProof/>
          <w:color w:val="000000"/>
          <w:sz w:val="28"/>
          <w:szCs w:val="28"/>
          <w:lang w:val="vi-VN"/>
        </w:rPr>
        <w:t>ờ</w:t>
      </w:r>
      <w:r>
        <w:rPr>
          <w:rFonts w:ascii="Times New Roman" w:hAnsi="Times New Roman" w:cs="Times New Roman"/>
          <w:bCs/>
          <w:noProof/>
          <w:color w:val="000000"/>
          <w:sz w:val="28"/>
          <w:szCs w:val="28"/>
          <w:lang w:val="vi-VN"/>
        </w:rPr>
        <w:t>ng trú, c</w:t>
      </w:r>
      <w:r>
        <w:rPr>
          <w:rFonts w:ascii="Times New Roman" w:hAnsi="Times New Roman" w:cs="Times New Roman"/>
          <w:bCs/>
          <w:noProof/>
          <w:color w:val="000000"/>
          <w:sz w:val="28"/>
          <w:szCs w:val="28"/>
          <w:lang w:val="vi-VN"/>
        </w:rPr>
        <w:t>ấ</w:t>
      </w:r>
      <w:r>
        <w:rPr>
          <w:rFonts w:ascii="Times New Roman" w:hAnsi="Times New Roman" w:cs="Times New Roman"/>
          <w:bCs/>
          <w:noProof/>
          <w:color w:val="000000"/>
          <w:sz w:val="28"/>
          <w:szCs w:val="28"/>
          <w:lang w:val="vi-VN"/>
        </w:rPr>
        <w:t>p th</w:t>
      </w:r>
      <w:r>
        <w:rPr>
          <w:rFonts w:ascii="Times New Roman" w:hAnsi="Times New Roman" w:cs="Times New Roman"/>
          <w:bCs/>
          <w:noProof/>
          <w:color w:val="000000"/>
          <w:sz w:val="28"/>
          <w:szCs w:val="28"/>
          <w:lang w:val="vi-VN"/>
        </w:rPr>
        <w:t>ẻ</w:t>
      </w:r>
      <w:r>
        <w:rPr>
          <w:rFonts w:ascii="Times New Roman" w:hAnsi="Times New Roman" w:cs="Times New Roman"/>
          <w:bCs/>
          <w:noProof/>
          <w:color w:val="000000"/>
          <w:sz w:val="28"/>
          <w:szCs w:val="28"/>
          <w:lang w:val="vi-VN"/>
        </w:rPr>
        <w:t xml:space="preserve"> b</w:t>
      </w:r>
      <w:r>
        <w:rPr>
          <w:rFonts w:ascii="Times New Roman" w:hAnsi="Times New Roman" w:cs="Times New Roman"/>
          <w:bCs/>
          <w:noProof/>
          <w:color w:val="000000"/>
          <w:sz w:val="28"/>
          <w:szCs w:val="28"/>
          <w:lang w:val="vi-VN"/>
        </w:rPr>
        <w:t>ả</w:t>
      </w:r>
      <w:r>
        <w:rPr>
          <w:rFonts w:ascii="Times New Roman" w:hAnsi="Times New Roman" w:cs="Times New Roman"/>
          <w:bCs/>
          <w:noProof/>
          <w:color w:val="000000"/>
          <w:sz w:val="28"/>
          <w:szCs w:val="28"/>
          <w:lang w:val="vi-VN"/>
        </w:rPr>
        <w:t>o hi</w:t>
      </w:r>
      <w:r>
        <w:rPr>
          <w:rFonts w:ascii="Times New Roman" w:hAnsi="Times New Roman" w:cs="Times New Roman"/>
          <w:bCs/>
          <w:noProof/>
          <w:color w:val="000000"/>
          <w:sz w:val="28"/>
          <w:szCs w:val="28"/>
          <w:lang w:val="vi-VN"/>
        </w:rPr>
        <w:t>ể</w:t>
      </w:r>
      <w:r>
        <w:rPr>
          <w:rFonts w:ascii="Times New Roman" w:hAnsi="Times New Roman" w:cs="Times New Roman"/>
          <w:bCs/>
          <w:noProof/>
          <w:color w:val="000000"/>
          <w:sz w:val="28"/>
          <w:szCs w:val="28"/>
          <w:lang w:val="vi-VN"/>
        </w:rPr>
        <w:t>m y t</w:t>
      </w:r>
      <w:r>
        <w:rPr>
          <w:rFonts w:ascii="Times New Roman" w:hAnsi="Times New Roman" w:cs="Times New Roman"/>
          <w:bCs/>
          <w:noProof/>
          <w:color w:val="000000"/>
          <w:sz w:val="28"/>
          <w:szCs w:val="28"/>
          <w:lang w:val="vi-VN"/>
        </w:rPr>
        <w:t>ế</w:t>
      </w:r>
      <w:r>
        <w:rPr>
          <w:rFonts w:ascii="Times New Roman" w:hAnsi="Times New Roman" w:cs="Times New Roman"/>
          <w:bCs/>
          <w:noProof/>
          <w:color w:val="000000"/>
          <w:sz w:val="28"/>
          <w:szCs w:val="28"/>
          <w:lang w:val="vi-VN"/>
        </w:rPr>
        <w:t xml:space="preserve"> cho tr</w:t>
      </w:r>
      <w:r>
        <w:rPr>
          <w:rFonts w:ascii="Times New Roman" w:hAnsi="Times New Roman" w:cs="Times New Roman"/>
          <w:bCs/>
          <w:noProof/>
          <w:color w:val="000000"/>
          <w:sz w:val="28"/>
          <w:szCs w:val="28"/>
          <w:lang w:val="vi-VN"/>
        </w:rPr>
        <w:t>ẻ</w:t>
      </w:r>
      <w:r>
        <w:rPr>
          <w:rFonts w:ascii="Times New Roman" w:hAnsi="Times New Roman" w:cs="Times New Roman"/>
          <w:bCs/>
          <w:noProof/>
          <w:color w:val="000000"/>
          <w:sz w:val="28"/>
          <w:szCs w:val="28"/>
          <w:lang w:val="vi-VN"/>
        </w:rPr>
        <w:t xml:space="preserve"> em dư</w:t>
      </w:r>
      <w:r>
        <w:rPr>
          <w:rFonts w:ascii="Times New Roman" w:hAnsi="Times New Roman" w:cs="Times New Roman"/>
          <w:bCs/>
          <w:noProof/>
          <w:color w:val="000000"/>
          <w:sz w:val="28"/>
          <w:szCs w:val="28"/>
          <w:lang w:val="vi-VN"/>
        </w:rPr>
        <w:t>ớ</w:t>
      </w:r>
      <w:r>
        <w:rPr>
          <w:rFonts w:ascii="Times New Roman" w:hAnsi="Times New Roman" w:cs="Times New Roman"/>
          <w:bCs/>
          <w:noProof/>
          <w:color w:val="000000"/>
          <w:sz w:val="28"/>
          <w:szCs w:val="28"/>
          <w:lang w:val="vi-VN"/>
        </w:rPr>
        <w:t>i 6 tu</w:t>
      </w:r>
      <w:r>
        <w:rPr>
          <w:rFonts w:ascii="Times New Roman" w:hAnsi="Times New Roman" w:cs="Times New Roman"/>
          <w:bCs/>
          <w:noProof/>
          <w:color w:val="000000"/>
          <w:sz w:val="28"/>
          <w:szCs w:val="28"/>
          <w:lang w:val="vi-VN"/>
        </w:rPr>
        <w:t>ổ</w:t>
      </w:r>
      <w:r>
        <w:rPr>
          <w:rFonts w:ascii="Times New Roman" w:hAnsi="Times New Roman" w:cs="Times New Roman"/>
          <w:bCs/>
          <w:noProof/>
          <w:color w:val="000000"/>
          <w:sz w:val="28"/>
          <w:szCs w:val="28"/>
          <w:lang w:val="vi-VN"/>
        </w:rPr>
        <w:t>i</w:t>
      </w:r>
      <w:r>
        <w:rPr>
          <w:rFonts w:ascii="Times New Roman" w:hAnsi="Times New Roman" w:cs="Times New Roman"/>
          <w:color w:val="000000"/>
          <w:sz w:val="28"/>
          <w:szCs w:val="28"/>
          <w:lang w:val="nb-NO"/>
        </w:rPr>
        <w:t xml:space="preserve"> .</w:t>
      </w:r>
    </w:p>
    <w:p w:rsidR="00D46F1F" w:rsidRDefault="00B9081F">
      <w:pPr>
        <w:tabs>
          <w:tab w:val="left" w:pos="3261"/>
        </w:tabs>
        <w:spacing w:after="0" w:line="360" w:lineRule="exact"/>
        <w:ind w:firstLine="567"/>
        <w:jc w:val="both"/>
        <w:rPr>
          <w:rFonts w:ascii="Times New Roman" w:hAnsi="Times New Roman" w:cs="Times New Roman"/>
          <w:color w:val="000000"/>
          <w:sz w:val="28"/>
          <w:szCs w:val="28"/>
          <w:lang w:val="nb-NO"/>
        </w:rPr>
      </w:pPr>
      <w:r>
        <w:rPr>
          <w:rFonts w:ascii="Times New Roman" w:hAnsi="Times New Roman" w:cs="Times New Roman"/>
          <w:color w:val="000000"/>
          <w:sz w:val="28"/>
          <w:szCs w:val="28"/>
          <w:lang w:val="nb-NO"/>
        </w:rPr>
        <w:t>+ Các sai sót, vi ph</w:t>
      </w:r>
      <w:r>
        <w:rPr>
          <w:rFonts w:ascii="Times New Roman" w:hAnsi="Times New Roman" w:cs="Times New Roman"/>
          <w:color w:val="000000"/>
          <w:sz w:val="28"/>
          <w:szCs w:val="28"/>
          <w:lang w:val="nb-NO"/>
        </w:rPr>
        <w:t>ạ</w:t>
      </w:r>
      <w:r>
        <w:rPr>
          <w:rFonts w:ascii="Times New Roman" w:hAnsi="Times New Roman" w:cs="Times New Roman"/>
          <w:color w:val="000000"/>
          <w:sz w:val="28"/>
          <w:szCs w:val="28"/>
          <w:lang w:val="nb-NO"/>
        </w:rPr>
        <w:t>m ch</w:t>
      </w:r>
      <w:r>
        <w:rPr>
          <w:rFonts w:ascii="Times New Roman" w:hAnsi="Times New Roman" w:cs="Times New Roman"/>
          <w:color w:val="000000"/>
          <w:sz w:val="28"/>
          <w:szCs w:val="28"/>
          <w:lang w:val="nb-NO"/>
        </w:rPr>
        <w:t>ủ</w:t>
      </w:r>
      <w:r>
        <w:rPr>
          <w:rFonts w:ascii="Times New Roman" w:hAnsi="Times New Roman" w:cs="Times New Roman"/>
          <w:color w:val="000000"/>
          <w:sz w:val="28"/>
          <w:szCs w:val="28"/>
          <w:lang w:val="nb-NO"/>
        </w:rPr>
        <w:t xml:space="preserve"> y</w:t>
      </w:r>
      <w:r>
        <w:rPr>
          <w:rFonts w:ascii="Times New Roman" w:hAnsi="Times New Roman" w:cs="Times New Roman"/>
          <w:color w:val="000000"/>
          <w:sz w:val="28"/>
          <w:szCs w:val="28"/>
          <w:lang w:val="nb-NO"/>
        </w:rPr>
        <w:t>ế</w:t>
      </w:r>
      <w:r>
        <w:rPr>
          <w:rFonts w:ascii="Times New Roman" w:hAnsi="Times New Roman" w:cs="Times New Roman"/>
          <w:color w:val="000000"/>
          <w:sz w:val="28"/>
          <w:szCs w:val="28"/>
          <w:lang w:val="nb-NO"/>
        </w:rPr>
        <w:t>u trong lĩnh v</w:t>
      </w:r>
      <w:r>
        <w:rPr>
          <w:rFonts w:ascii="Times New Roman" w:hAnsi="Times New Roman" w:cs="Times New Roman"/>
          <w:color w:val="000000"/>
          <w:sz w:val="28"/>
          <w:szCs w:val="28"/>
          <w:lang w:val="nb-NO"/>
        </w:rPr>
        <w:t>ự</w:t>
      </w:r>
      <w:r>
        <w:rPr>
          <w:rFonts w:ascii="Times New Roman" w:hAnsi="Times New Roman" w:cs="Times New Roman"/>
          <w:color w:val="000000"/>
          <w:sz w:val="28"/>
          <w:szCs w:val="28"/>
          <w:lang w:val="nb-NO"/>
        </w:rPr>
        <w:t>c đăng ký, qu</w:t>
      </w:r>
      <w:r>
        <w:rPr>
          <w:rFonts w:ascii="Times New Roman" w:hAnsi="Times New Roman" w:cs="Times New Roman"/>
          <w:color w:val="000000"/>
          <w:sz w:val="28"/>
          <w:szCs w:val="28"/>
          <w:lang w:val="nb-NO"/>
        </w:rPr>
        <w:t>ả</w:t>
      </w:r>
      <w:r>
        <w:rPr>
          <w:rFonts w:ascii="Times New Roman" w:hAnsi="Times New Roman" w:cs="Times New Roman"/>
          <w:color w:val="000000"/>
          <w:sz w:val="28"/>
          <w:szCs w:val="28"/>
          <w:lang w:val="nb-NO"/>
        </w:rPr>
        <w:t>n lý h</w:t>
      </w:r>
      <w:r>
        <w:rPr>
          <w:rFonts w:ascii="Times New Roman" w:hAnsi="Times New Roman" w:cs="Times New Roman"/>
          <w:color w:val="000000"/>
          <w:sz w:val="28"/>
          <w:szCs w:val="28"/>
          <w:lang w:val="nb-NO"/>
        </w:rPr>
        <w:t>ộ</w:t>
      </w:r>
      <w:r>
        <w:rPr>
          <w:rFonts w:ascii="Times New Roman" w:hAnsi="Times New Roman" w:cs="Times New Roman"/>
          <w:color w:val="000000"/>
          <w:sz w:val="28"/>
          <w:szCs w:val="28"/>
          <w:lang w:val="nb-NO"/>
        </w:rPr>
        <w:t xml:space="preserve"> t</w:t>
      </w:r>
      <w:r>
        <w:rPr>
          <w:rFonts w:ascii="Times New Roman" w:hAnsi="Times New Roman" w:cs="Times New Roman"/>
          <w:color w:val="000000"/>
          <w:sz w:val="28"/>
          <w:szCs w:val="28"/>
          <w:lang w:val="nb-NO"/>
        </w:rPr>
        <w:t>ị</w:t>
      </w:r>
      <w:r>
        <w:rPr>
          <w:rFonts w:ascii="Times New Roman" w:hAnsi="Times New Roman" w:cs="Times New Roman"/>
          <w:color w:val="000000"/>
          <w:sz w:val="28"/>
          <w:szCs w:val="28"/>
          <w:lang w:val="nb-NO"/>
        </w:rPr>
        <w:t>ch qua ho</w:t>
      </w:r>
      <w:r>
        <w:rPr>
          <w:rFonts w:ascii="Times New Roman" w:hAnsi="Times New Roman" w:cs="Times New Roman"/>
          <w:color w:val="000000"/>
          <w:sz w:val="28"/>
          <w:szCs w:val="28"/>
          <w:lang w:val="nb-NO"/>
        </w:rPr>
        <w:t>ạ</w:t>
      </w:r>
      <w:r>
        <w:rPr>
          <w:rFonts w:ascii="Times New Roman" w:hAnsi="Times New Roman" w:cs="Times New Roman"/>
          <w:color w:val="000000"/>
          <w:sz w:val="28"/>
          <w:szCs w:val="28"/>
          <w:lang w:val="nb-NO"/>
        </w:rPr>
        <w:t>t đ</w:t>
      </w:r>
      <w:r>
        <w:rPr>
          <w:rFonts w:ascii="Times New Roman" w:hAnsi="Times New Roman" w:cs="Times New Roman"/>
          <w:color w:val="000000"/>
          <w:sz w:val="28"/>
          <w:szCs w:val="28"/>
          <w:lang w:val="nb-NO"/>
        </w:rPr>
        <w:t>ộ</w:t>
      </w:r>
      <w:r>
        <w:rPr>
          <w:rFonts w:ascii="Times New Roman" w:hAnsi="Times New Roman" w:cs="Times New Roman"/>
          <w:color w:val="000000"/>
          <w:sz w:val="28"/>
          <w:szCs w:val="28"/>
          <w:lang w:val="nb-NO"/>
        </w:rPr>
        <w:t>ng thanh tra, ki</w:t>
      </w:r>
      <w:r>
        <w:rPr>
          <w:rFonts w:ascii="Times New Roman" w:hAnsi="Times New Roman" w:cs="Times New Roman"/>
          <w:color w:val="000000"/>
          <w:sz w:val="28"/>
          <w:szCs w:val="28"/>
          <w:lang w:val="nb-NO"/>
        </w:rPr>
        <w:t>ể</w:t>
      </w:r>
      <w:r>
        <w:rPr>
          <w:rFonts w:ascii="Times New Roman" w:hAnsi="Times New Roman" w:cs="Times New Roman"/>
          <w:color w:val="000000"/>
          <w:sz w:val="28"/>
          <w:szCs w:val="28"/>
          <w:lang w:val="nb-NO"/>
        </w:rPr>
        <w:t>m tra c</w:t>
      </w:r>
      <w:r>
        <w:rPr>
          <w:rFonts w:ascii="Times New Roman" w:hAnsi="Times New Roman" w:cs="Times New Roman"/>
          <w:color w:val="000000"/>
          <w:sz w:val="28"/>
          <w:szCs w:val="28"/>
          <w:lang w:val="nb-NO"/>
        </w:rPr>
        <w:t>ủ</w:t>
      </w:r>
      <w:r>
        <w:rPr>
          <w:rFonts w:ascii="Times New Roman" w:hAnsi="Times New Roman" w:cs="Times New Roman"/>
          <w:color w:val="000000"/>
          <w:sz w:val="28"/>
          <w:szCs w:val="28"/>
          <w:lang w:val="nb-NO"/>
        </w:rPr>
        <w:t>a cơ quan qu</w:t>
      </w:r>
      <w:r>
        <w:rPr>
          <w:rFonts w:ascii="Times New Roman" w:hAnsi="Times New Roman" w:cs="Times New Roman"/>
          <w:color w:val="000000"/>
          <w:sz w:val="28"/>
          <w:szCs w:val="28"/>
          <w:lang w:val="nb-NO"/>
        </w:rPr>
        <w:t>ả</w:t>
      </w:r>
      <w:r>
        <w:rPr>
          <w:rFonts w:ascii="Times New Roman" w:hAnsi="Times New Roman" w:cs="Times New Roman"/>
          <w:color w:val="000000"/>
          <w:sz w:val="28"/>
          <w:szCs w:val="28"/>
          <w:lang w:val="nb-NO"/>
        </w:rPr>
        <w:t>n lý h</w:t>
      </w:r>
      <w:r>
        <w:rPr>
          <w:rFonts w:ascii="Times New Roman" w:hAnsi="Times New Roman" w:cs="Times New Roman"/>
          <w:color w:val="000000"/>
          <w:sz w:val="28"/>
          <w:szCs w:val="28"/>
          <w:lang w:val="nb-NO"/>
        </w:rPr>
        <w:t>ộ</w:t>
      </w:r>
      <w:r>
        <w:rPr>
          <w:rFonts w:ascii="Times New Roman" w:hAnsi="Times New Roman" w:cs="Times New Roman"/>
          <w:color w:val="000000"/>
          <w:sz w:val="28"/>
          <w:szCs w:val="28"/>
          <w:lang w:val="nb-NO"/>
        </w:rPr>
        <w:t xml:space="preserve"> t</w:t>
      </w:r>
      <w:r>
        <w:rPr>
          <w:rFonts w:ascii="Times New Roman" w:hAnsi="Times New Roman" w:cs="Times New Roman"/>
          <w:color w:val="000000"/>
          <w:sz w:val="28"/>
          <w:szCs w:val="28"/>
          <w:lang w:val="nb-NO"/>
        </w:rPr>
        <w:t>ị</w:t>
      </w:r>
      <w:r>
        <w:rPr>
          <w:rFonts w:ascii="Times New Roman" w:hAnsi="Times New Roman" w:cs="Times New Roman"/>
          <w:color w:val="000000"/>
          <w:sz w:val="28"/>
          <w:szCs w:val="28"/>
          <w:lang w:val="nb-NO"/>
        </w:rPr>
        <w:t>ch ho</w:t>
      </w:r>
      <w:r>
        <w:rPr>
          <w:rFonts w:ascii="Times New Roman" w:hAnsi="Times New Roman" w:cs="Times New Roman"/>
          <w:color w:val="000000"/>
          <w:sz w:val="28"/>
          <w:szCs w:val="28"/>
          <w:lang w:val="nb-NO"/>
        </w:rPr>
        <w:t>ặ</w:t>
      </w:r>
      <w:r>
        <w:rPr>
          <w:rFonts w:ascii="Times New Roman" w:hAnsi="Times New Roman" w:cs="Times New Roman"/>
          <w:color w:val="000000"/>
          <w:sz w:val="28"/>
          <w:szCs w:val="28"/>
          <w:lang w:val="nb-NO"/>
        </w:rPr>
        <w:t>c ph</w:t>
      </w:r>
      <w:r>
        <w:rPr>
          <w:rFonts w:ascii="Times New Roman" w:hAnsi="Times New Roman" w:cs="Times New Roman"/>
          <w:color w:val="000000"/>
          <w:sz w:val="28"/>
          <w:szCs w:val="28"/>
          <w:lang w:val="nb-NO"/>
        </w:rPr>
        <w:t>ả</w:t>
      </w:r>
      <w:r>
        <w:rPr>
          <w:rFonts w:ascii="Times New Roman" w:hAnsi="Times New Roman" w:cs="Times New Roman"/>
          <w:color w:val="000000"/>
          <w:sz w:val="28"/>
          <w:szCs w:val="28"/>
          <w:lang w:val="nb-NO"/>
        </w:rPr>
        <w:t>n ánh, ki</w:t>
      </w:r>
      <w:r>
        <w:rPr>
          <w:rFonts w:ascii="Times New Roman" w:hAnsi="Times New Roman" w:cs="Times New Roman"/>
          <w:color w:val="000000"/>
          <w:sz w:val="28"/>
          <w:szCs w:val="28"/>
          <w:lang w:val="nb-NO"/>
        </w:rPr>
        <w:t>ế</w:t>
      </w:r>
      <w:r>
        <w:rPr>
          <w:rFonts w:ascii="Times New Roman" w:hAnsi="Times New Roman" w:cs="Times New Roman"/>
          <w:color w:val="000000"/>
          <w:sz w:val="28"/>
          <w:szCs w:val="28"/>
          <w:lang w:val="nb-NO"/>
        </w:rPr>
        <w:t>n ngh</w:t>
      </w:r>
      <w:r>
        <w:rPr>
          <w:rFonts w:ascii="Times New Roman" w:hAnsi="Times New Roman" w:cs="Times New Roman"/>
          <w:color w:val="000000"/>
          <w:sz w:val="28"/>
          <w:szCs w:val="28"/>
          <w:lang w:val="nb-NO"/>
        </w:rPr>
        <w:t>ị</w:t>
      </w:r>
      <w:r>
        <w:rPr>
          <w:rFonts w:ascii="Times New Roman" w:hAnsi="Times New Roman" w:cs="Times New Roman"/>
          <w:color w:val="000000"/>
          <w:sz w:val="28"/>
          <w:szCs w:val="28"/>
          <w:lang w:val="nb-NO"/>
        </w:rPr>
        <w:t xml:space="preserve"> c</w:t>
      </w:r>
      <w:r>
        <w:rPr>
          <w:rFonts w:ascii="Times New Roman" w:hAnsi="Times New Roman" w:cs="Times New Roman"/>
          <w:color w:val="000000"/>
          <w:sz w:val="28"/>
          <w:szCs w:val="28"/>
          <w:lang w:val="nb-NO"/>
        </w:rPr>
        <w:t>ủ</w:t>
      </w:r>
      <w:r>
        <w:rPr>
          <w:rFonts w:ascii="Times New Roman" w:hAnsi="Times New Roman" w:cs="Times New Roman"/>
          <w:color w:val="000000"/>
          <w:sz w:val="28"/>
          <w:szCs w:val="28"/>
          <w:lang w:val="nb-NO"/>
        </w:rPr>
        <w:t>a ngư</w:t>
      </w:r>
      <w:r>
        <w:rPr>
          <w:rFonts w:ascii="Times New Roman" w:hAnsi="Times New Roman" w:cs="Times New Roman"/>
          <w:color w:val="000000"/>
          <w:sz w:val="28"/>
          <w:szCs w:val="28"/>
          <w:lang w:val="nb-NO"/>
        </w:rPr>
        <w:t>ờ</w:t>
      </w:r>
      <w:r>
        <w:rPr>
          <w:rFonts w:ascii="Times New Roman" w:hAnsi="Times New Roman" w:cs="Times New Roman"/>
          <w:color w:val="000000"/>
          <w:sz w:val="28"/>
          <w:szCs w:val="28"/>
          <w:lang w:val="nb-NO"/>
        </w:rPr>
        <w:t>i dân, báo chí và k</w:t>
      </w:r>
      <w:r>
        <w:rPr>
          <w:rFonts w:ascii="Times New Roman" w:hAnsi="Times New Roman" w:cs="Times New Roman"/>
          <w:color w:val="000000"/>
          <w:sz w:val="28"/>
          <w:szCs w:val="28"/>
          <w:lang w:val="nb-NO"/>
        </w:rPr>
        <w:t>ế</w:t>
      </w:r>
      <w:r>
        <w:rPr>
          <w:rFonts w:ascii="Times New Roman" w:hAnsi="Times New Roman" w:cs="Times New Roman"/>
          <w:color w:val="000000"/>
          <w:sz w:val="28"/>
          <w:szCs w:val="28"/>
          <w:lang w:val="nb-NO"/>
        </w:rPr>
        <w:t>t qu</w:t>
      </w:r>
      <w:r>
        <w:rPr>
          <w:rFonts w:ascii="Times New Roman" w:hAnsi="Times New Roman" w:cs="Times New Roman"/>
          <w:color w:val="000000"/>
          <w:sz w:val="28"/>
          <w:szCs w:val="28"/>
          <w:lang w:val="nb-NO"/>
        </w:rPr>
        <w:t>ả</w:t>
      </w:r>
      <w:r>
        <w:rPr>
          <w:rFonts w:ascii="Times New Roman" w:hAnsi="Times New Roman" w:cs="Times New Roman"/>
          <w:color w:val="000000"/>
          <w:sz w:val="28"/>
          <w:szCs w:val="28"/>
          <w:lang w:val="nb-NO"/>
        </w:rPr>
        <w:t xml:space="preserve"> x</w:t>
      </w:r>
      <w:r>
        <w:rPr>
          <w:rFonts w:ascii="Times New Roman" w:hAnsi="Times New Roman" w:cs="Times New Roman"/>
          <w:color w:val="000000"/>
          <w:sz w:val="28"/>
          <w:szCs w:val="28"/>
          <w:lang w:val="nb-NO"/>
        </w:rPr>
        <w:t>ử</w:t>
      </w:r>
      <w:r>
        <w:rPr>
          <w:rFonts w:ascii="Times New Roman" w:hAnsi="Times New Roman" w:cs="Times New Roman"/>
          <w:color w:val="000000"/>
          <w:sz w:val="28"/>
          <w:szCs w:val="28"/>
          <w:lang w:val="nb-NO"/>
        </w:rPr>
        <w:t xml:space="preserve"> lý: Không có</w:t>
      </w:r>
    </w:p>
    <w:p w:rsidR="00D46F1F" w:rsidRDefault="00B9081F">
      <w:pPr>
        <w:spacing w:after="0" w:line="360" w:lineRule="exact"/>
        <w:ind w:firstLine="567"/>
        <w:jc w:val="both"/>
        <w:rPr>
          <w:rFonts w:ascii="Times New Roman" w:hAnsi="Times New Roman" w:cs="Times New Roman"/>
          <w:color w:val="000000"/>
          <w:sz w:val="28"/>
          <w:szCs w:val="28"/>
          <w:lang w:val="nb-NO"/>
        </w:rPr>
      </w:pPr>
      <w:r>
        <w:rPr>
          <w:rFonts w:ascii="Times New Roman" w:hAnsi="Times New Roman" w:cs="Times New Roman"/>
          <w:color w:val="000000"/>
          <w:sz w:val="28"/>
          <w:szCs w:val="28"/>
          <w:lang w:val="nb-NO"/>
        </w:rPr>
        <w:t>Đ</w:t>
      </w:r>
      <w:r>
        <w:rPr>
          <w:rFonts w:ascii="Times New Roman" w:hAnsi="Times New Roman" w:cs="Times New Roman"/>
          <w:color w:val="000000"/>
          <w:sz w:val="28"/>
          <w:szCs w:val="28"/>
          <w:lang w:val="nb-NO"/>
        </w:rPr>
        <w:t>ế</w:t>
      </w:r>
      <w:r>
        <w:rPr>
          <w:rFonts w:ascii="Times New Roman" w:hAnsi="Times New Roman" w:cs="Times New Roman"/>
          <w:color w:val="000000"/>
          <w:sz w:val="28"/>
          <w:szCs w:val="28"/>
          <w:lang w:val="nb-NO"/>
        </w:rPr>
        <w:t>n 31/10/2024 UBND phư</w:t>
      </w:r>
      <w:r>
        <w:rPr>
          <w:rFonts w:ascii="Times New Roman" w:hAnsi="Times New Roman" w:cs="Times New Roman"/>
          <w:color w:val="000000"/>
          <w:sz w:val="28"/>
          <w:szCs w:val="28"/>
          <w:lang w:val="nb-NO"/>
        </w:rPr>
        <w:t>ờ</w:t>
      </w:r>
      <w:r>
        <w:rPr>
          <w:rFonts w:ascii="Times New Roman" w:hAnsi="Times New Roman" w:cs="Times New Roman"/>
          <w:color w:val="000000"/>
          <w:sz w:val="28"/>
          <w:szCs w:val="28"/>
          <w:lang w:val="nb-NO"/>
        </w:rPr>
        <w:t>ng đã th</w:t>
      </w:r>
      <w:r>
        <w:rPr>
          <w:rFonts w:ascii="Times New Roman" w:hAnsi="Times New Roman" w:cs="Times New Roman"/>
          <w:color w:val="000000"/>
          <w:sz w:val="28"/>
          <w:szCs w:val="28"/>
          <w:lang w:val="nb-NO"/>
        </w:rPr>
        <w:t>ự</w:t>
      </w:r>
      <w:r>
        <w:rPr>
          <w:rFonts w:ascii="Times New Roman" w:hAnsi="Times New Roman" w:cs="Times New Roman"/>
          <w:color w:val="000000"/>
          <w:sz w:val="28"/>
          <w:szCs w:val="28"/>
          <w:lang w:val="nb-NO"/>
        </w:rPr>
        <w:t>c hi</w:t>
      </w:r>
      <w:r>
        <w:rPr>
          <w:rFonts w:ascii="Times New Roman" w:hAnsi="Times New Roman" w:cs="Times New Roman"/>
          <w:color w:val="000000"/>
          <w:sz w:val="28"/>
          <w:szCs w:val="28"/>
          <w:lang w:val="nb-NO"/>
        </w:rPr>
        <w:t>ệ</w:t>
      </w:r>
      <w:r>
        <w:rPr>
          <w:rFonts w:ascii="Times New Roman" w:hAnsi="Times New Roman" w:cs="Times New Roman"/>
          <w:color w:val="000000"/>
          <w:sz w:val="28"/>
          <w:szCs w:val="28"/>
          <w:lang w:val="nb-NO"/>
        </w:rPr>
        <w:t>n:</w:t>
      </w:r>
    </w:p>
    <w:p w:rsidR="00D46F1F" w:rsidRDefault="00B9081F">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 Đăng ký k</w:t>
      </w:r>
      <w:r>
        <w:rPr>
          <w:rFonts w:ascii="Times New Roman" w:hAnsi="Times New Roman" w:cs="Times New Roman"/>
          <w:sz w:val="28"/>
          <w:szCs w:val="28"/>
        </w:rPr>
        <w:t>ế</w:t>
      </w:r>
      <w:r>
        <w:rPr>
          <w:rFonts w:ascii="Times New Roman" w:hAnsi="Times New Roman" w:cs="Times New Roman"/>
          <w:sz w:val="28"/>
          <w:szCs w:val="28"/>
        </w:rPr>
        <w:t>t hôn: 44 c</w:t>
      </w:r>
      <w:r>
        <w:rPr>
          <w:rFonts w:ascii="Times New Roman" w:hAnsi="Times New Roman" w:cs="Times New Roman"/>
          <w:sz w:val="28"/>
          <w:szCs w:val="28"/>
        </w:rPr>
        <w:t>ặ</w:t>
      </w:r>
      <w:r>
        <w:rPr>
          <w:rFonts w:ascii="Times New Roman" w:hAnsi="Times New Roman" w:cs="Times New Roman"/>
          <w:sz w:val="28"/>
          <w:szCs w:val="28"/>
        </w:rPr>
        <w:t>p v</w:t>
      </w:r>
      <w:r>
        <w:rPr>
          <w:rFonts w:ascii="Times New Roman" w:hAnsi="Times New Roman" w:cs="Times New Roman"/>
          <w:sz w:val="28"/>
          <w:szCs w:val="28"/>
        </w:rPr>
        <w:t>ợ</w:t>
      </w:r>
      <w:r>
        <w:rPr>
          <w:rFonts w:ascii="Times New Roman" w:hAnsi="Times New Roman" w:cs="Times New Roman"/>
          <w:sz w:val="28"/>
          <w:szCs w:val="28"/>
        </w:rPr>
        <w:t xml:space="preserve"> ch</w:t>
      </w:r>
      <w:r>
        <w:rPr>
          <w:rFonts w:ascii="Times New Roman" w:hAnsi="Times New Roman" w:cs="Times New Roman"/>
          <w:sz w:val="28"/>
          <w:szCs w:val="28"/>
        </w:rPr>
        <w:t>ồ</w:t>
      </w:r>
      <w:r>
        <w:rPr>
          <w:rFonts w:ascii="Times New Roman" w:hAnsi="Times New Roman" w:cs="Times New Roman"/>
          <w:sz w:val="28"/>
          <w:szCs w:val="28"/>
        </w:rPr>
        <w:t>ng, Trong đó, đăng ký m</w:t>
      </w:r>
      <w:r>
        <w:rPr>
          <w:rFonts w:ascii="Times New Roman" w:hAnsi="Times New Roman" w:cs="Times New Roman"/>
          <w:sz w:val="28"/>
          <w:szCs w:val="28"/>
        </w:rPr>
        <w:t>ớ</w:t>
      </w:r>
      <w:r>
        <w:rPr>
          <w:rFonts w:ascii="Times New Roman" w:hAnsi="Times New Roman" w:cs="Times New Roman"/>
          <w:sz w:val="28"/>
          <w:szCs w:val="28"/>
        </w:rPr>
        <w:t>i 35 c</w:t>
      </w:r>
      <w:r>
        <w:rPr>
          <w:rFonts w:ascii="Times New Roman" w:hAnsi="Times New Roman" w:cs="Times New Roman"/>
          <w:sz w:val="28"/>
          <w:szCs w:val="28"/>
        </w:rPr>
        <w:t>ặ</w:t>
      </w:r>
      <w:r>
        <w:rPr>
          <w:rFonts w:ascii="Times New Roman" w:hAnsi="Times New Roman" w:cs="Times New Roman"/>
          <w:sz w:val="28"/>
          <w:szCs w:val="28"/>
        </w:rPr>
        <w:t>p, đăng ký l</w:t>
      </w:r>
      <w:r>
        <w:rPr>
          <w:rFonts w:ascii="Times New Roman" w:hAnsi="Times New Roman" w:cs="Times New Roman"/>
          <w:sz w:val="28"/>
          <w:szCs w:val="28"/>
        </w:rPr>
        <w:t>ạ</w:t>
      </w:r>
      <w:r>
        <w:rPr>
          <w:rFonts w:ascii="Times New Roman" w:hAnsi="Times New Roman" w:cs="Times New Roman"/>
          <w:sz w:val="28"/>
          <w:szCs w:val="28"/>
        </w:rPr>
        <w:t>i 09 c</w:t>
      </w:r>
      <w:r>
        <w:rPr>
          <w:rFonts w:ascii="Times New Roman" w:hAnsi="Times New Roman" w:cs="Times New Roman"/>
          <w:sz w:val="28"/>
          <w:szCs w:val="28"/>
        </w:rPr>
        <w:t>ặ</w:t>
      </w:r>
      <w:r>
        <w:rPr>
          <w:rFonts w:ascii="Times New Roman" w:hAnsi="Times New Roman" w:cs="Times New Roman"/>
          <w:sz w:val="28"/>
          <w:szCs w:val="28"/>
        </w:rPr>
        <w:t>p</w:t>
      </w:r>
      <w:r>
        <w:rPr>
          <w:rFonts w:ascii="Times New Roman" w:hAnsi="Times New Roman" w:cs="Times New Roman"/>
          <w:sz w:val="28"/>
          <w:szCs w:val="28"/>
        </w:rPr>
        <w:t>.</w:t>
      </w:r>
    </w:p>
    <w:p w:rsidR="00D46F1F" w:rsidRDefault="00B9081F">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 Đăng ký khai t</w:t>
      </w:r>
      <w:r>
        <w:rPr>
          <w:rFonts w:ascii="Times New Roman" w:hAnsi="Times New Roman" w:cs="Times New Roman"/>
          <w:sz w:val="28"/>
          <w:szCs w:val="28"/>
        </w:rPr>
        <w:t>ử</w:t>
      </w:r>
      <w:r>
        <w:rPr>
          <w:rFonts w:ascii="Times New Roman" w:hAnsi="Times New Roman" w:cs="Times New Roman"/>
          <w:sz w:val="28"/>
          <w:szCs w:val="28"/>
        </w:rPr>
        <w:t>:</w:t>
      </w:r>
      <w:r>
        <w:rPr>
          <w:rFonts w:ascii="Times New Roman" w:hAnsi="Times New Roman" w:cs="Times New Roman"/>
          <w:sz w:val="28"/>
          <w:szCs w:val="28"/>
        </w:rPr>
        <w:tab/>
        <w:t>47 trư</w:t>
      </w:r>
      <w:r>
        <w:rPr>
          <w:rFonts w:ascii="Times New Roman" w:hAnsi="Times New Roman" w:cs="Times New Roman"/>
          <w:sz w:val="28"/>
          <w:szCs w:val="28"/>
        </w:rPr>
        <w:t>ờ</w:t>
      </w:r>
      <w:r>
        <w:rPr>
          <w:rFonts w:ascii="Times New Roman" w:hAnsi="Times New Roman" w:cs="Times New Roman"/>
          <w:sz w:val="28"/>
          <w:szCs w:val="28"/>
        </w:rPr>
        <w:t>ng h</w:t>
      </w:r>
      <w:r>
        <w:rPr>
          <w:rFonts w:ascii="Times New Roman" w:hAnsi="Times New Roman" w:cs="Times New Roman"/>
          <w:sz w:val="28"/>
          <w:szCs w:val="28"/>
        </w:rPr>
        <w:t>ợ</w:t>
      </w:r>
      <w:r>
        <w:rPr>
          <w:rFonts w:ascii="Times New Roman" w:hAnsi="Times New Roman" w:cs="Times New Roman"/>
          <w:sz w:val="28"/>
          <w:szCs w:val="28"/>
        </w:rPr>
        <w:t>p, trong đó đăng ký m</w:t>
      </w:r>
      <w:r>
        <w:rPr>
          <w:rFonts w:ascii="Times New Roman" w:hAnsi="Times New Roman" w:cs="Times New Roman"/>
          <w:sz w:val="28"/>
          <w:szCs w:val="28"/>
        </w:rPr>
        <w:t>ớ</w:t>
      </w:r>
      <w:r>
        <w:rPr>
          <w:rFonts w:ascii="Times New Roman" w:hAnsi="Times New Roman" w:cs="Times New Roman"/>
          <w:sz w:val="28"/>
          <w:szCs w:val="28"/>
        </w:rPr>
        <w:t>i 43 trư</w:t>
      </w:r>
      <w:r>
        <w:rPr>
          <w:rFonts w:ascii="Times New Roman" w:hAnsi="Times New Roman" w:cs="Times New Roman"/>
          <w:sz w:val="28"/>
          <w:szCs w:val="28"/>
        </w:rPr>
        <w:t>ờ</w:t>
      </w:r>
      <w:r>
        <w:rPr>
          <w:rFonts w:ascii="Times New Roman" w:hAnsi="Times New Roman" w:cs="Times New Roman"/>
          <w:sz w:val="28"/>
          <w:szCs w:val="28"/>
        </w:rPr>
        <w:t>ng h</w:t>
      </w:r>
      <w:r>
        <w:rPr>
          <w:rFonts w:ascii="Times New Roman" w:hAnsi="Times New Roman" w:cs="Times New Roman"/>
          <w:sz w:val="28"/>
          <w:szCs w:val="28"/>
        </w:rPr>
        <w:t>ợ</w:t>
      </w:r>
      <w:r>
        <w:rPr>
          <w:rFonts w:ascii="Times New Roman" w:hAnsi="Times New Roman" w:cs="Times New Roman"/>
          <w:sz w:val="28"/>
          <w:szCs w:val="28"/>
        </w:rPr>
        <w:t>p, đăng ký l</w:t>
      </w:r>
      <w:r>
        <w:rPr>
          <w:rFonts w:ascii="Times New Roman" w:hAnsi="Times New Roman" w:cs="Times New Roman"/>
          <w:sz w:val="28"/>
          <w:szCs w:val="28"/>
        </w:rPr>
        <w:t>ạ</w:t>
      </w:r>
      <w:r>
        <w:rPr>
          <w:rFonts w:ascii="Times New Roman" w:hAnsi="Times New Roman" w:cs="Times New Roman"/>
          <w:sz w:val="28"/>
          <w:szCs w:val="28"/>
        </w:rPr>
        <w:t>i 04 trư</w:t>
      </w:r>
      <w:r>
        <w:rPr>
          <w:rFonts w:ascii="Times New Roman" w:hAnsi="Times New Roman" w:cs="Times New Roman"/>
          <w:sz w:val="28"/>
          <w:szCs w:val="28"/>
        </w:rPr>
        <w:t>ờ</w:t>
      </w:r>
      <w:r>
        <w:rPr>
          <w:rFonts w:ascii="Times New Roman" w:hAnsi="Times New Roman" w:cs="Times New Roman"/>
          <w:sz w:val="28"/>
          <w:szCs w:val="28"/>
        </w:rPr>
        <w:t>ng h</w:t>
      </w:r>
      <w:r>
        <w:rPr>
          <w:rFonts w:ascii="Times New Roman" w:hAnsi="Times New Roman" w:cs="Times New Roman"/>
          <w:sz w:val="28"/>
          <w:szCs w:val="28"/>
        </w:rPr>
        <w:t>ợ</w:t>
      </w:r>
      <w:r>
        <w:rPr>
          <w:rFonts w:ascii="Times New Roman" w:hAnsi="Times New Roman" w:cs="Times New Roman"/>
          <w:sz w:val="28"/>
          <w:szCs w:val="28"/>
        </w:rPr>
        <w:t>p.</w:t>
      </w:r>
    </w:p>
    <w:p w:rsidR="00D46F1F" w:rsidRDefault="00B9081F">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 Đăng ký khai sinh: 182 trư</w:t>
      </w:r>
      <w:r>
        <w:rPr>
          <w:rFonts w:ascii="Times New Roman" w:hAnsi="Times New Roman" w:cs="Times New Roman"/>
          <w:sz w:val="28"/>
          <w:szCs w:val="28"/>
        </w:rPr>
        <w:t>ờ</w:t>
      </w:r>
      <w:r>
        <w:rPr>
          <w:rFonts w:ascii="Times New Roman" w:hAnsi="Times New Roman" w:cs="Times New Roman"/>
          <w:sz w:val="28"/>
          <w:szCs w:val="28"/>
        </w:rPr>
        <w:t>ng h</w:t>
      </w:r>
      <w:r>
        <w:rPr>
          <w:rFonts w:ascii="Times New Roman" w:hAnsi="Times New Roman" w:cs="Times New Roman"/>
          <w:sz w:val="28"/>
          <w:szCs w:val="28"/>
        </w:rPr>
        <w:t>ợ</w:t>
      </w:r>
      <w:r>
        <w:rPr>
          <w:rFonts w:ascii="Times New Roman" w:hAnsi="Times New Roman" w:cs="Times New Roman"/>
          <w:sz w:val="28"/>
          <w:szCs w:val="28"/>
        </w:rPr>
        <w:t>p. Trong đó: Khai sinh m</w:t>
      </w:r>
      <w:r>
        <w:rPr>
          <w:rFonts w:ascii="Times New Roman" w:hAnsi="Times New Roman" w:cs="Times New Roman"/>
          <w:sz w:val="28"/>
          <w:szCs w:val="28"/>
        </w:rPr>
        <w:t>ớ</w:t>
      </w:r>
      <w:r>
        <w:rPr>
          <w:rFonts w:ascii="Times New Roman" w:hAnsi="Times New Roman" w:cs="Times New Roman"/>
          <w:sz w:val="28"/>
          <w:szCs w:val="28"/>
        </w:rPr>
        <w:t>i: 147, khai sinh l</w:t>
      </w:r>
      <w:r>
        <w:rPr>
          <w:rFonts w:ascii="Times New Roman" w:hAnsi="Times New Roman" w:cs="Times New Roman"/>
          <w:sz w:val="28"/>
          <w:szCs w:val="28"/>
        </w:rPr>
        <w:t>ạ</w:t>
      </w:r>
      <w:r>
        <w:rPr>
          <w:rFonts w:ascii="Times New Roman" w:hAnsi="Times New Roman" w:cs="Times New Roman"/>
          <w:sz w:val="28"/>
          <w:szCs w:val="28"/>
        </w:rPr>
        <w:t>i: 35 trư</w:t>
      </w:r>
      <w:r>
        <w:rPr>
          <w:rFonts w:ascii="Times New Roman" w:hAnsi="Times New Roman" w:cs="Times New Roman"/>
          <w:sz w:val="28"/>
          <w:szCs w:val="28"/>
        </w:rPr>
        <w:t>ờ</w:t>
      </w:r>
      <w:r>
        <w:rPr>
          <w:rFonts w:ascii="Times New Roman" w:hAnsi="Times New Roman" w:cs="Times New Roman"/>
          <w:sz w:val="28"/>
          <w:szCs w:val="28"/>
        </w:rPr>
        <w:t>ng h</w:t>
      </w:r>
      <w:r>
        <w:rPr>
          <w:rFonts w:ascii="Times New Roman" w:hAnsi="Times New Roman" w:cs="Times New Roman"/>
          <w:sz w:val="28"/>
          <w:szCs w:val="28"/>
        </w:rPr>
        <w:t>ợ</w:t>
      </w:r>
      <w:r>
        <w:rPr>
          <w:rFonts w:ascii="Times New Roman" w:hAnsi="Times New Roman" w:cs="Times New Roman"/>
          <w:sz w:val="28"/>
          <w:szCs w:val="28"/>
        </w:rPr>
        <w:t>p.</w:t>
      </w:r>
    </w:p>
    <w:p w:rsidR="00D46F1F" w:rsidRDefault="00B9081F">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lastRenderedPageBreak/>
        <w:t>- Xác nhận tình trạng hôn nhân: 249 trư</w:t>
      </w:r>
      <w:r>
        <w:rPr>
          <w:rFonts w:ascii="Times New Roman" w:hAnsi="Times New Roman" w:cs="Times New Roman"/>
          <w:sz w:val="28"/>
          <w:szCs w:val="28"/>
        </w:rPr>
        <w:t>ờ</w:t>
      </w:r>
      <w:r>
        <w:rPr>
          <w:rFonts w:ascii="Times New Roman" w:hAnsi="Times New Roman" w:cs="Times New Roman"/>
          <w:sz w:val="28"/>
          <w:szCs w:val="28"/>
        </w:rPr>
        <w:t>ng h</w:t>
      </w:r>
      <w:r>
        <w:rPr>
          <w:rFonts w:ascii="Times New Roman" w:hAnsi="Times New Roman" w:cs="Times New Roman"/>
          <w:sz w:val="28"/>
          <w:szCs w:val="28"/>
        </w:rPr>
        <w:t>ợ</w:t>
      </w:r>
      <w:r>
        <w:rPr>
          <w:rFonts w:ascii="Times New Roman" w:hAnsi="Times New Roman" w:cs="Times New Roman"/>
          <w:sz w:val="28"/>
          <w:szCs w:val="28"/>
        </w:rPr>
        <w:t xml:space="preserve">p. </w:t>
      </w:r>
      <w:r>
        <w:rPr>
          <w:rFonts w:ascii="Times New Roman" w:eastAsia="Times New Roman" w:hAnsi="Times New Roman" w:cs="Times New Roman"/>
          <w:sz w:val="28"/>
          <w:szCs w:val="28"/>
        </w:rPr>
        <w:t xml:space="preserve"> </w:t>
      </w:r>
    </w:p>
    <w:p w:rsidR="00D46F1F" w:rsidRDefault="00B9081F">
      <w:pPr>
        <w:spacing w:after="0" w:line="360" w:lineRule="exact"/>
        <w:ind w:firstLine="720"/>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 xml:space="preserve"> Các sai sót, vi phạm chủ yếu trong lĩnh vực đăng ký, quản lý hộ tịch qua hoạt động thanh tra, kiểm tra của cơ quan quản lý hộ tịch hoặc phản ánh, kiến nghị của người dân, báo chí và kết quả xử lý: Không.</w:t>
      </w:r>
    </w:p>
    <w:p w:rsidR="00D46F1F" w:rsidRDefault="00B9081F">
      <w:pPr>
        <w:spacing w:after="0" w:line="360" w:lineRule="exact"/>
        <w:ind w:firstLine="720"/>
        <w:jc w:val="both"/>
        <w:rPr>
          <w:rFonts w:ascii="Times New Roman" w:eastAsia="Times New Roman" w:hAnsi="Times New Roman" w:cs="Times New Roman"/>
          <w:spacing w:val="-4"/>
          <w:sz w:val="28"/>
          <w:szCs w:val="28"/>
          <w:lang w:val="nb-NO"/>
        </w:rPr>
      </w:pPr>
      <w:r>
        <w:rPr>
          <w:rFonts w:ascii="Times New Roman" w:eastAsia="Times New Roman" w:hAnsi="Times New Roman" w:cs="Times New Roman"/>
          <w:spacing w:val="-4"/>
          <w:sz w:val="28"/>
          <w:szCs w:val="28"/>
          <w:lang w:val="nb-NO"/>
        </w:rPr>
        <w:t>Thực hiện tốt Nghị định 23/2015/NĐ-CP ngày 16/02/2015 của Chính phủ về cấp bản sao từ sổ gốc, chứng thực bản sao từ bản chính, chứng thực chữ ký và chứng thực hợp đồng, giao dịch và Thông tư số 01/2021/TT-BTP ngày 03/3/2021 quy định chi tiết và hướng dẫn t</w:t>
      </w:r>
      <w:r>
        <w:rPr>
          <w:rFonts w:ascii="Times New Roman" w:eastAsia="Times New Roman" w:hAnsi="Times New Roman" w:cs="Times New Roman"/>
          <w:spacing w:val="-4"/>
          <w:sz w:val="28"/>
          <w:szCs w:val="28"/>
          <w:lang w:val="nb-NO"/>
        </w:rPr>
        <w:t xml:space="preserve">hi hành một số điều của Nghị định 23/2015/NĐ-CP và </w:t>
      </w:r>
      <w:r>
        <w:rPr>
          <w:rFonts w:ascii="Times New Roman" w:hAnsi="Times New Roman" w:cs="Times New Roman"/>
          <w:color w:val="000000"/>
          <w:sz w:val="28"/>
          <w:szCs w:val="28"/>
        </w:rPr>
        <w:t>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ố</w:t>
      </w:r>
      <w:r>
        <w:rPr>
          <w:rFonts w:ascii="Times New Roman" w:hAnsi="Times New Roman" w:cs="Times New Roman"/>
          <w:color w:val="000000"/>
          <w:sz w:val="28"/>
          <w:szCs w:val="28"/>
        </w:rPr>
        <w:t>t vi</w:t>
      </w:r>
      <w:r>
        <w:rPr>
          <w:rFonts w:ascii="Times New Roman" w:hAnsi="Times New Roman" w:cs="Times New Roman"/>
          <w:color w:val="000000"/>
          <w:sz w:val="28"/>
          <w:szCs w:val="28"/>
        </w:rPr>
        <w:t>ệ</w:t>
      </w:r>
      <w:r>
        <w:rPr>
          <w:rFonts w:ascii="Times New Roman" w:hAnsi="Times New Roman" w:cs="Times New Roman"/>
          <w:color w:val="000000"/>
          <w:sz w:val="28"/>
          <w:szCs w:val="28"/>
        </w:rPr>
        <w:t>c c</w:t>
      </w:r>
      <w:r>
        <w:rPr>
          <w:rFonts w:ascii="Times New Roman" w:hAnsi="Times New Roman" w:cs="Times New Roman"/>
          <w:color w:val="000000"/>
          <w:sz w:val="28"/>
          <w:szCs w:val="28"/>
        </w:rPr>
        <w:t>ấ</w:t>
      </w:r>
      <w:r>
        <w:rPr>
          <w:rFonts w:ascii="Times New Roman" w:hAnsi="Times New Roman" w:cs="Times New Roman"/>
          <w:color w:val="000000"/>
          <w:sz w:val="28"/>
          <w:szCs w:val="28"/>
        </w:rPr>
        <w:t>p b</w:t>
      </w:r>
      <w:r>
        <w:rPr>
          <w:rFonts w:ascii="Times New Roman" w:hAnsi="Times New Roman" w:cs="Times New Roman"/>
          <w:color w:val="000000"/>
          <w:sz w:val="28"/>
          <w:szCs w:val="28"/>
        </w:rPr>
        <w:t>ả</w:t>
      </w:r>
      <w:r>
        <w:rPr>
          <w:rFonts w:ascii="Times New Roman" w:hAnsi="Times New Roman" w:cs="Times New Roman"/>
          <w:color w:val="000000"/>
          <w:sz w:val="28"/>
          <w:szCs w:val="28"/>
        </w:rPr>
        <w:t>n sao đi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ử</w:t>
      </w:r>
      <w:r>
        <w:rPr>
          <w:rFonts w:ascii="Times New Roman" w:hAnsi="Times New Roman" w:cs="Times New Roman"/>
          <w:color w:val="000000"/>
          <w:sz w:val="28"/>
          <w:szCs w:val="28"/>
        </w:rPr>
        <w:t xml:space="preserve"> theo quy đ</w:t>
      </w:r>
      <w:r>
        <w:rPr>
          <w:rFonts w:ascii="Times New Roman" w:hAnsi="Times New Roman" w:cs="Times New Roman"/>
          <w:color w:val="000000"/>
          <w:sz w:val="28"/>
          <w:szCs w:val="28"/>
        </w:rPr>
        <w:t>ị</w:t>
      </w:r>
      <w:r>
        <w:rPr>
          <w:rFonts w:ascii="Times New Roman" w:hAnsi="Times New Roman" w:cs="Times New Roman"/>
          <w:color w:val="000000"/>
          <w:sz w:val="28"/>
          <w:szCs w:val="28"/>
        </w:rPr>
        <w:t>nh</w:t>
      </w:r>
      <w:r>
        <w:rPr>
          <w:color w:val="000000"/>
          <w:sz w:val="28"/>
          <w:szCs w:val="28"/>
        </w:rPr>
        <w:t xml:space="preserve"> </w:t>
      </w:r>
      <w:r>
        <w:rPr>
          <w:rFonts w:ascii="Times New Roman" w:hAnsi="Times New Roman" w:cs="Times New Roman"/>
          <w:color w:val="000000"/>
          <w:sz w:val="28"/>
          <w:szCs w:val="28"/>
        </w:rPr>
        <w:t>t</w:t>
      </w:r>
      <w:r>
        <w:rPr>
          <w:rFonts w:ascii="Times New Roman" w:hAnsi="Times New Roman" w:cs="Times New Roman"/>
          <w:color w:val="000000"/>
          <w:sz w:val="28"/>
          <w:szCs w:val="28"/>
        </w:rPr>
        <w:t>ạ</w:t>
      </w:r>
      <w:r>
        <w:rPr>
          <w:rFonts w:ascii="Times New Roman" w:hAnsi="Times New Roman" w:cs="Times New Roman"/>
          <w:color w:val="000000"/>
          <w:sz w:val="28"/>
          <w:szCs w:val="28"/>
        </w:rPr>
        <w:t>i Đi</w:t>
      </w:r>
      <w:r>
        <w:rPr>
          <w:rFonts w:ascii="Times New Roman" w:hAnsi="Times New Roman" w:cs="Times New Roman"/>
          <w:color w:val="000000"/>
          <w:sz w:val="28"/>
          <w:szCs w:val="28"/>
        </w:rPr>
        <w:t>ề</w:t>
      </w:r>
      <w:r>
        <w:rPr>
          <w:rFonts w:ascii="Times New Roman" w:hAnsi="Times New Roman" w:cs="Times New Roman"/>
          <w:color w:val="000000"/>
          <w:sz w:val="28"/>
          <w:szCs w:val="28"/>
        </w:rPr>
        <w:t>u 10 c</w:t>
      </w:r>
      <w:r>
        <w:rPr>
          <w:rFonts w:ascii="Times New Roman" w:hAnsi="Times New Roman" w:cs="Times New Roman"/>
          <w:color w:val="000000"/>
          <w:sz w:val="28"/>
          <w:szCs w:val="28"/>
        </w:rPr>
        <w:t>ủ</w:t>
      </w:r>
      <w:r>
        <w:rPr>
          <w:rFonts w:ascii="Times New Roman" w:hAnsi="Times New Roman" w:cs="Times New Roman"/>
          <w:color w:val="000000"/>
          <w:sz w:val="28"/>
          <w:szCs w:val="28"/>
        </w:rPr>
        <w:t>a Ngh</w:t>
      </w:r>
      <w:r>
        <w:rPr>
          <w:rFonts w:ascii="Times New Roman" w:hAnsi="Times New Roman" w:cs="Times New Roman"/>
          <w:color w:val="000000"/>
          <w:sz w:val="28"/>
          <w:szCs w:val="28"/>
        </w:rPr>
        <w:t>ị</w:t>
      </w:r>
      <w:r>
        <w:rPr>
          <w:rFonts w:ascii="Times New Roman" w:hAnsi="Times New Roman" w:cs="Times New Roman"/>
          <w:color w:val="000000"/>
          <w:sz w:val="28"/>
          <w:szCs w:val="28"/>
        </w:rPr>
        <w:t xml:space="preserve"> đ</w:t>
      </w:r>
      <w:r>
        <w:rPr>
          <w:rFonts w:ascii="Times New Roman" w:hAnsi="Times New Roman" w:cs="Times New Roman"/>
          <w:color w:val="000000"/>
          <w:sz w:val="28"/>
          <w:szCs w:val="28"/>
        </w:rPr>
        <w:t>ị</w:t>
      </w:r>
      <w:r>
        <w:rPr>
          <w:rFonts w:ascii="Times New Roman" w:hAnsi="Times New Roman" w:cs="Times New Roman"/>
          <w:color w:val="000000"/>
          <w:sz w:val="28"/>
          <w:szCs w:val="28"/>
        </w:rPr>
        <w:t>nh s</w:t>
      </w:r>
      <w:r>
        <w:rPr>
          <w:rFonts w:ascii="Times New Roman" w:hAnsi="Times New Roman" w:cs="Times New Roman"/>
          <w:color w:val="000000"/>
          <w:sz w:val="28"/>
          <w:szCs w:val="28"/>
        </w:rPr>
        <w:t>ố</w:t>
      </w:r>
      <w:r>
        <w:rPr>
          <w:rFonts w:ascii="Times New Roman" w:hAnsi="Times New Roman" w:cs="Times New Roman"/>
          <w:color w:val="000000"/>
          <w:sz w:val="28"/>
          <w:szCs w:val="28"/>
        </w:rPr>
        <w:t xml:space="preserve"> 45/2020/NĐ-CP ngày 08/4/2020 c</w:t>
      </w:r>
      <w:r>
        <w:rPr>
          <w:rFonts w:ascii="Times New Roman" w:hAnsi="Times New Roman" w:cs="Times New Roman"/>
          <w:color w:val="000000"/>
          <w:sz w:val="28"/>
          <w:szCs w:val="28"/>
        </w:rPr>
        <w:t>ủ</w:t>
      </w:r>
      <w:r>
        <w:rPr>
          <w:rFonts w:ascii="Times New Roman" w:hAnsi="Times New Roman" w:cs="Times New Roman"/>
          <w:color w:val="000000"/>
          <w:sz w:val="28"/>
          <w:szCs w:val="28"/>
        </w:rPr>
        <w:t>a Chính ph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v</w:t>
      </w:r>
      <w:r>
        <w:rPr>
          <w:rFonts w:ascii="Times New Roman" w:hAnsi="Times New Roman" w:cs="Times New Roman"/>
          <w:color w:val="000000"/>
          <w:sz w:val="28"/>
          <w:szCs w:val="28"/>
        </w:rPr>
        <w:t>ề</w:t>
      </w:r>
      <w:r>
        <w:rPr>
          <w:color w:val="000000"/>
          <w:sz w:val="28"/>
          <w:szCs w:val="28"/>
        </w:rPr>
        <w:t xml:space="preserve"> </w:t>
      </w:r>
      <w:r>
        <w:rPr>
          <w:rFonts w:ascii="Times New Roman" w:hAnsi="Times New Roman" w:cs="Times New Roman"/>
          <w:color w:val="000000"/>
          <w:sz w:val="28"/>
          <w:szCs w:val="28"/>
        </w:rPr>
        <w:t>th</w:t>
      </w:r>
      <w:r>
        <w:rPr>
          <w:rFonts w:ascii="Times New Roman" w:hAnsi="Times New Roman" w:cs="Times New Roman"/>
          <w:color w:val="000000"/>
          <w:sz w:val="28"/>
          <w:szCs w:val="28"/>
        </w:rPr>
        <w:t>ự</w:t>
      </w:r>
      <w:r>
        <w:rPr>
          <w:rFonts w:ascii="Times New Roman" w:hAnsi="Times New Roman" w:cs="Times New Roman"/>
          <w:color w:val="000000"/>
          <w:sz w:val="28"/>
          <w:szCs w:val="28"/>
        </w:rPr>
        <w:t>c hi</w:t>
      </w:r>
      <w:r>
        <w:rPr>
          <w:rFonts w:ascii="Times New Roman" w:hAnsi="Times New Roman" w:cs="Times New Roman"/>
          <w:color w:val="000000"/>
          <w:sz w:val="28"/>
          <w:szCs w:val="28"/>
        </w:rPr>
        <w:t>ệ</w:t>
      </w:r>
      <w:r>
        <w:rPr>
          <w:rFonts w:ascii="Times New Roman" w:hAnsi="Times New Roman" w:cs="Times New Roman"/>
          <w:color w:val="000000"/>
          <w:sz w:val="28"/>
          <w:szCs w:val="28"/>
        </w:rPr>
        <w:t>n th</w:t>
      </w:r>
      <w:r>
        <w:rPr>
          <w:rFonts w:ascii="Times New Roman" w:hAnsi="Times New Roman" w:cs="Times New Roman"/>
          <w:color w:val="000000"/>
          <w:sz w:val="28"/>
          <w:szCs w:val="28"/>
        </w:rPr>
        <w:t>ủ</w:t>
      </w:r>
      <w:r>
        <w:rPr>
          <w:rFonts w:ascii="Times New Roman" w:hAnsi="Times New Roman" w:cs="Times New Roman"/>
          <w:color w:val="000000"/>
          <w:sz w:val="28"/>
          <w:szCs w:val="28"/>
        </w:rPr>
        <w:t xml:space="preserve"> t</w:t>
      </w:r>
      <w:r>
        <w:rPr>
          <w:rFonts w:ascii="Times New Roman" w:hAnsi="Times New Roman" w:cs="Times New Roman"/>
          <w:color w:val="000000"/>
          <w:sz w:val="28"/>
          <w:szCs w:val="28"/>
        </w:rPr>
        <w:t>ụ</w:t>
      </w:r>
      <w:r>
        <w:rPr>
          <w:rFonts w:ascii="Times New Roman" w:hAnsi="Times New Roman" w:cs="Times New Roman"/>
          <w:color w:val="000000"/>
          <w:sz w:val="28"/>
          <w:szCs w:val="28"/>
        </w:rPr>
        <w:t>c hành chính trên môi trư</w:t>
      </w:r>
      <w:r>
        <w:rPr>
          <w:rFonts w:ascii="Times New Roman" w:hAnsi="Times New Roman" w:cs="Times New Roman"/>
          <w:color w:val="000000"/>
          <w:sz w:val="28"/>
          <w:szCs w:val="28"/>
        </w:rPr>
        <w:t>ờ</w:t>
      </w:r>
      <w:r>
        <w:rPr>
          <w:rFonts w:ascii="Times New Roman" w:hAnsi="Times New Roman" w:cs="Times New Roman"/>
          <w:color w:val="000000"/>
          <w:sz w:val="28"/>
          <w:szCs w:val="28"/>
        </w:rPr>
        <w:t>ng đi</w:t>
      </w:r>
      <w:r>
        <w:rPr>
          <w:rFonts w:ascii="Times New Roman" w:hAnsi="Times New Roman" w:cs="Times New Roman"/>
          <w:color w:val="000000"/>
          <w:sz w:val="28"/>
          <w:szCs w:val="28"/>
        </w:rPr>
        <w:t>ệ</w:t>
      </w:r>
      <w:r>
        <w:rPr>
          <w:rFonts w:ascii="Times New Roman" w:hAnsi="Times New Roman" w:cs="Times New Roman"/>
          <w:color w:val="000000"/>
          <w:sz w:val="28"/>
          <w:szCs w:val="28"/>
        </w:rPr>
        <w:t>n t</w:t>
      </w:r>
      <w:r>
        <w:rPr>
          <w:rFonts w:ascii="Times New Roman" w:hAnsi="Times New Roman" w:cs="Times New Roman"/>
          <w:color w:val="000000"/>
          <w:sz w:val="28"/>
          <w:szCs w:val="28"/>
        </w:rPr>
        <w:t>ử</w:t>
      </w:r>
      <w:r>
        <w:rPr>
          <w:rFonts w:ascii="Times New Roman" w:hAnsi="Times New Roman" w:cs="Times New Roman"/>
          <w:color w:val="000000"/>
          <w:sz w:val="28"/>
          <w:szCs w:val="28"/>
        </w:rPr>
        <w:t>.</w:t>
      </w:r>
    </w:p>
    <w:p w:rsidR="00D46F1F" w:rsidRDefault="00B9081F">
      <w:pPr>
        <w:spacing w:after="0" w:line="360" w:lineRule="exact"/>
        <w:ind w:firstLine="54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Kết quả + Cấp trích lục</w:t>
      </w:r>
      <w:r>
        <w:rPr>
          <w:rFonts w:ascii="Times New Roman" w:eastAsia="Times New Roman" w:hAnsi="Times New Roman" w:cs="Times New Roman"/>
          <w:spacing w:val="-4"/>
          <w:sz w:val="28"/>
          <w:szCs w:val="28"/>
        </w:rPr>
        <w:t xml:space="preserve"> bản sao từ sổ gốc, sổ điện tử: 720 trường hợp;</w:t>
      </w:r>
    </w:p>
    <w:p w:rsidR="00D46F1F" w:rsidRDefault="00B9081F">
      <w:pPr>
        <w:spacing w:after="0" w:line="360" w:lineRule="exact"/>
        <w:ind w:left="720" w:firstLine="7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 Chứng thực bản sao từ bản chính: </w:t>
      </w:r>
      <w:r>
        <w:rPr>
          <w:rFonts w:ascii="Times New Roman" w:eastAsia="Times New Roman" w:hAnsi="Times New Roman" w:cs="Times New Roman"/>
          <w:bCs/>
          <w:sz w:val="28"/>
          <w:szCs w:val="28"/>
          <w:lang w:val="nl-NL"/>
        </w:rPr>
        <w:t>7.645 văn bản;</w:t>
      </w:r>
    </w:p>
    <w:p w:rsidR="00D46F1F" w:rsidRDefault="00B9081F">
      <w:pPr>
        <w:spacing w:after="0" w:line="360" w:lineRule="exact"/>
        <w:ind w:left="720" w:firstLine="720"/>
        <w:jc w:val="both"/>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 Chứng thực chử ký: 1.290 trường hợp;</w:t>
      </w:r>
    </w:p>
    <w:p w:rsidR="00D46F1F" w:rsidRDefault="00B9081F">
      <w:pPr>
        <w:spacing w:after="0" w:line="360" w:lineRule="exact"/>
        <w:ind w:left="720" w:firstLine="720"/>
        <w:jc w:val="both"/>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 Chứng thực hợp đồng, giao dịch: 349 trường hợp;</w:t>
      </w:r>
    </w:p>
    <w:p w:rsidR="00D46F1F" w:rsidRDefault="00B9081F">
      <w:pPr>
        <w:spacing w:after="0" w:line="360" w:lineRule="exact"/>
        <w:ind w:left="720" w:firstLine="720"/>
        <w:jc w:val="both"/>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 Cấp bản sao điện tử: 230 bản.</w:t>
      </w:r>
      <w:r>
        <w:rPr>
          <w:rFonts w:ascii="Times New Roman" w:eastAsia="Times New Roman" w:hAnsi="Times New Roman" w:cs="Times New Roman"/>
          <w:bCs/>
          <w:sz w:val="28"/>
          <w:szCs w:val="28"/>
          <w:lang w:val="nl-NL"/>
        </w:rPr>
        <w:tab/>
      </w:r>
      <w:r>
        <w:rPr>
          <w:rFonts w:ascii="Times New Roman" w:eastAsia="Times New Roman" w:hAnsi="Times New Roman" w:cs="Times New Roman"/>
          <w:bCs/>
          <w:sz w:val="28"/>
          <w:szCs w:val="28"/>
          <w:lang w:val="nl-NL"/>
        </w:rPr>
        <w:tab/>
      </w:r>
    </w:p>
    <w:p w:rsidR="00D46F1F" w:rsidRDefault="00B9081F">
      <w:pPr>
        <w:spacing w:after="0" w:line="360" w:lineRule="exact"/>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nb-NO"/>
        </w:rPr>
        <w:t>- Về công tác nuôi con nuôi:</w:t>
      </w:r>
    </w:p>
    <w:p w:rsidR="00D46F1F" w:rsidRDefault="00B9081F">
      <w:pPr>
        <w:spacing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nb-NO"/>
        </w:rPr>
        <w:t>Kị</w:t>
      </w:r>
      <w:r>
        <w:rPr>
          <w:rFonts w:ascii="Times New Roman" w:eastAsia="Times New Roman" w:hAnsi="Times New Roman" w:cs="Times New Roman"/>
          <w:sz w:val="28"/>
          <w:szCs w:val="28"/>
          <w:lang w:val="nb-NO"/>
        </w:rPr>
        <w:t xml:space="preserve">p thời triển </w:t>
      </w:r>
      <w:r>
        <w:rPr>
          <w:rFonts w:ascii="Times New Roman" w:eastAsia="Times New Roman" w:hAnsi="Times New Roman" w:cs="Times New Roman"/>
          <w:sz w:val="28"/>
          <w:szCs w:val="28"/>
        </w:rPr>
        <w:t xml:space="preserve">khai thực hiện </w:t>
      </w:r>
      <w:r>
        <w:rPr>
          <w:rFonts w:ascii="Times New Roman" w:hAnsi="Times New Roman"/>
          <w:color w:val="000000"/>
          <w:sz w:val="28"/>
          <w:szCs w:val="28"/>
          <w:lang w:val="nb-NO"/>
        </w:rPr>
        <w:t>kho</w:t>
      </w:r>
      <w:r>
        <w:rPr>
          <w:rFonts w:ascii="Times New Roman" w:hAnsi="Times New Roman"/>
          <w:color w:val="000000"/>
          <w:sz w:val="28"/>
          <w:szCs w:val="28"/>
          <w:lang w:val="nb-NO"/>
        </w:rPr>
        <w:t>ả</w:t>
      </w:r>
      <w:r>
        <w:rPr>
          <w:rFonts w:ascii="Times New Roman" w:hAnsi="Times New Roman"/>
          <w:color w:val="000000"/>
          <w:sz w:val="28"/>
          <w:szCs w:val="28"/>
          <w:lang w:val="nb-NO"/>
        </w:rPr>
        <w:t>n 1 Đi</w:t>
      </w:r>
      <w:r>
        <w:rPr>
          <w:rFonts w:ascii="Times New Roman" w:hAnsi="Times New Roman"/>
          <w:color w:val="000000"/>
          <w:sz w:val="28"/>
          <w:szCs w:val="28"/>
          <w:lang w:val="nb-NO"/>
        </w:rPr>
        <w:t>ề</w:t>
      </w:r>
      <w:r>
        <w:rPr>
          <w:rFonts w:ascii="Times New Roman" w:hAnsi="Times New Roman"/>
          <w:color w:val="000000"/>
          <w:sz w:val="28"/>
          <w:szCs w:val="28"/>
          <w:lang w:val="nb-NO"/>
        </w:rPr>
        <w:t>u 6 Ngh</w:t>
      </w:r>
      <w:r>
        <w:rPr>
          <w:rFonts w:ascii="Times New Roman" w:hAnsi="Times New Roman"/>
          <w:color w:val="000000"/>
          <w:sz w:val="28"/>
          <w:szCs w:val="28"/>
          <w:lang w:val="nb-NO"/>
        </w:rPr>
        <w:t>ị</w:t>
      </w:r>
      <w:r>
        <w:rPr>
          <w:rFonts w:ascii="Times New Roman" w:hAnsi="Times New Roman"/>
          <w:color w:val="000000"/>
          <w:sz w:val="28"/>
          <w:szCs w:val="28"/>
          <w:lang w:val="nb-NO"/>
        </w:rPr>
        <w:t xml:space="preserve"> đ</w:t>
      </w:r>
      <w:r>
        <w:rPr>
          <w:rFonts w:ascii="Times New Roman" w:hAnsi="Times New Roman"/>
          <w:color w:val="000000"/>
          <w:sz w:val="28"/>
          <w:szCs w:val="28"/>
          <w:lang w:val="nb-NO"/>
        </w:rPr>
        <w:t>ị</w:t>
      </w:r>
      <w:r>
        <w:rPr>
          <w:rFonts w:ascii="Times New Roman" w:hAnsi="Times New Roman"/>
          <w:color w:val="000000"/>
          <w:sz w:val="28"/>
          <w:szCs w:val="28"/>
          <w:lang w:val="nb-NO"/>
        </w:rPr>
        <w:t>nh s</w:t>
      </w:r>
      <w:r>
        <w:rPr>
          <w:rFonts w:ascii="Times New Roman" w:hAnsi="Times New Roman"/>
          <w:color w:val="000000"/>
          <w:sz w:val="28"/>
          <w:szCs w:val="28"/>
          <w:lang w:val="nb-NO"/>
        </w:rPr>
        <w:t>ố</w:t>
      </w:r>
      <w:r>
        <w:rPr>
          <w:rFonts w:ascii="Times New Roman" w:hAnsi="Times New Roman"/>
          <w:color w:val="000000"/>
          <w:sz w:val="28"/>
          <w:szCs w:val="28"/>
          <w:lang w:val="nb-NO"/>
        </w:rPr>
        <w:t xml:space="preserve"> 19/2011/Đ-CP đã đư</w:t>
      </w:r>
      <w:r>
        <w:rPr>
          <w:rFonts w:ascii="Times New Roman" w:hAnsi="Times New Roman"/>
          <w:color w:val="000000"/>
          <w:sz w:val="28"/>
          <w:szCs w:val="28"/>
          <w:lang w:val="nb-NO"/>
        </w:rPr>
        <w:t>ợ</w:t>
      </w:r>
      <w:r>
        <w:rPr>
          <w:rFonts w:ascii="Times New Roman" w:hAnsi="Times New Roman"/>
          <w:color w:val="000000"/>
          <w:sz w:val="28"/>
          <w:szCs w:val="28"/>
          <w:lang w:val="nb-NO"/>
        </w:rPr>
        <w:t>c s</w:t>
      </w:r>
      <w:r>
        <w:rPr>
          <w:rFonts w:ascii="Times New Roman" w:hAnsi="Times New Roman"/>
          <w:color w:val="000000"/>
          <w:sz w:val="28"/>
          <w:szCs w:val="28"/>
          <w:lang w:val="nb-NO"/>
        </w:rPr>
        <w:t>ử</w:t>
      </w:r>
      <w:r>
        <w:rPr>
          <w:rFonts w:ascii="Times New Roman" w:hAnsi="Times New Roman"/>
          <w:color w:val="000000"/>
          <w:sz w:val="28"/>
          <w:szCs w:val="28"/>
          <w:lang w:val="nb-NO"/>
        </w:rPr>
        <w:t>a đ</w:t>
      </w:r>
      <w:r>
        <w:rPr>
          <w:rFonts w:ascii="Times New Roman" w:hAnsi="Times New Roman"/>
          <w:color w:val="000000"/>
          <w:sz w:val="28"/>
          <w:szCs w:val="28"/>
          <w:lang w:val="nb-NO"/>
        </w:rPr>
        <w:t>ổ</w:t>
      </w:r>
      <w:r>
        <w:rPr>
          <w:rFonts w:ascii="Times New Roman" w:hAnsi="Times New Roman"/>
          <w:color w:val="000000"/>
          <w:sz w:val="28"/>
          <w:szCs w:val="28"/>
          <w:lang w:val="nb-NO"/>
        </w:rPr>
        <w:t>i, b</w:t>
      </w:r>
      <w:r>
        <w:rPr>
          <w:rFonts w:ascii="Times New Roman" w:hAnsi="Times New Roman"/>
          <w:color w:val="000000"/>
          <w:sz w:val="28"/>
          <w:szCs w:val="28"/>
          <w:lang w:val="nb-NO"/>
        </w:rPr>
        <w:t>ổ</w:t>
      </w:r>
      <w:r>
        <w:rPr>
          <w:rFonts w:ascii="Times New Roman" w:hAnsi="Times New Roman"/>
          <w:color w:val="000000"/>
          <w:sz w:val="28"/>
          <w:szCs w:val="28"/>
          <w:lang w:val="nb-NO"/>
        </w:rPr>
        <w:t xml:space="preserve"> sung theo Ngh</w:t>
      </w:r>
      <w:r>
        <w:rPr>
          <w:rFonts w:ascii="Times New Roman" w:hAnsi="Times New Roman"/>
          <w:color w:val="000000"/>
          <w:sz w:val="28"/>
          <w:szCs w:val="28"/>
          <w:lang w:val="nb-NO"/>
        </w:rPr>
        <w:t>ị</w:t>
      </w:r>
      <w:r>
        <w:rPr>
          <w:rFonts w:ascii="Times New Roman" w:hAnsi="Times New Roman"/>
          <w:color w:val="000000"/>
          <w:sz w:val="28"/>
          <w:szCs w:val="28"/>
          <w:lang w:val="nb-NO"/>
        </w:rPr>
        <w:t xml:space="preserve"> đ</w:t>
      </w:r>
      <w:r>
        <w:rPr>
          <w:rFonts w:ascii="Times New Roman" w:hAnsi="Times New Roman"/>
          <w:color w:val="000000"/>
          <w:sz w:val="28"/>
          <w:szCs w:val="28"/>
          <w:lang w:val="nb-NO"/>
        </w:rPr>
        <w:t>ị</w:t>
      </w:r>
      <w:r>
        <w:rPr>
          <w:rFonts w:ascii="Times New Roman" w:hAnsi="Times New Roman"/>
          <w:color w:val="000000"/>
          <w:sz w:val="28"/>
          <w:szCs w:val="28"/>
          <w:lang w:val="nb-NO"/>
        </w:rPr>
        <w:t>nh s</w:t>
      </w:r>
      <w:r>
        <w:rPr>
          <w:rFonts w:ascii="Times New Roman" w:hAnsi="Times New Roman"/>
          <w:color w:val="000000"/>
          <w:sz w:val="28"/>
          <w:szCs w:val="28"/>
          <w:lang w:val="nb-NO"/>
        </w:rPr>
        <w:t>ố</w:t>
      </w:r>
      <w:r>
        <w:rPr>
          <w:rFonts w:ascii="Times New Roman" w:hAnsi="Times New Roman"/>
          <w:color w:val="000000"/>
          <w:sz w:val="28"/>
          <w:szCs w:val="28"/>
          <w:lang w:val="nb-NO"/>
        </w:rPr>
        <w:t xml:space="preserve"> 24/2019/Đ-CP</w:t>
      </w:r>
      <w:r>
        <w:rPr>
          <w:rFonts w:ascii="Times New Roman" w:eastAsia="Times New Roman" w:hAnsi="Times New Roman" w:cs="Times New Roman"/>
          <w:bCs/>
          <w:color w:val="000000"/>
          <w:sz w:val="28"/>
          <w:szCs w:val="28"/>
          <w:lang w:val="da-DK"/>
        </w:rPr>
        <w:t xml:space="preserve"> ngày 5/3/2019 của Chính phủ sửa đổi.</w:t>
      </w:r>
    </w:p>
    <w:p w:rsidR="00D46F1F" w:rsidRDefault="00B9081F">
      <w:pPr>
        <w:spacing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Tình hình đăng ký nuôi con nuôi trong nước: tổng số trường hợp đăng ký: không; trường hợp, số </w:t>
      </w:r>
      <w:r>
        <w:rPr>
          <w:rFonts w:ascii="Times New Roman" w:eastAsia="Times New Roman" w:hAnsi="Times New Roman" w:cs="Times New Roman"/>
          <w:sz w:val="28"/>
          <w:szCs w:val="28"/>
        </w:rPr>
        <w:t>vụ việc bị thu hồi, hủy bỏ: không; chấm dứt việc nuôi con nuôi: không; việc thay đổi hộ tịch của con nuôi: Không</w:t>
      </w:r>
    </w:p>
    <w:p w:rsidR="00D46F1F" w:rsidRDefault="00B9081F">
      <w:pPr>
        <w:spacing w:after="0" w:line="360" w:lineRule="exact"/>
        <w:ind w:firstLine="720"/>
        <w:jc w:val="both"/>
        <w:rPr>
          <w:rStyle w:val="fontstyle01"/>
        </w:rPr>
      </w:pPr>
      <w:r>
        <w:rPr>
          <w:rStyle w:val="fontstyle01"/>
        </w:rPr>
        <w:t>5. Công tác ph</w:t>
      </w:r>
      <w:r>
        <w:rPr>
          <w:rStyle w:val="fontstyle01"/>
        </w:rPr>
        <w:t>ố</w:t>
      </w:r>
      <w:r>
        <w:rPr>
          <w:rStyle w:val="fontstyle01"/>
        </w:rPr>
        <w:t>i h</w:t>
      </w:r>
      <w:r>
        <w:rPr>
          <w:rStyle w:val="fontstyle01"/>
        </w:rPr>
        <w:t>ợ</w:t>
      </w:r>
      <w:r>
        <w:rPr>
          <w:rStyle w:val="fontstyle01"/>
        </w:rPr>
        <w:t>p th</w:t>
      </w:r>
      <w:r>
        <w:rPr>
          <w:rStyle w:val="fontstyle01"/>
        </w:rPr>
        <w:t>ự</w:t>
      </w:r>
      <w:r>
        <w:rPr>
          <w:rStyle w:val="fontstyle01"/>
        </w:rPr>
        <w:t>c hi</w:t>
      </w:r>
      <w:r>
        <w:rPr>
          <w:rStyle w:val="fontstyle01"/>
        </w:rPr>
        <w:t>ệ</w:t>
      </w:r>
      <w:r>
        <w:rPr>
          <w:rStyle w:val="fontstyle01"/>
        </w:rPr>
        <w:t>n tr</w:t>
      </w:r>
      <w:r>
        <w:rPr>
          <w:rStyle w:val="fontstyle01"/>
        </w:rPr>
        <w:t>ợ</w:t>
      </w:r>
      <w:r>
        <w:rPr>
          <w:rStyle w:val="fontstyle01"/>
        </w:rPr>
        <w:t xml:space="preserve"> giúp pháp lý</w:t>
      </w:r>
    </w:p>
    <w:p w:rsidR="00D46F1F" w:rsidRDefault="00B9081F">
      <w:pPr>
        <w:spacing w:after="0" w:line="360" w:lineRule="exact"/>
        <w:ind w:firstLine="720"/>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Công tác phối hợp thực hiện trợ giúp pháp ly cho người dân được cấp ủy, chính quyền quan tâm. U</w:t>
      </w:r>
      <w:r>
        <w:rPr>
          <w:rFonts w:ascii="Times New Roman" w:eastAsia="Times New Roman" w:hAnsi="Times New Roman" w:cs="Times New Roman"/>
          <w:sz w:val="28"/>
          <w:szCs w:val="28"/>
          <w:lang w:val="nb-NO"/>
        </w:rPr>
        <w:t>BND phường đã có những chỉ đạo thiết thực trong công tác này, tuy nhiên trong năm 2024 chưa tổ chức được mà chỉ có phối hợp thực hiện cấp phát tài liệu pháp luật.</w:t>
      </w:r>
    </w:p>
    <w:p w:rsidR="00D46F1F" w:rsidRDefault="00B9081F">
      <w:pPr>
        <w:spacing w:after="0" w:line="360" w:lineRule="exact"/>
        <w:ind w:firstLine="720"/>
        <w:jc w:val="both"/>
        <w:rPr>
          <w:rFonts w:ascii="Times New Roman" w:hAnsi="Times New Roman"/>
          <w:b/>
          <w:color w:val="000000"/>
          <w:sz w:val="28"/>
          <w:szCs w:val="28"/>
        </w:rPr>
      </w:pPr>
      <w:r>
        <w:rPr>
          <w:rFonts w:ascii="Times New Roman" w:eastAsia="Times New Roman" w:hAnsi="Times New Roman" w:cs="Times New Roman"/>
          <w:b/>
          <w:sz w:val="28"/>
          <w:szCs w:val="28"/>
          <w:lang w:val="nb-NO"/>
        </w:rPr>
        <w:t xml:space="preserve">6. </w:t>
      </w:r>
      <w:r>
        <w:rPr>
          <w:rFonts w:ascii="Times New Roman" w:hAnsi="Times New Roman"/>
          <w:b/>
          <w:color w:val="000000"/>
          <w:sz w:val="28"/>
          <w:szCs w:val="28"/>
        </w:rPr>
        <w:t>Công tác ti</w:t>
      </w:r>
      <w:r>
        <w:rPr>
          <w:rFonts w:ascii="Times New Roman" w:hAnsi="Times New Roman"/>
          <w:b/>
          <w:color w:val="000000"/>
          <w:sz w:val="28"/>
          <w:szCs w:val="28"/>
        </w:rPr>
        <w:t>ế</w:t>
      </w:r>
      <w:r>
        <w:rPr>
          <w:rFonts w:ascii="Times New Roman" w:hAnsi="Times New Roman"/>
          <w:b/>
          <w:color w:val="000000"/>
          <w:sz w:val="28"/>
          <w:szCs w:val="28"/>
        </w:rPr>
        <w:t>p công dân, gi</w:t>
      </w:r>
      <w:r>
        <w:rPr>
          <w:rFonts w:ascii="Times New Roman" w:hAnsi="Times New Roman"/>
          <w:b/>
          <w:color w:val="000000"/>
          <w:sz w:val="28"/>
          <w:szCs w:val="28"/>
        </w:rPr>
        <w:t>ả</w:t>
      </w:r>
      <w:r>
        <w:rPr>
          <w:rFonts w:ascii="Times New Roman" w:hAnsi="Times New Roman"/>
          <w:b/>
          <w:color w:val="000000"/>
          <w:sz w:val="28"/>
          <w:szCs w:val="28"/>
        </w:rPr>
        <w:t>i quy</w:t>
      </w:r>
      <w:r>
        <w:rPr>
          <w:rFonts w:ascii="Times New Roman" w:hAnsi="Times New Roman"/>
          <w:b/>
          <w:color w:val="000000"/>
          <w:sz w:val="28"/>
          <w:szCs w:val="28"/>
        </w:rPr>
        <w:t>ế</w:t>
      </w:r>
      <w:r>
        <w:rPr>
          <w:rFonts w:ascii="Times New Roman" w:hAnsi="Times New Roman"/>
          <w:b/>
          <w:color w:val="000000"/>
          <w:sz w:val="28"/>
          <w:szCs w:val="28"/>
        </w:rPr>
        <w:t>t khi</w:t>
      </w:r>
      <w:r>
        <w:rPr>
          <w:rFonts w:ascii="Times New Roman" w:hAnsi="Times New Roman"/>
          <w:b/>
          <w:color w:val="000000"/>
          <w:sz w:val="28"/>
          <w:szCs w:val="28"/>
        </w:rPr>
        <w:t>ế</w:t>
      </w:r>
      <w:r>
        <w:rPr>
          <w:rFonts w:ascii="Times New Roman" w:hAnsi="Times New Roman"/>
          <w:b/>
          <w:color w:val="000000"/>
          <w:sz w:val="28"/>
          <w:szCs w:val="28"/>
        </w:rPr>
        <w:t>u n</w:t>
      </w:r>
      <w:r>
        <w:rPr>
          <w:rFonts w:ascii="Times New Roman" w:hAnsi="Times New Roman"/>
          <w:b/>
          <w:color w:val="000000"/>
          <w:sz w:val="28"/>
          <w:szCs w:val="28"/>
        </w:rPr>
        <w:t>ạ</w:t>
      </w:r>
      <w:r>
        <w:rPr>
          <w:rFonts w:ascii="Times New Roman" w:hAnsi="Times New Roman"/>
          <w:b/>
          <w:color w:val="000000"/>
          <w:sz w:val="28"/>
          <w:szCs w:val="28"/>
        </w:rPr>
        <w:t>i, t</w:t>
      </w:r>
      <w:r>
        <w:rPr>
          <w:rFonts w:ascii="Times New Roman" w:hAnsi="Times New Roman"/>
          <w:b/>
          <w:color w:val="000000"/>
          <w:sz w:val="28"/>
          <w:szCs w:val="28"/>
        </w:rPr>
        <w:t>ố</w:t>
      </w:r>
      <w:r>
        <w:rPr>
          <w:rFonts w:ascii="Times New Roman" w:hAnsi="Times New Roman"/>
          <w:b/>
          <w:color w:val="000000"/>
          <w:sz w:val="28"/>
          <w:szCs w:val="28"/>
        </w:rPr>
        <w:t xml:space="preserve"> cáo và phòng, ch</w:t>
      </w:r>
      <w:r>
        <w:rPr>
          <w:rFonts w:ascii="Times New Roman" w:hAnsi="Times New Roman"/>
          <w:b/>
          <w:color w:val="000000"/>
          <w:sz w:val="28"/>
          <w:szCs w:val="28"/>
        </w:rPr>
        <w:t>ố</w:t>
      </w:r>
      <w:r>
        <w:rPr>
          <w:rFonts w:ascii="Times New Roman" w:hAnsi="Times New Roman"/>
          <w:b/>
          <w:color w:val="000000"/>
          <w:sz w:val="28"/>
          <w:szCs w:val="28"/>
        </w:rPr>
        <w:t>ng tham nhũng</w:t>
      </w:r>
    </w:p>
    <w:p w:rsidR="00D46F1F" w:rsidRDefault="00B9081F">
      <w:pPr>
        <w:spacing w:beforeLines="40" w:before="96" w:afterLines="40" w:after="96" w:line="320" w:lineRule="exact"/>
        <w:ind w:firstLine="720"/>
        <w:jc w:val="both"/>
        <w:rPr>
          <w:rFonts w:ascii="Times New Roman" w:hAnsi="Times New Roman" w:cs="Times New Roman"/>
          <w:sz w:val="28"/>
          <w:szCs w:val="28"/>
        </w:rPr>
      </w:pPr>
      <w:r>
        <w:rPr>
          <w:rFonts w:ascii="Times New Roman" w:hAnsi="Times New Roman" w:cs="Times New Roman"/>
          <w:sz w:val="28"/>
          <w:szCs w:val="28"/>
        </w:rPr>
        <w:t>- T</w:t>
      </w:r>
      <w:r>
        <w:rPr>
          <w:rFonts w:ascii="Times New Roman" w:hAnsi="Times New Roman" w:cs="Times New Roman"/>
          <w:sz w:val="28"/>
          <w:szCs w:val="28"/>
        </w:rPr>
        <w:t>ổ</w:t>
      </w:r>
      <w:r>
        <w:rPr>
          <w:rFonts w:ascii="Times New Roman" w:hAnsi="Times New Roman" w:cs="Times New Roman"/>
          <w:sz w:val="28"/>
          <w:szCs w:val="28"/>
        </w:rPr>
        <w:t>ng s</w:t>
      </w:r>
      <w:r>
        <w:rPr>
          <w:rFonts w:ascii="Times New Roman" w:hAnsi="Times New Roman" w:cs="Times New Roman"/>
          <w:sz w:val="28"/>
          <w:szCs w:val="28"/>
        </w:rPr>
        <w:t>ố</w:t>
      </w:r>
      <w:r>
        <w:rPr>
          <w:rFonts w:ascii="Times New Roman" w:hAnsi="Times New Roman" w:cs="Times New Roman"/>
          <w:sz w:val="28"/>
          <w:szCs w:val="28"/>
        </w:rPr>
        <w:t xml:space="preserve"> </w:t>
      </w:r>
      <w:r>
        <w:rPr>
          <w:rFonts w:ascii="Times New Roman" w:hAnsi="Times New Roman" w:cs="Times New Roman"/>
          <w:sz w:val="28"/>
          <w:szCs w:val="28"/>
        </w:rPr>
        <w:t>lư</w:t>
      </w:r>
      <w:r>
        <w:rPr>
          <w:rFonts w:ascii="Times New Roman" w:hAnsi="Times New Roman" w:cs="Times New Roman"/>
          <w:sz w:val="28"/>
          <w:szCs w:val="28"/>
        </w:rPr>
        <w:t>ợ</w:t>
      </w:r>
      <w:r>
        <w:rPr>
          <w:rFonts w:ascii="Times New Roman" w:hAnsi="Times New Roman" w:cs="Times New Roman"/>
          <w:sz w:val="28"/>
          <w:szCs w:val="28"/>
        </w:rPr>
        <w:t>t ti</w:t>
      </w:r>
      <w:r>
        <w:rPr>
          <w:rFonts w:ascii="Times New Roman" w:hAnsi="Times New Roman" w:cs="Times New Roman"/>
          <w:sz w:val="28"/>
          <w:szCs w:val="28"/>
        </w:rPr>
        <w:t>ế</w:t>
      </w:r>
      <w:r>
        <w:rPr>
          <w:rFonts w:ascii="Times New Roman" w:hAnsi="Times New Roman" w:cs="Times New Roman"/>
          <w:sz w:val="28"/>
          <w:szCs w:val="28"/>
        </w:rPr>
        <w:t>p: 05 lư</w:t>
      </w:r>
      <w:r>
        <w:rPr>
          <w:rFonts w:ascii="Times New Roman" w:hAnsi="Times New Roman" w:cs="Times New Roman"/>
          <w:sz w:val="28"/>
          <w:szCs w:val="28"/>
        </w:rPr>
        <w:t>ợ</w:t>
      </w:r>
      <w:r>
        <w:rPr>
          <w:rFonts w:ascii="Times New Roman" w:hAnsi="Times New Roman" w:cs="Times New Roman"/>
          <w:sz w:val="28"/>
          <w:szCs w:val="28"/>
        </w:rPr>
        <w:t>t, s</w:t>
      </w:r>
      <w:r>
        <w:rPr>
          <w:rFonts w:ascii="Times New Roman" w:hAnsi="Times New Roman" w:cs="Times New Roman"/>
          <w:sz w:val="28"/>
          <w:szCs w:val="28"/>
        </w:rPr>
        <w:t>ố</w:t>
      </w:r>
      <w:r>
        <w:rPr>
          <w:rFonts w:ascii="Times New Roman" w:hAnsi="Times New Roman" w:cs="Times New Roman"/>
          <w:sz w:val="28"/>
          <w:szCs w:val="28"/>
        </w:rPr>
        <w:t xml:space="preserve"> ngư</w:t>
      </w:r>
      <w:r>
        <w:rPr>
          <w:rFonts w:ascii="Times New Roman" w:hAnsi="Times New Roman" w:cs="Times New Roman"/>
          <w:sz w:val="28"/>
          <w:szCs w:val="28"/>
        </w:rPr>
        <w:t>ờ</w:t>
      </w:r>
      <w:r>
        <w:rPr>
          <w:rFonts w:ascii="Times New Roman" w:hAnsi="Times New Roman" w:cs="Times New Roman"/>
          <w:sz w:val="28"/>
          <w:szCs w:val="28"/>
        </w:rPr>
        <w:t>i đư</w:t>
      </w:r>
      <w:r>
        <w:rPr>
          <w:rFonts w:ascii="Times New Roman" w:hAnsi="Times New Roman" w:cs="Times New Roman"/>
          <w:sz w:val="28"/>
          <w:szCs w:val="28"/>
        </w:rPr>
        <w:t>ợ</w:t>
      </w:r>
      <w:r>
        <w:rPr>
          <w:rFonts w:ascii="Times New Roman" w:hAnsi="Times New Roman" w:cs="Times New Roman"/>
          <w:sz w:val="28"/>
          <w:szCs w:val="28"/>
        </w:rPr>
        <w:t>c ti</w:t>
      </w:r>
      <w:r>
        <w:rPr>
          <w:rFonts w:ascii="Times New Roman" w:hAnsi="Times New Roman" w:cs="Times New Roman"/>
          <w:sz w:val="28"/>
          <w:szCs w:val="28"/>
        </w:rPr>
        <w:t>ế</w:t>
      </w:r>
      <w:r>
        <w:rPr>
          <w:rFonts w:ascii="Times New Roman" w:hAnsi="Times New Roman" w:cs="Times New Roman"/>
          <w:sz w:val="28"/>
          <w:szCs w:val="28"/>
        </w:rPr>
        <w:t>p: 05 ngư</w:t>
      </w:r>
      <w:r>
        <w:rPr>
          <w:rFonts w:ascii="Times New Roman" w:hAnsi="Times New Roman" w:cs="Times New Roman"/>
          <w:sz w:val="28"/>
          <w:szCs w:val="28"/>
        </w:rPr>
        <w:t>ờ</w:t>
      </w:r>
      <w:r>
        <w:rPr>
          <w:rFonts w:ascii="Times New Roman" w:hAnsi="Times New Roman" w:cs="Times New Roman"/>
          <w:sz w:val="28"/>
          <w:szCs w:val="28"/>
        </w:rPr>
        <w:t>i; s</w:t>
      </w:r>
      <w:r>
        <w:rPr>
          <w:rFonts w:ascii="Times New Roman" w:hAnsi="Times New Roman" w:cs="Times New Roman"/>
          <w:sz w:val="28"/>
          <w:szCs w:val="28"/>
        </w:rPr>
        <w:t>ố</w:t>
      </w:r>
      <w:r>
        <w:rPr>
          <w:rFonts w:ascii="Times New Roman" w:hAnsi="Times New Roman" w:cs="Times New Roman"/>
          <w:sz w:val="28"/>
          <w:szCs w:val="28"/>
        </w:rPr>
        <w:t xml:space="preserve"> v</w:t>
      </w:r>
      <w:r>
        <w:rPr>
          <w:rFonts w:ascii="Times New Roman" w:hAnsi="Times New Roman" w:cs="Times New Roman"/>
          <w:sz w:val="28"/>
          <w:szCs w:val="28"/>
        </w:rPr>
        <w:t>ụ</w:t>
      </w:r>
      <w:r>
        <w:rPr>
          <w:rFonts w:ascii="Times New Roman" w:hAnsi="Times New Roman" w:cs="Times New Roman"/>
          <w:sz w:val="28"/>
          <w:szCs w:val="28"/>
        </w:rPr>
        <w:t xml:space="preserve"> vi</w:t>
      </w:r>
      <w:r>
        <w:rPr>
          <w:rFonts w:ascii="Times New Roman" w:hAnsi="Times New Roman" w:cs="Times New Roman"/>
          <w:sz w:val="28"/>
          <w:szCs w:val="28"/>
        </w:rPr>
        <w:t>ệ</w:t>
      </w:r>
      <w:r>
        <w:rPr>
          <w:rFonts w:ascii="Times New Roman" w:hAnsi="Times New Roman" w:cs="Times New Roman"/>
          <w:sz w:val="28"/>
          <w:szCs w:val="28"/>
        </w:rPr>
        <w:t>c: 05 v</w:t>
      </w:r>
      <w:r>
        <w:rPr>
          <w:rFonts w:ascii="Times New Roman" w:hAnsi="Times New Roman" w:cs="Times New Roman"/>
          <w:sz w:val="28"/>
          <w:szCs w:val="28"/>
        </w:rPr>
        <w:t>ụ</w:t>
      </w:r>
      <w:r>
        <w:rPr>
          <w:rFonts w:ascii="Times New Roman" w:hAnsi="Times New Roman" w:cs="Times New Roman"/>
          <w:sz w:val="28"/>
          <w:szCs w:val="28"/>
        </w:rPr>
        <w:t xml:space="preserve"> vi</w:t>
      </w:r>
      <w:r>
        <w:rPr>
          <w:rFonts w:ascii="Times New Roman" w:hAnsi="Times New Roman" w:cs="Times New Roman"/>
          <w:sz w:val="28"/>
          <w:szCs w:val="28"/>
        </w:rPr>
        <w:t>ệ</w:t>
      </w:r>
      <w:r>
        <w:rPr>
          <w:rFonts w:ascii="Times New Roman" w:hAnsi="Times New Roman" w:cs="Times New Roman"/>
          <w:sz w:val="28"/>
          <w:szCs w:val="28"/>
        </w:rPr>
        <w:t>c (ti</w:t>
      </w:r>
      <w:r>
        <w:rPr>
          <w:rFonts w:ascii="Times New Roman" w:hAnsi="Times New Roman" w:cs="Times New Roman"/>
          <w:sz w:val="28"/>
          <w:szCs w:val="28"/>
        </w:rPr>
        <w:t>ế</w:t>
      </w:r>
      <w:r>
        <w:rPr>
          <w:rFonts w:ascii="Times New Roman" w:hAnsi="Times New Roman" w:cs="Times New Roman"/>
          <w:sz w:val="28"/>
          <w:szCs w:val="28"/>
        </w:rPr>
        <w:t>p l</w:t>
      </w:r>
      <w:r>
        <w:rPr>
          <w:rFonts w:ascii="Times New Roman" w:hAnsi="Times New Roman" w:cs="Times New Roman"/>
          <w:sz w:val="28"/>
          <w:szCs w:val="28"/>
        </w:rPr>
        <w:t>ầ</w:t>
      </w:r>
      <w:r>
        <w:rPr>
          <w:rFonts w:ascii="Times New Roman" w:hAnsi="Times New Roman" w:cs="Times New Roman"/>
          <w:sz w:val="28"/>
          <w:szCs w:val="28"/>
        </w:rPr>
        <w:t>n đ</w:t>
      </w:r>
      <w:r>
        <w:rPr>
          <w:rFonts w:ascii="Times New Roman" w:hAnsi="Times New Roman" w:cs="Times New Roman"/>
          <w:sz w:val="28"/>
          <w:szCs w:val="28"/>
        </w:rPr>
        <w:t>ầ</w:t>
      </w:r>
      <w:r>
        <w:rPr>
          <w:rFonts w:ascii="Times New Roman" w:hAnsi="Times New Roman" w:cs="Times New Roman"/>
          <w:sz w:val="28"/>
          <w:szCs w:val="28"/>
        </w:rPr>
        <w:t>u: 5 ngư</w:t>
      </w:r>
      <w:r>
        <w:rPr>
          <w:rFonts w:ascii="Times New Roman" w:hAnsi="Times New Roman" w:cs="Times New Roman"/>
          <w:sz w:val="28"/>
          <w:szCs w:val="28"/>
        </w:rPr>
        <w:t>ờ</w:t>
      </w:r>
      <w:r>
        <w:rPr>
          <w:rFonts w:ascii="Times New Roman" w:hAnsi="Times New Roman" w:cs="Times New Roman"/>
          <w:sz w:val="28"/>
          <w:szCs w:val="28"/>
        </w:rPr>
        <w:t>i, ti</w:t>
      </w:r>
      <w:r>
        <w:rPr>
          <w:rFonts w:ascii="Times New Roman" w:hAnsi="Times New Roman" w:cs="Times New Roman"/>
          <w:sz w:val="28"/>
          <w:szCs w:val="28"/>
        </w:rPr>
        <w:t>ế</w:t>
      </w:r>
      <w:r>
        <w:rPr>
          <w:rFonts w:ascii="Times New Roman" w:hAnsi="Times New Roman" w:cs="Times New Roman"/>
          <w:sz w:val="28"/>
          <w:szCs w:val="28"/>
        </w:rPr>
        <w:t>p nhi</w:t>
      </w:r>
      <w:r>
        <w:rPr>
          <w:rFonts w:ascii="Times New Roman" w:hAnsi="Times New Roman" w:cs="Times New Roman"/>
          <w:sz w:val="28"/>
          <w:szCs w:val="28"/>
        </w:rPr>
        <w:t>ề</w:t>
      </w:r>
      <w:r>
        <w:rPr>
          <w:rFonts w:ascii="Times New Roman" w:hAnsi="Times New Roman" w:cs="Times New Roman"/>
          <w:sz w:val="28"/>
          <w:szCs w:val="28"/>
        </w:rPr>
        <w:t>u l</w:t>
      </w:r>
      <w:r>
        <w:rPr>
          <w:rFonts w:ascii="Times New Roman" w:hAnsi="Times New Roman" w:cs="Times New Roman"/>
          <w:sz w:val="28"/>
          <w:szCs w:val="28"/>
        </w:rPr>
        <w:t>ầ</w:t>
      </w:r>
      <w:r>
        <w:rPr>
          <w:rFonts w:ascii="Times New Roman" w:hAnsi="Times New Roman" w:cs="Times New Roman"/>
          <w:sz w:val="28"/>
          <w:szCs w:val="28"/>
        </w:rPr>
        <w:t>n: 0 ); s</w:t>
      </w:r>
      <w:r>
        <w:rPr>
          <w:rFonts w:ascii="Times New Roman" w:hAnsi="Times New Roman" w:cs="Times New Roman"/>
          <w:sz w:val="28"/>
          <w:szCs w:val="28"/>
        </w:rPr>
        <w:t>ố</w:t>
      </w:r>
      <w:r>
        <w:rPr>
          <w:rFonts w:ascii="Times New Roman" w:hAnsi="Times New Roman" w:cs="Times New Roman"/>
          <w:sz w:val="28"/>
          <w:szCs w:val="28"/>
        </w:rPr>
        <w:t xml:space="preserve"> đoàn đông ngư</w:t>
      </w:r>
      <w:r>
        <w:rPr>
          <w:rFonts w:ascii="Times New Roman" w:hAnsi="Times New Roman" w:cs="Times New Roman"/>
          <w:sz w:val="28"/>
          <w:szCs w:val="28"/>
        </w:rPr>
        <w:t>ờ</w:t>
      </w:r>
      <w:r>
        <w:rPr>
          <w:rFonts w:ascii="Times New Roman" w:hAnsi="Times New Roman" w:cs="Times New Roman"/>
          <w:sz w:val="28"/>
          <w:szCs w:val="28"/>
        </w:rPr>
        <w:t>i đư</w:t>
      </w:r>
      <w:r>
        <w:rPr>
          <w:rFonts w:ascii="Times New Roman" w:hAnsi="Times New Roman" w:cs="Times New Roman"/>
          <w:sz w:val="28"/>
          <w:szCs w:val="28"/>
        </w:rPr>
        <w:t>ợ</w:t>
      </w:r>
      <w:r>
        <w:rPr>
          <w:rFonts w:ascii="Times New Roman" w:hAnsi="Times New Roman" w:cs="Times New Roman"/>
          <w:sz w:val="28"/>
          <w:szCs w:val="28"/>
        </w:rPr>
        <w:t>c ti</w:t>
      </w:r>
      <w:r>
        <w:rPr>
          <w:rFonts w:ascii="Times New Roman" w:hAnsi="Times New Roman" w:cs="Times New Roman"/>
          <w:sz w:val="28"/>
          <w:szCs w:val="28"/>
        </w:rPr>
        <w:t>ế</w:t>
      </w:r>
      <w:r>
        <w:rPr>
          <w:rFonts w:ascii="Times New Roman" w:hAnsi="Times New Roman" w:cs="Times New Roman"/>
          <w:sz w:val="28"/>
          <w:szCs w:val="28"/>
        </w:rPr>
        <w:t>p: o đoàn (s</w:t>
      </w:r>
      <w:r>
        <w:rPr>
          <w:rFonts w:ascii="Times New Roman" w:hAnsi="Times New Roman" w:cs="Times New Roman"/>
          <w:sz w:val="28"/>
          <w:szCs w:val="28"/>
        </w:rPr>
        <w:t>ố</w:t>
      </w:r>
      <w:r>
        <w:rPr>
          <w:rFonts w:ascii="Times New Roman" w:hAnsi="Times New Roman" w:cs="Times New Roman"/>
          <w:sz w:val="28"/>
          <w:szCs w:val="28"/>
        </w:rPr>
        <w:t xml:space="preserve"> đoàn, s</w:t>
      </w:r>
      <w:r>
        <w:rPr>
          <w:rFonts w:ascii="Times New Roman" w:hAnsi="Times New Roman" w:cs="Times New Roman"/>
          <w:sz w:val="28"/>
          <w:szCs w:val="28"/>
        </w:rPr>
        <w:t>ố</w:t>
      </w:r>
      <w:r>
        <w:rPr>
          <w:rFonts w:ascii="Times New Roman" w:hAnsi="Times New Roman" w:cs="Times New Roman"/>
          <w:sz w:val="28"/>
          <w:szCs w:val="28"/>
        </w:rPr>
        <w:t xml:space="preserve"> ngư</w:t>
      </w:r>
      <w:r>
        <w:rPr>
          <w:rFonts w:ascii="Times New Roman" w:hAnsi="Times New Roman" w:cs="Times New Roman"/>
          <w:sz w:val="28"/>
          <w:szCs w:val="28"/>
        </w:rPr>
        <w:t>ờ</w:t>
      </w:r>
      <w:r>
        <w:rPr>
          <w:rFonts w:ascii="Times New Roman" w:hAnsi="Times New Roman" w:cs="Times New Roman"/>
          <w:sz w:val="28"/>
          <w:szCs w:val="28"/>
        </w:rPr>
        <w:t>i, ti</w:t>
      </w:r>
      <w:r>
        <w:rPr>
          <w:rFonts w:ascii="Times New Roman" w:hAnsi="Times New Roman" w:cs="Times New Roman"/>
          <w:sz w:val="28"/>
          <w:szCs w:val="28"/>
        </w:rPr>
        <w:t>ế</w:t>
      </w:r>
      <w:r>
        <w:rPr>
          <w:rFonts w:ascii="Times New Roman" w:hAnsi="Times New Roman" w:cs="Times New Roman"/>
          <w:sz w:val="28"/>
          <w:szCs w:val="28"/>
        </w:rPr>
        <w:t>p l</w:t>
      </w:r>
      <w:r>
        <w:rPr>
          <w:rFonts w:ascii="Times New Roman" w:hAnsi="Times New Roman" w:cs="Times New Roman"/>
          <w:sz w:val="28"/>
          <w:szCs w:val="28"/>
        </w:rPr>
        <w:t>ầ</w:t>
      </w:r>
      <w:r>
        <w:rPr>
          <w:rFonts w:ascii="Times New Roman" w:hAnsi="Times New Roman" w:cs="Times New Roman"/>
          <w:sz w:val="28"/>
          <w:szCs w:val="28"/>
        </w:rPr>
        <w:t>n đ</w:t>
      </w:r>
      <w:r>
        <w:rPr>
          <w:rFonts w:ascii="Times New Roman" w:hAnsi="Times New Roman" w:cs="Times New Roman"/>
          <w:sz w:val="28"/>
          <w:szCs w:val="28"/>
        </w:rPr>
        <w:t>ầ</w:t>
      </w:r>
      <w:r>
        <w:rPr>
          <w:rFonts w:ascii="Times New Roman" w:hAnsi="Times New Roman" w:cs="Times New Roman"/>
          <w:sz w:val="28"/>
          <w:szCs w:val="28"/>
        </w:rPr>
        <w:t>u, ti</w:t>
      </w:r>
      <w:r>
        <w:rPr>
          <w:rFonts w:ascii="Times New Roman" w:hAnsi="Times New Roman" w:cs="Times New Roman"/>
          <w:sz w:val="28"/>
          <w:szCs w:val="28"/>
        </w:rPr>
        <w:t>ế</w:t>
      </w:r>
      <w:r>
        <w:rPr>
          <w:rFonts w:ascii="Times New Roman" w:hAnsi="Times New Roman" w:cs="Times New Roman"/>
          <w:sz w:val="28"/>
          <w:szCs w:val="28"/>
        </w:rPr>
        <w:t>p nhi</w:t>
      </w:r>
      <w:r>
        <w:rPr>
          <w:rFonts w:ascii="Times New Roman" w:hAnsi="Times New Roman" w:cs="Times New Roman"/>
          <w:sz w:val="28"/>
          <w:szCs w:val="28"/>
        </w:rPr>
        <w:t>ề</w:t>
      </w:r>
      <w:r>
        <w:rPr>
          <w:rFonts w:ascii="Times New Roman" w:hAnsi="Times New Roman" w:cs="Times New Roman"/>
          <w:sz w:val="28"/>
          <w:szCs w:val="28"/>
        </w:rPr>
        <w:t>u l</w:t>
      </w:r>
      <w:r>
        <w:rPr>
          <w:rFonts w:ascii="Times New Roman" w:hAnsi="Times New Roman" w:cs="Times New Roman"/>
          <w:sz w:val="28"/>
          <w:szCs w:val="28"/>
        </w:rPr>
        <w:t>ầ</w:t>
      </w:r>
      <w:r>
        <w:rPr>
          <w:rFonts w:ascii="Times New Roman" w:hAnsi="Times New Roman" w:cs="Times New Roman"/>
          <w:sz w:val="28"/>
          <w:szCs w:val="28"/>
        </w:rPr>
        <w:t>n). Trong đó ti</w:t>
      </w:r>
      <w:r>
        <w:rPr>
          <w:rFonts w:ascii="Times New Roman" w:hAnsi="Times New Roman" w:cs="Times New Roman"/>
          <w:sz w:val="28"/>
          <w:szCs w:val="28"/>
        </w:rPr>
        <w:t>ế</w:t>
      </w:r>
      <w:r>
        <w:rPr>
          <w:rFonts w:ascii="Times New Roman" w:hAnsi="Times New Roman" w:cs="Times New Roman"/>
          <w:sz w:val="28"/>
          <w:szCs w:val="28"/>
        </w:rPr>
        <w:t>p đ</w:t>
      </w:r>
      <w:r>
        <w:rPr>
          <w:rFonts w:ascii="Times New Roman" w:hAnsi="Times New Roman" w:cs="Times New Roman"/>
          <w:sz w:val="28"/>
          <w:szCs w:val="28"/>
        </w:rPr>
        <w:t>ị</w:t>
      </w:r>
      <w:r>
        <w:rPr>
          <w:rFonts w:ascii="Times New Roman" w:hAnsi="Times New Roman" w:cs="Times New Roman"/>
          <w:sz w:val="28"/>
          <w:szCs w:val="28"/>
        </w:rPr>
        <w:t>nh k</w:t>
      </w:r>
      <w:r>
        <w:rPr>
          <w:rFonts w:ascii="Times New Roman" w:hAnsi="Times New Roman" w:cs="Times New Roman"/>
          <w:sz w:val="28"/>
          <w:szCs w:val="28"/>
        </w:rPr>
        <w:t>ỳ</w:t>
      </w:r>
      <w:r>
        <w:rPr>
          <w:rFonts w:ascii="Times New Roman" w:hAnsi="Times New Roman" w:cs="Times New Roman"/>
          <w:sz w:val="28"/>
          <w:szCs w:val="28"/>
        </w:rPr>
        <w:t xml:space="preserve"> c</w:t>
      </w:r>
      <w:r>
        <w:rPr>
          <w:rFonts w:ascii="Times New Roman" w:hAnsi="Times New Roman" w:cs="Times New Roman"/>
          <w:sz w:val="28"/>
          <w:szCs w:val="28"/>
        </w:rPr>
        <w:t>ủ</w:t>
      </w:r>
      <w:r>
        <w:rPr>
          <w:rFonts w:ascii="Times New Roman" w:hAnsi="Times New Roman" w:cs="Times New Roman"/>
          <w:sz w:val="28"/>
          <w:szCs w:val="28"/>
        </w:rPr>
        <w:t>a ch</w:t>
      </w:r>
      <w:r>
        <w:rPr>
          <w:rFonts w:ascii="Times New Roman" w:hAnsi="Times New Roman" w:cs="Times New Roman"/>
          <w:sz w:val="28"/>
          <w:szCs w:val="28"/>
        </w:rPr>
        <w:t>ủ</w:t>
      </w:r>
      <w:r>
        <w:rPr>
          <w:rFonts w:ascii="Times New Roman" w:hAnsi="Times New Roman" w:cs="Times New Roman"/>
          <w:sz w:val="28"/>
          <w:szCs w:val="28"/>
        </w:rPr>
        <w:t xml:space="preserve"> t</w:t>
      </w:r>
      <w:r>
        <w:rPr>
          <w:rFonts w:ascii="Times New Roman" w:hAnsi="Times New Roman" w:cs="Times New Roman"/>
          <w:sz w:val="28"/>
          <w:szCs w:val="28"/>
        </w:rPr>
        <w:t>ị</w:t>
      </w:r>
      <w:r>
        <w:rPr>
          <w:rFonts w:ascii="Times New Roman" w:hAnsi="Times New Roman" w:cs="Times New Roman"/>
          <w:sz w:val="28"/>
          <w:szCs w:val="28"/>
        </w:rPr>
        <w:t>ch UBND phư</w:t>
      </w:r>
      <w:r>
        <w:rPr>
          <w:rFonts w:ascii="Times New Roman" w:hAnsi="Times New Roman" w:cs="Times New Roman"/>
          <w:sz w:val="28"/>
          <w:szCs w:val="28"/>
        </w:rPr>
        <w:t>ờ</w:t>
      </w:r>
      <w:r>
        <w:rPr>
          <w:rFonts w:ascii="Times New Roman" w:hAnsi="Times New Roman" w:cs="Times New Roman"/>
          <w:sz w:val="28"/>
          <w:szCs w:val="28"/>
        </w:rPr>
        <w:t>ng: 48</w:t>
      </w:r>
      <w:r>
        <w:rPr>
          <w:rFonts w:ascii="Times New Roman" w:hAnsi="Times New Roman" w:cs="Times New Roman"/>
          <w:sz w:val="28"/>
          <w:szCs w:val="28"/>
        </w:rPr>
        <w:t xml:space="preserve"> k</w:t>
      </w:r>
      <w:r>
        <w:rPr>
          <w:rFonts w:ascii="Times New Roman" w:hAnsi="Times New Roman" w:cs="Times New Roman"/>
          <w:sz w:val="28"/>
          <w:szCs w:val="28"/>
        </w:rPr>
        <w:t>ỳ</w:t>
      </w:r>
      <w:r>
        <w:rPr>
          <w:rFonts w:ascii="Times New Roman" w:hAnsi="Times New Roman" w:cs="Times New Roman"/>
          <w:sz w:val="28"/>
          <w:szCs w:val="28"/>
        </w:rPr>
        <w:t xml:space="preserve"> ti</w:t>
      </w:r>
      <w:r>
        <w:rPr>
          <w:rFonts w:ascii="Times New Roman" w:hAnsi="Times New Roman" w:cs="Times New Roman"/>
          <w:sz w:val="28"/>
          <w:szCs w:val="28"/>
        </w:rPr>
        <w:t>ế</w:t>
      </w:r>
      <w:r>
        <w:rPr>
          <w:rFonts w:ascii="Times New Roman" w:hAnsi="Times New Roman" w:cs="Times New Roman"/>
          <w:sz w:val="28"/>
          <w:szCs w:val="28"/>
        </w:rPr>
        <w:t>p, s</w:t>
      </w:r>
      <w:r>
        <w:rPr>
          <w:rFonts w:ascii="Times New Roman" w:hAnsi="Times New Roman" w:cs="Times New Roman"/>
          <w:sz w:val="28"/>
          <w:szCs w:val="28"/>
        </w:rPr>
        <w:t>ố</w:t>
      </w:r>
      <w:r>
        <w:rPr>
          <w:rFonts w:ascii="Times New Roman" w:hAnsi="Times New Roman" w:cs="Times New Roman"/>
          <w:sz w:val="28"/>
          <w:szCs w:val="28"/>
        </w:rPr>
        <w:t xml:space="preserve"> lư</w:t>
      </w:r>
      <w:r>
        <w:rPr>
          <w:rFonts w:ascii="Times New Roman" w:hAnsi="Times New Roman" w:cs="Times New Roman"/>
          <w:sz w:val="28"/>
          <w:szCs w:val="28"/>
        </w:rPr>
        <w:t>ợ</w:t>
      </w:r>
      <w:r>
        <w:rPr>
          <w:rFonts w:ascii="Times New Roman" w:hAnsi="Times New Roman" w:cs="Times New Roman"/>
          <w:sz w:val="28"/>
          <w:szCs w:val="28"/>
        </w:rPr>
        <w:t>t 01 lư</w:t>
      </w:r>
      <w:r>
        <w:rPr>
          <w:rFonts w:ascii="Times New Roman" w:hAnsi="Times New Roman" w:cs="Times New Roman"/>
          <w:sz w:val="28"/>
          <w:szCs w:val="28"/>
        </w:rPr>
        <w:t>ợ</w:t>
      </w:r>
      <w:r>
        <w:rPr>
          <w:rFonts w:ascii="Times New Roman" w:hAnsi="Times New Roman" w:cs="Times New Roman"/>
          <w:sz w:val="28"/>
          <w:szCs w:val="28"/>
        </w:rPr>
        <w:t>t, s</w:t>
      </w:r>
      <w:r>
        <w:rPr>
          <w:rFonts w:ascii="Times New Roman" w:hAnsi="Times New Roman" w:cs="Times New Roman"/>
          <w:sz w:val="28"/>
          <w:szCs w:val="28"/>
        </w:rPr>
        <w:t>ố</w:t>
      </w:r>
      <w:r>
        <w:rPr>
          <w:rFonts w:ascii="Times New Roman" w:hAnsi="Times New Roman" w:cs="Times New Roman"/>
          <w:sz w:val="28"/>
          <w:szCs w:val="28"/>
        </w:rPr>
        <w:t xml:space="preserve"> ngư</w:t>
      </w:r>
      <w:r>
        <w:rPr>
          <w:rFonts w:ascii="Times New Roman" w:hAnsi="Times New Roman" w:cs="Times New Roman"/>
          <w:sz w:val="28"/>
          <w:szCs w:val="28"/>
        </w:rPr>
        <w:t>ờ</w:t>
      </w:r>
      <w:r>
        <w:rPr>
          <w:rFonts w:ascii="Times New Roman" w:hAnsi="Times New Roman" w:cs="Times New Roman"/>
          <w:sz w:val="28"/>
          <w:szCs w:val="28"/>
        </w:rPr>
        <w:t>i 01 ngư</w:t>
      </w:r>
      <w:r>
        <w:rPr>
          <w:rFonts w:ascii="Times New Roman" w:hAnsi="Times New Roman" w:cs="Times New Roman"/>
          <w:sz w:val="28"/>
          <w:szCs w:val="28"/>
        </w:rPr>
        <w:t>ờ</w:t>
      </w:r>
      <w:r>
        <w:rPr>
          <w:rFonts w:ascii="Times New Roman" w:hAnsi="Times New Roman" w:cs="Times New Roman"/>
          <w:sz w:val="28"/>
          <w:szCs w:val="28"/>
        </w:rPr>
        <w:t>i (tr</w:t>
      </w:r>
      <w:r>
        <w:rPr>
          <w:rFonts w:ascii="Times New Roman" w:hAnsi="Times New Roman" w:cs="Times New Roman"/>
          <w:sz w:val="28"/>
          <w:szCs w:val="28"/>
        </w:rPr>
        <w:t>ự</w:t>
      </w:r>
      <w:r>
        <w:rPr>
          <w:rFonts w:ascii="Times New Roman" w:hAnsi="Times New Roman" w:cs="Times New Roman"/>
          <w:sz w:val="28"/>
          <w:szCs w:val="28"/>
        </w:rPr>
        <w:t>c ti</w:t>
      </w:r>
      <w:r>
        <w:rPr>
          <w:rFonts w:ascii="Times New Roman" w:hAnsi="Times New Roman" w:cs="Times New Roman"/>
          <w:sz w:val="28"/>
          <w:szCs w:val="28"/>
        </w:rPr>
        <w:t>ế</w:t>
      </w:r>
      <w:r>
        <w:rPr>
          <w:rFonts w:ascii="Times New Roman" w:hAnsi="Times New Roman" w:cs="Times New Roman"/>
          <w:sz w:val="28"/>
          <w:szCs w:val="28"/>
        </w:rPr>
        <w:t xml:space="preserve">p và </w:t>
      </w:r>
      <w:r>
        <w:rPr>
          <w:rFonts w:ascii="Times New Roman" w:hAnsi="Times New Roman" w:cs="Times New Roman"/>
          <w:sz w:val="28"/>
          <w:szCs w:val="28"/>
        </w:rPr>
        <w:t>ủ</w:t>
      </w:r>
      <w:r>
        <w:rPr>
          <w:rFonts w:ascii="Times New Roman" w:hAnsi="Times New Roman" w:cs="Times New Roman"/>
          <w:sz w:val="28"/>
          <w:szCs w:val="28"/>
        </w:rPr>
        <w:t>y quy</w:t>
      </w:r>
      <w:r>
        <w:rPr>
          <w:rFonts w:ascii="Times New Roman" w:hAnsi="Times New Roman" w:cs="Times New Roman"/>
          <w:sz w:val="28"/>
          <w:szCs w:val="28"/>
        </w:rPr>
        <w:t>ề</w:t>
      </w:r>
      <w:r>
        <w:rPr>
          <w:rFonts w:ascii="Times New Roman" w:hAnsi="Times New Roman" w:cs="Times New Roman"/>
          <w:sz w:val="28"/>
          <w:szCs w:val="28"/>
        </w:rPr>
        <w:t>n); c</w:t>
      </w:r>
      <w:r>
        <w:rPr>
          <w:rFonts w:ascii="Times New Roman" w:hAnsi="Times New Roman" w:cs="Times New Roman"/>
          <w:sz w:val="28"/>
          <w:szCs w:val="28"/>
        </w:rPr>
        <w:t>ủ</w:t>
      </w:r>
      <w:r>
        <w:rPr>
          <w:rFonts w:ascii="Times New Roman" w:hAnsi="Times New Roman" w:cs="Times New Roman"/>
          <w:sz w:val="28"/>
          <w:szCs w:val="28"/>
        </w:rPr>
        <w:t>a cơ quan, đơn v</w:t>
      </w:r>
      <w:r>
        <w:rPr>
          <w:rFonts w:ascii="Times New Roman" w:hAnsi="Times New Roman" w:cs="Times New Roman"/>
          <w:sz w:val="28"/>
          <w:szCs w:val="28"/>
        </w:rPr>
        <w:t>ị</w:t>
      </w:r>
      <w:r>
        <w:rPr>
          <w:rFonts w:ascii="Times New Roman" w:hAnsi="Times New Roman" w:cs="Times New Roman"/>
          <w:sz w:val="28"/>
          <w:szCs w:val="28"/>
        </w:rPr>
        <w:t xml:space="preserve"> ti</w:t>
      </w:r>
      <w:r>
        <w:rPr>
          <w:rFonts w:ascii="Times New Roman" w:hAnsi="Times New Roman" w:cs="Times New Roman"/>
          <w:sz w:val="28"/>
          <w:szCs w:val="28"/>
        </w:rPr>
        <w:t>ế</w:t>
      </w:r>
      <w:r>
        <w:rPr>
          <w:rFonts w:ascii="Times New Roman" w:hAnsi="Times New Roman" w:cs="Times New Roman"/>
          <w:sz w:val="28"/>
          <w:szCs w:val="28"/>
        </w:rPr>
        <w:t>p công dân.</w:t>
      </w:r>
    </w:p>
    <w:p w:rsidR="00D46F1F" w:rsidRDefault="00B9081F">
      <w:pPr>
        <w:spacing w:beforeLines="40" w:before="96" w:afterLines="40" w:after="96" w:line="320" w:lineRule="exact"/>
        <w:ind w:firstLine="720"/>
        <w:jc w:val="both"/>
        <w:rPr>
          <w:rFonts w:ascii="Times New Roman" w:hAnsi="Times New Roman" w:cs="Times New Roman"/>
          <w:sz w:val="28"/>
          <w:szCs w:val="28"/>
        </w:rPr>
      </w:pPr>
      <w:r>
        <w:rPr>
          <w:rFonts w:ascii="Times New Roman" w:hAnsi="Times New Roman" w:cs="Times New Roman"/>
          <w:sz w:val="28"/>
          <w:szCs w:val="28"/>
        </w:rPr>
        <w:t>T</w:t>
      </w:r>
      <w:r>
        <w:rPr>
          <w:rFonts w:ascii="Times New Roman" w:hAnsi="Times New Roman" w:cs="Times New Roman"/>
          <w:sz w:val="28"/>
          <w:szCs w:val="28"/>
        </w:rPr>
        <w:t>ổ</w:t>
      </w:r>
      <w:r>
        <w:rPr>
          <w:rFonts w:ascii="Times New Roman" w:hAnsi="Times New Roman" w:cs="Times New Roman"/>
          <w:sz w:val="28"/>
          <w:szCs w:val="28"/>
        </w:rPr>
        <w:t>ng s</w:t>
      </w:r>
      <w:r>
        <w:rPr>
          <w:rFonts w:ascii="Times New Roman" w:hAnsi="Times New Roman" w:cs="Times New Roman"/>
          <w:sz w:val="28"/>
          <w:szCs w:val="28"/>
        </w:rPr>
        <w:t>ố</w:t>
      </w:r>
      <w:r>
        <w:rPr>
          <w:rFonts w:ascii="Times New Roman" w:hAnsi="Times New Roman" w:cs="Times New Roman"/>
          <w:sz w:val="28"/>
          <w:szCs w:val="28"/>
        </w:rPr>
        <w:t xml:space="preserve"> đơn: 5 đơn, s</w:t>
      </w:r>
      <w:r>
        <w:rPr>
          <w:rFonts w:ascii="Times New Roman" w:hAnsi="Times New Roman" w:cs="Times New Roman"/>
          <w:sz w:val="28"/>
          <w:szCs w:val="28"/>
        </w:rPr>
        <w:t>ố</w:t>
      </w:r>
      <w:r>
        <w:rPr>
          <w:rFonts w:ascii="Times New Roman" w:hAnsi="Times New Roman" w:cs="Times New Roman"/>
          <w:sz w:val="28"/>
          <w:szCs w:val="28"/>
        </w:rPr>
        <w:t xml:space="preserve"> v</w:t>
      </w:r>
      <w:r>
        <w:rPr>
          <w:rFonts w:ascii="Times New Roman" w:hAnsi="Times New Roman" w:cs="Times New Roman"/>
          <w:sz w:val="28"/>
          <w:szCs w:val="28"/>
        </w:rPr>
        <w:t>ụ</w:t>
      </w:r>
      <w:r>
        <w:rPr>
          <w:rFonts w:ascii="Times New Roman" w:hAnsi="Times New Roman" w:cs="Times New Roman"/>
          <w:sz w:val="28"/>
          <w:szCs w:val="28"/>
        </w:rPr>
        <w:t xml:space="preserve"> vi</w:t>
      </w:r>
      <w:r>
        <w:rPr>
          <w:rFonts w:ascii="Times New Roman" w:hAnsi="Times New Roman" w:cs="Times New Roman"/>
          <w:sz w:val="28"/>
          <w:szCs w:val="28"/>
        </w:rPr>
        <w:t>ệ</w:t>
      </w:r>
      <w:r>
        <w:rPr>
          <w:rFonts w:ascii="Times New Roman" w:hAnsi="Times New Roman" w:cs="Times New Roman"/>
          <w:sz w:val="28"/>
          <w:szCs w:val="28"/>
        </w:rPr>
        <w:t>c: 5 v</w:t>
      </w:r>
      <w:r>
        <w:rPr>
          <w:rFonts w:ascii="Times New Roman" w:hAnsi="Times New Roman" w:cs="Times New Roman"/>
          <w:sz w:val="28"/>
          <w:szCs w:val="28"/>
        </w:rPr>
        <w:t>ụ</w:t>
      </w:r>
      <w:r>
        <w:rPr>
          <w:rFonts w:ascii="Times New Roman" w:hAnsi="Times New Roman" w:cs="Times New Roman"/>
          <w:sz w:val="28"/>
          <w:szCs w:val="28"/>
        </w:rPr>
        <w:t xml:space="preserve"> vi</w:t>
      </w:r>
      <w:r>
        <w:rPr>
          <w:rFonts w:ascii="Times New Roman" w:hAnsi="Times New Roman" w:cs="Times New Roman"/>
          <w:sz w:val="28"/>
          <w:szCs w:val="28"/>
        </w:rPr>
        <w:t>ệ</w:t>
      </w:r>
      <w:r>
        <w:rPr>
          <w:rFonts w:ascii="Times New Roman" w:hAnsi="Times New Roman" w:cs="Times New Roman"/>
          <w:sz w:val="28"/>
          <w:szCs w:val="28"/>
        </w:rPr>
        <w:t>c (khi</w:t>
      </w:r>
      <w:r>
        <w:rPr>
          <w:rFonts w:ascii="Times New Roman" w:hAnsi="Times New Roman" w:cs="Times New Roman"/>
          <w:sz w:val="28"/>
          <w:szCs w:val="28"/>
        </w:rPr>
        <w:t>ế</w:t>
      </w:r>
      <w:r>
        <w:rPr>
          <w:rFonts w:ascii="Times New Roman" w:hAnsi="Times New Roman" w:cs="Times New Roman"/>
          <w:sz w:val="28"/>
          <w:szCs w:val="28"/>
        </w:rPr>
        <w:t>u n</w:t>
      </w:r>
      <w:r>
        <w:rPr>
          <w:rFonts w:ascii="Times New Roman" w:hAnsi="Times New Roman" w:cs="Times New Roman"/>
          <w:sz w:val="28"/>
          <w:szCs w:val="28"/>
        </w:rPr>
        <w:t>ạ</w:t>
      </w:r>
      <w:r>
        <w:rPr>
          <w:rFonts w:ascii="Times New Roman" w:hAnsi="Times New Roman" w:cs="Times New Roman"/>
          <w:sz w:val="28"/>
          <w:szCs w:val="28"/>
        </w:rPr>
        <w:t>i: 0 đơn, t</w:t>
      </w:r>
      <w:r>
        <w:rPr>
          <w:rFonts w:ascii="Times New Roman" w:hAnsi="Times New Roman" w:cs="Times New Roman"/>
          <w:sz w:val="28"/>
          <w:szCs w:val="28"/>
        </w:rPr>
        <w:t>ố</w:t>
      </w:r>
      <w:r>
        <w:rPr>
          <w:rFonts w:ascii="Times New Roman" w:hAnsi="Times New Roman" w:cs="Times New Roman"/>
          <w:sz w:val="28"/>
          <w:szCs w:val="28"/>
        </w:rPr>
        <w:t xml:space="preserve"> cáo: 0 đơn, ki</w:t>
      </w:r>
      <w:r>
        <w:rPr>
          <w:rFonts w:ascii="Times New Roman" w:hAnsi="Times New Roman" w:cs="Times New Roman"/>
          <w:sz w:val="28"/>
          <w:szCs w:val="28"/>
        </w:rPr>
        <w:t>ế</w:t>
      </w:r>
      <w:r>
        <w:rPr>
          <w:rFonts w:ascii="Times New Roman" w:hAnsi="Times New Roman" w:cs="Times New Roman"/>
          <w:sz w:val="28"/>
          <w:szCs w:val="28"/>
        </w:rPr>
        <w:t>n ngh</w:t>
      </w:r>
      <w:r>
        <w:rPr>
          <w:rFonts w:ascii="Times New Roman" w:hAnsi="Times New Roman" w:cs="Times New Roman"/>
          <w:sz w:val="28"/>
          <w:szCs w:val="28"/>
        </w:rPr>
        <w:t>ị</w:t>
      </w:r>
      <w:r>
        <w:rPr>
          <w:rFonts w:ascii="Times New Roman" w:hAnsi="Times New Roman" w:cs="Times New Roman"/>
          <w:sz w:val="28"/>
          <w:szCs w:val="28"/>
        </w:rPr>
        <w:t>, ph</w:t>
      </w:r>
      <w:r>
        <w:rPr>
          <w:rFonts w:ascii="Times New Roman" w:hAnsi="Times New Roman" w:cs="Times New Roman"/>
          <w:sz w:val="28"/>
          <w:szCs w:val="28"/>
        </w:rPr>
        <w:t>ả</w:t>
      </w:r>
      <w:r>
        <w:rPr>
          <w:rFonts w:ascii="Times New Roman" w:hAnsi="Times New Roman" w:cs="Times New Roman"/>
          <w:sz w:val="28"/>
          <w:szCs w:val="28"/>
        </w:rPr>
        <w:t>n ánh: 5 đơn) đã gi</w:t>
      </w:r>
      <w:r>
        <w:rPr>
          <w:rFonts w:ascii="Times New Roman" w:hAnsi="Times New Roman" w:cs="Times New Roman"/>
          <w:sz w:val="28"/>
          <w:szCs w:val="28"/>
        </w:rPr>
        <w:t>ả</w:t>
      </w:r>
      <w:r>
        <w:rPr>
          <w:rFonts w:ascii="Times New Roman" w:hAnsi="Times New Roman" w:cs="Times New Roman"/>
          <w:sz w:val="28"/>
          <w:szCs w:val="28"/>
        </w:rPr>
        <w:t>i quy</w:t>
      </w:r>
      <w:r>
        <w:rPr>
          <w:rFonts w:ascii="Times New Roman" w:hAnsi="Times New Roman" w:cs="Times New Roman"/>
          <w:sz w:val="28"/>
          <w:szCs w:val="28"/>
        </w:rPr>
        <w:t>ế</w:t>
      </w:r>
      <w:r>
        <w:rPr>
          <w:rFonts w:ascii="Times New Roman" w:hAnsi="Times New Roman" w:cs="Times New Roman"/>
          <w:sz w:val="28"/>
          <w:szCs w:val="28"/>
        </w:rPr>
        <w:t>t: 5 v</w:t>
      </w:r>
      <w:r>
        <w:rPr>
          <w:rFonts w:ascii="Times New Roman" w:hAnsi="Times New Roman" w:cs="Times New Roman"/>
          <w:sz w:val="28"/>
          <w:szCs w:val="28"/>
        </w:rPr>
        <w:t>ụ</w:t>
      </w:r>
      <w:r>
        <w:rPr>
          <w:rFonts w:ascii="Times New Roman" w:hAnsi="Times New Roman" w:cs="Times New Roman"/>
          <w:sz w:val="28"/>
          <w:szCs w:val="28"/>
        </w:rPr>
        <w:t xml:space="preserve"> vi</w:t>
      </w:r>
      <w:r>
        <w:rPr>
          <w:rFonts w:ascii="Times New Roman" w:hAnsi="Times New Roman" w:cs="Times New Roman"/>
          <w:sz w:val="28"/>
          <w:szCs w:val="28"/>
        </w:rPr>
        <w:t>ệ</w:t>
      </w:r>
      <w:r>
        <w:rPr>
          <w:rFonts w:ascii="Times New Roman" w:hAnsi="Times New Roman" w:cs="Times New Roman"/>
          <w:sz w:val="28"/>
          <w:szCs w:val="28"/>
        </w:rPr>
        <w:t>c /t</w:t>
      </w:r>
      <w:r>
        <w:rPr>
          <w:rFonts w:ascii="Times New Roman" w:hAnsi="Times New Roman" w:cs="Times New Roman"/>
          <w:sz w:val="28"/>
          <w:szCs w:val="28"/>
        </w:rPr>
        <w:t>ổ</w:t>
      </w:r>
      <w:r>
        <w:rPr>
          <w:rFonts w:ascii="Times New Roman" w:hAnsi="Times New Roman" w:cs="Times New Roman"/>
          <w:sz w:val="28"/>
          <w:szCs w:val="28"/>
        </w:rPr>
        <w:t>ng s</w:t>
      </w:r>
      <w:r>
        <w:rPr>
          <w:rFonts w:ascii="Times New Roman" w:hAnsi="Times New Roman" w:cs="Times New Roman"/>
          <w:sz w:val="28"/>
          <w:szCs w:val="28"/>
        </w:rPr>
        <w:t>ố</w:t>
      </w:r>
      <w:r>
        <w:rPr>
          <w:rFonts w:ascii="Times New Roman" w:hAnsi="Times New Roman" w:cs="Times New Roman"/>
          <w:sz w:val="28"/>
          <w:szCs w:val="28"/>
        </w:rPr>
        <w:t xml:space="preserve"> đơn: 5 đơn, s</w:t>
      </w:r>
      <w:r>
        <w:rPr>
          <w:rFonts w:ascii="Times New Roman" w:hAnsi="Times New Roman" w:cs="Times New Roman"/>
          <w:sz w:val="28"/>
          <w:szCs w:val="28"/>
        </w:rPr>
        <w:t>ố</w:t>
      </w:r>
      <w:r>
        <w:rPr>
          <w:rFonts w:ascii="Times New Roman" w:hAnsi="Times New Roman" w:cs="Times New Roman"/>
          <w:sz w:val="28"/>
          <w:szCs w:val="28"/>
        </w:rPr>
        <w:t xml:space="preserve"> v</w:t>
      </w:r>
      <w:r>
        <w:rPr>
          <w:rFonts w:ascii="Times New Roman" w:hAnsi="Times New Roman" w:cs="Times New Roman"/>
          <w:sz w:val="28"/>
          <w:szCs w:val="28"/>
        </w:rPr>
        <w:t>ụ</w:t>
      </w:r>
      <w:r>
        <w:rPr>
          <w:rFonts w:ascii="Times New Roman" w:hAnsi="Times New Roman" w:cs="Times New Roman"/>
          <w:sz w:val="28"/>
          <w:szCs w:val="28"/>
        </w:rPr>
        <w:t xml:space="preserve"> vi</w:t>
      </w:r>
      <w:r>
        <w:rPr>
          <w:rFonts w:ascii="Times New Roman" w:hAnsi="Times New Roman" w:cs="Times New Roman"/>
          <w:sz w:val="28"/>
          <w:szCs w:val="28"/>
        </w:rPr>
        <w:t>ệ</w:t>
      </w:r>
      <w:r>
        <w:rPr>
          <w:rFonts w:ascii="Times New Roman" w:hAnsi="Times New Roman" w:cs="Times New Roman"/>
          <w:sz w:val="28"/>
          <w:szCs w:val="28"/>
        </w:rPr>
        <w:t>c (khi</w:t>
      </w:r>
      <w:r>
        <w:rPr>
          <w:rFonts w:ascii="Times New Roman" w:hAnsi="Times New Roman" w:cs="Times New Roman"/>
          <w:sz w:val="28"/>
          <w:szCs w:val="28"/>
        </w:rPr>
        <w:t>ế</w:t>
      </w:r>
      <w:r>
        <w:rPr>
          <w:rFonts w:ascii="Times New Roman" w:hAnsi="Times New Roman" w:cs="Times New Roman"/>
          <w:sz w:val="28"/>
          <w:szCs w:val="28"/>
        </w:rPr>
        <w:t>u n</w:t>
      </w:r>
      <w:r>
        <w:rPr>
          <w:rFonts w:ascii="Times New Roman" w:hAnsi="Times New Roman" w:cs="Times New Roman"/>
          <w:sz w:val="28"/>
          <w:szCs w:val="28"/>
        </w:rPr>
        <w:t>ạ</w:t>
      </w:r>
      <w:r>
        <w:rPr>
          <w:rFonts w:ascii="Times New Roman" w:hAnsi="Times New Roman" w:cs="Times New Roman"/>
          <w:sz w:val="28"/>
          <w:szCs w:val="28"/>
        </w:rPr>
        <w:t>i: 0 , t</w:t>
      </w:r>
      <w:r>
        <w:rPr>
          <w:rFonts w:ascii="Times New Roman" w:hAnsi="Times New Roman" w:cs="Times New Roman"/>
          <w:sz w:val="28"/>
          <w:szCs w:val="28"/>
        </w:rPr>
        <w:t>ố</w:t>
      </w:r>
      <w:r>
        <w:rPr>
          <w:rFonts w:ascii="Times New Roman" w:hAnsi="Times New Roman" w:cs="Times New Roman"/>
          <w:sz w:val="28"/>
          <w:szCs w:val="28"/>
        </w:rPr>
        <w:t xml:space="preserve"> cáo: 0, ki</w:t>
      </w:r>
      <w:r>
        <w:rPr>
          <w:rFonts w:ascii="Times New Roman" w:hAnsi="Times New Roman" w:cs="Times New Roman"/>
          <w:sz w:val="28"/>
          <w:szCs w:val="28"/>
        </w:rPr>
        <w:t>ế</w:t>
      </w:r>
      <w:r>
        <w:rPr>
          <w:rFonts w:ascii="Times New Roman" w:hAnsi="Times New Roman" w:cs="Times New Roman"/>
          <w:sz w:val="28"/>
          <w:szCs w:val="28"/>
        </w:rPr>
        <w:t>n ngh</w:t>
      </w:r>
      <w:r>
        <w:rPr>
          <w:rFonts w:ascii="Times New Roman" w:hAnsi="Times New Roman" w:cs="Times New Roman"/>
          <w:sz w:val="28"/>
          <w:szCs w:val="28"/>
        </w:rPr>
        <w:t>ị</w:t>
      </w:r>
      <w:r>
        <w:rPr>
          <w:rFonts w:ascii="Times New Roman" w:hAnsi="Times New Roman" w:cs="Times New Roman"/>
          <w:sz w:val="28"/>
          <w:szCs w:val="28"/>
        </w:rPr>
        <w:t>, ph</w:t>
      </w:r>
      <w:r>
        <w:rPr>
          <w:rFonts w:ascii="Times New Roman" w:hAnsi="Times New Roman" w:cs="Times New Roman"/>
          <w:sz w:val="28"/>
          <w:szCs w:val="28"/>
        </w:rPr>
        <w:t>ả</w:t>
      </w:r>
      <w:r>
        <w:rPr>
          <w:rFonts w:ascii="Times New Roman" w:hAnsi="Times New Roman" w:cs="Times New Roman"/>
          <w:sz w:val="28"/>
          <w:szCs w:val="28"/>
        </w:rPr>
        <w:t>n ánh: 5) ph</w:t>
      </w:r>
      <w:r>
        <w:rPr>
          <w:rFonts w:ascii="Times New Roman" w:hAnsi="Times New Roman" w:cs="Times New Roman"/>
          <w:sz w:val="28"/>
          <w:szCs w:val="28"/>
        </w:rPr>
        <w:t>ả</w:t>
      </w:r>
      <w:r>
        <w:rPr>
          <w:rFonts w:ascii="Times New Roman" w:hAnsi="Times New Roman" w:cs="Times New Roman"/>
          <w:sz w:val="28"/>
          <w:szCs w:val="28"/>
        </w:rPr>
        <w:t>i gi</w:t>
      </w:r>
      <w:r>
        <w:rPr>
          <w:rFonts w:ascii="Times New Roman" w:hAnsi="Times New Roman" w:cs="Times New Roman"/>
          <w:sz w:val="28"/>
          <w:szCs w:val="28"/>
        </w:rPr>
        <w:t>ả</w:t>
      </w:r>
      <w:r>
        <w:rPr>
          <w:rFonts w:ascii="Times New Roman" w:hAnsi="Times New Roman" w:cs="Times New Roman"/>
          <w:sz w:val="28"/>
          <w:szCs w:val="28"/>
        </w:rPr>
        <w:t>i quy</w:t>
      </w:r>
      <w:r>
        <w:rPr>
          <w:rFonts w:ascii="Times New Roman" w:hAnsi="Times New Roman" w:cs="Times New Roman"/>
          <w:sz w:val="28"/>
          <w:szCs w:val="28"/>
        </w:rPr>
        <w:t>ế</w:t>
      </w:r>
      <w:r>
        <w:rPr>
          <w:rFonts w:ascii="Times New Roman" w:hAnsi="Times New Roman" w:cs="Times New Roman"/>
          <w:sz w:val="28"/>
          <w:szCs w:val="28"/>
        </w:rPr>
        <w:t>t; t</w:t>
      </w:r>
      <w:r>
        <w:rPr>
          <w:rFonts w:ascii="Times New Roman" w:hAnsi="Times New Roman" w:cs="Times New Roman"/>
          <w:sz w:val="28"/>
          <w:szCs w:val="28"/>
        </w:rPr>
        <w:t>ỷ</w:t>
      </w:r>
      <w:r>
        <w:rPr>
          <w:rFonts w:ascii="Times New Roman" w:hAnsi="Times New Roman" w:cs="Times New Roman"/>
          <w:sz w:val="28"/>
          <w:szCs w:val="28"/>
        </w:rPr>
        <w:t xml:space="preserve"> l</w:t>
      </w:r>
      <w:r>
        <w:rPr>
          <w:rFonts w:ascii="Times New Roman" w:hAnsi="Times New Roman" w:cs="Times New Roman"/>
          <w:sz w:val="28"/>
          <w:szCs w:val="28"/>
        </w:rPr>
        <w:t>ệ</w:t>
      </w:r>
      <w:r>
        <w:rPr>
          <w:rFonts w:ascii="Times New Roman" w:hAnsi="Times New Roman" w:cs="Times New Roman"/>
          <w:sz w:val="28"/>
          <w:szCs w:val="28"/>
        </w:rPr>
        <w:t xml:space="preserve"> gi</w:t>
      </w:r>
      <w:r>
        <w:rPr>
          <w:rFonts w:ascii="Times New Roman" w:hAnsi="Times New Roman" w:cs="Times New Roman"/>
          <w:sz w:val="28"/>
          <w:szCs w:val="28"/>
        </w:rPr>
        <w:t>ả</w:t>
      </w:r>
      <w:r>
        <w:rPr>
          <w:rFonts w:ascii="Times New Roman" w:hAnsi="Times New Roman" w:cs="Times New Roman"/>
          <w:sz w:val="28"/>
          <w:szCs w:val="28"/>
        </w:rPr>
        <w:t>i quy</w:t>
      </w:r>
      <w:r>
        <w:rPr>
          <w:rFonts w:ascii="Times New Roman" w:hAnsi="Times New Roman" w:cs="Times New Roman"/>
          <w:sz w:val="28"/>
          <w:szCs w:val="28"/>
        </w:rPr>
        <w:t>ế</w:t>
      </w:r>
      <w:r>
        <w:rPr>
          <w:rFonts w:ascii="Times New Roman" w:hAnsi="Times New Roman" w:cs="Times New Roman"/>
          <w:sz w:val="28"/>
          <w:szCs w:val="28"/>
        </w:rPr>
        <w:t>t 100%.</w:t>
      </w:r>
    </w:p>
    <w:p w:rsidR="00D46F1F" w:rsidRDefault="00B9081F">
      <w:pPr>
        <w:spacing w:beforeLines="40" w:before="96" w:afterLines="40" w:after="96" w:line="320" w:lineRule="exact"/>
        <w:ind w:firstLine="720"/>
        <w:jc w:val="both"/>
        <w:rPr>
          <w:rFonts w:ascii="Times New Roman" w:hAnsi="Times New Roman" w:cs="Times New Roman"/>
          <w:sz w:val="28"/>
          <w:szCs w:val="28"/>
        </w:rPr>
      </w:pPr>
      <w:r>
        <w:rPr>
          <w:rFonts w:ascii="Times New Roman" w:hAnsi="Times New Roman" w:cs="Times New Roman"/>
          <w:sz w:val="28"/>
          <w:szCs w:val="28"/>
        </w:rPr>
        <w:lastRenderedPageBreak/>
        <w:t>- Công tác phòng, ch</w:t>
      </w:r>
      <w:r>
        <w:rPr>
          <w:rFonts w:ascii="Times New Roman" w:hAnsi="Times New Roman" w:cs="Times New Roman"/>
          <w:sz w:val="28"/>
          <w:szCs w:val="28"/>
        </w:rPr>
        <w:t>ố</w:t>
      </w:r>
      <w:r>
        <w:rPr>
          <w:rFonts w:ascii="Times New Roman" w:hAnsi="Times New Roman" w:cs="Times New Roman"/>
          <w:sz w:val="28"/>
          <w:szCs w:val="28"/>
        </w:rPr>
        <w:t>ng tham nhũng đư</w:t>
      </w:r>
      <w:r>
        <w:rPr>
          <w:rFonts w:ascii="Times New Roman" w:hAnsi="Times New Roman" w:cs="Times New Roman"/>
          <w:sz w:val="28"/>
          <w:szCs w:val="28"/>
        </w:rPr>
        <w:t>ợ</w:t>
      </w:r>
      <w:r>
        <w:rPr>
          <w:rFonts w:ascii="Times New Roman" w:hAnsi="Times New Roman" w:cs="Times New Roman"/>
          <w:sz w:val="28"/>
          <w:szCs w:val="28"/>
        </w:rPr>
        <w:t>c t</w:t>
      </w:r>
      <w:r>
        <w:rPr>
          <w:rFonts w:ascii="Times New Roman" w:hAnsi="Times New Roman" w:cs="Times New Roman"/>
          <w:sz w:val="28"/>
          <w:szCs w:val="28"/>
        </w:rPr>
        <w:t>ậ</w:t>
      </w:r>
      <w:r>
        <w:rPr>
          <w:rFonts w:ascii="Times New Roman" w:hAnsi="Times New Roman" w:cs="Times New Roman"/>
          <w:sz w:val="28"/>
          <w:szCs w:val="28"/>
        </w:rPr>
        <w:t>p trung ch</w:t>
      </w:r>
      <w:r>
        <w:rPr>
          <w:rFonts w:ascii="Times New Roman" w:hAnsi="Times New Roman" w:cs="Times New Roman"/>
          <w:sz w:val="28"/>
          <w:szCs w:val="28"/>
        </w:rPr>
        <w:t>ỉ</w:t>
      </w:r>
      <w:r>
        <w:rPr>
          <w:rFonts w:ascii="Times New Roman" w:hAnsi="Times New Roman" w:cs="Times New Roman"/>
          <w:sz w:val="28"/>
          <w:szCs w:val="28"/>
        </w:rPr>
        <w:t xml:space="preserve"> đ</w:t>
      </w:r>
      <w:r>
        <w:rPr>
          <w:rFonts w:ascii="Times New Roman" w:hAnsi="Times New Roman" w:cs="Times New Roman"/>
          <w:sz w:val="28"/>
          <w:szCs w:val="28"/>
        </w:rPr>
        <w:t>ạ</w:t>
      </w:r>
      <w:r>
        <w:rPr>
          <w:rFonts w:ascii="Times New Roman" w:hAnsi="Times New Roman" w:cs="Times New Roman"/>
          <w:sz w:val="28"/>
          <w:szCs w:val="28"/>
        </w:rPr>
        <w:t>o, chú tr</w:t>
      </w:r>
      <w:r>
        <w:rPr>
          <w:rFonts w:ascii="Times New Roman" w:hAnsi="Times New Roman" w:cs="Times New Roman"/>
          <w:sz w:val="28"/>
          <w:szCs w:val="28"/>
        </w:rPr>
        <w:t>ọ</w:t>
      </w:r>
      <w:r>
        <w:rPr>
          <w:rFonts w:ascii="Times New Roman" w:hAnsi="Times New Roman" w:cs="Times New Roman"/>
          <w:sz w:val="28"/>
          <w:szCs w:val="28"/>
        </w:rPr>
        <w:t>ng các gi</w:t>
      </w:r>
      <w:r>
        <w:rPr>
          <w:rFonts w:ascii="Times New Roman" w:hAnsi="Times New Roman" w:cs="Times New Roman"/>
          <w:sz w:val="28"/>
          <w:szCs w:val="28"/>
        </w:rPr>
        <w:t>ả</w:t>
      </w:r>
      <w:r>
        <w:rPr>
          <w:rFonts w:ascii="Times New Roman" w:hAnsi="Times New Roman" w:cs="Times New Roman"/>
          <w:sz w:val="28"/>
          <w:szCs w:val="28"/>
        </w:rPr>
        <w:t>i pháp phòng ng</w:t>
      </w:r>
      <w:r>
        <w:rPr>
          <w:rFonts w:ascii="Times New Roman" w:hAnsi="Times New Roman" w:cs="Times New Roman"/>
          <w:sz w:val="28"/>
          <w:szCs w:val="28"/>
        </w:rPr>
        <w:t>ừ</w:t>
      </w:r>
      <w:r>
        <w:rPr>
          <w:rFonts w:ascii="Times New Roman" w:hAnsi="Times New Roman" w:cs="Times New Roman"/>
          <w:sz w:val="28"/>
          <w:szCs w:val="28"/>
        </w:rPr>
        <w:t>a b</w:t>
      </w:r>
      <w:r>
        <w:rPr>
          <w:rFonts w:ascii="Times New Roman" w:hAnsi="Times New Roman" w:cs="Times New Roman"/>
          <w:sz w:val="28"/>
          <w:szCs w:val="28"/>
        </w:rPr>
        <w:t>ằ</w:t>
      </w:r>
      <w:r>
        <w:rPr>
          <w:rFonts w:ascii="Times New Roman" w:hAnsi="Times New Roman" w:cs="Times New Roman"/>
          <w:sz w:val="28"/>
          <w:szCs w:val="28"/>
        </w:rPr>
        <w:t>ng vi</w:t>
      </w:r>
      <w:r>
        <w:rPr>
          <w:rFonts w:ascii="Times New Roman" w:hAnsi="Times New Roman" w:cs="Times New Roman"/>
          <w:sz w:val="28"/>
          <w:szCs w:val="28"/>
        </w:rPr>
        <w:t>ệ</w:t>
      </w:r>
      <w:r>
        <w:rPr>
          <w:rFonts w:ascii="Times New Roman" w:hAnsi="Times New Roman" w:cs="Times New Roman"/>
          <w:sz w:val="28"/>
          <w:szCs w:val="28"/>
        </w:rPr>
        <w:t>c công khai, minh b</w:t>
      </w:r>
      <w:r>
        <w:rPr>
          <w:rFonts w:ascii="Times New Roman" w:hAnsi="Times New Roman" w:cs="Times New Roman"/>
          <w:sz w:val="28"/>
          <w:szCs w:val="28"/>
        </w:rPr>
        <w:t>ạ</w:t>
      </w:r>
      <w:r>
        <w:rPr>
          <w:rFonts w:ascii="Times New Roman" w:hAnsi="Times New Roman" w:cs="Times New Roman"/>
          <w:sz w:val="28"/>
          <w:szCs w:val="28"/>
        </w:rPr>
        <w:t>ch các cơ ch</w:t>
      </w:r>
      <w:r>
        <w:rPr>
          <w:rFonts w:ascii="Times New Roman" w:hAnsi="Times New Roman" w:cs="Times New Roman"/>
          <w:sz w:val="28"/>
          <w:szCs w:val="28"/>
        </w:rPr>
        <w:t>ế</w:t>
      </w:r>
      <w:r>
        <w:rPr>
          <w:rFonts w:ascii="Times New Roman" w:hAnsi="Times New Roman" w:cs="Times New Roman"/>
          <w:sz w:val="28"/>
          <w:szCs w:val="28"/>
        </w:rPr>
        <w:t xml:space="preserve"> chính sách, đ</w:t>
      </w:r>
      <w:r>
        <w:rPr>
          <w:rFonts w:ascii="Times New Roman" w:hAnsi="Times New Roman" w:cs="Times New Roman"/>
          <w:sz w:val="28"/>
          <w:szCs w:val="28"/>
        </w:rPr>
        <w:t>ẩ</w:t>
      </w:r>
      <w:r>
        <w:rPr>
          <w:rFonts w:ascii="Times New Roman" w:hAnsi="Times New Roman" w:cs="Times New Roman"/>
          <w:sz w:val="28"/>
          <w:szCs w:val="28"/>
        </w:rPr>
        <w:t>y m</w:t>
      </w:r>
      <w:r>
        <w:rPr>
          <w:rFonts w:ascii="Times New Roman" w:hAnsi="Times New Roman" w:cs="Times New Roman"/>
          <w:sz w:val="28"/>
          <w:szCs w:val="28"/>
        </w:rPr>
        <w:t>ạ</w:t>
      </w:r>
      <w:r>
        <w:rPr>
          <w:rFonts w:ascii="Times New Roman" w:hAnsi="Times New Roman" w:cs="Times New Roman"/>
          <w:sz w:val="28"/>
          <w:szCs w:val="28"/>
        </w:rPr>
        <w:t>n</w:t>
      </w:r>
      <w:r>
        <w:rPr>
          <w:rFonts w:ascii="Times New Roman" w:hAnsi="Times New Roman" w:cs="Times New Roman"/>
          <w:sz w:val="28"/>
          <w:szCs w:val="28"/>
        </w:rPr>
        <w:t>h c</w:t>
      </w:r>
      <w:r>
        <w:rPr>
          <w:rFonts w:ascii="Times New Roman" w:hAnsi="Times New Roman" w:cs="Times New Roman"/>
          <w:sz w:val="28"/>
          <w:szCs w:val="28"/>
        </w:rPr>
        <w:t>ả</w:t>
      </w:r>
      <w:r>
        <w:rPr>
          <w:rFonts w:ascii="Times New Roman" w:hAnsi="Times New Roman" w:cs="Times New Roman"/>
          <w:sz w:val="28"/>
          <w:szCs w:val="28"/>
        </w:rPr>
        <w:t>i cách hành chính. Tri</w:t>
      </w:r>
      <w:r>
        <w:rPr>
          <w:rFonts w:ascii="Times New Roman" w:hAnsi="Times New Roman" w:cs="Times New Roman"/>
          <w:sz w:val="28"/>
          <w:szCs w:val="28"/>
        </w:rPr>
        <w:t>ể</w:t>
      </w:r>
      <w:r>
        <w:rPr>
          <w:rFonts w:ascii="Times New Roman" w:hAnsi="Times New Roman" w:cs="Times New Roman"/>
          <w:sz w:val="28"/>
          <w:szCs w:val="28"/>
        </w:rPr>
        <w:t>n khai vi</w:t>
      </w:r>
      <w:r>
        <w:rPr>
          <w:rFonts w:ascii="Times New Roman" w:hAnsi="Times New Roman" w:cs="Times New Roman"/>
          <w:sz w:val="28"/>
          <w:szCs w:val="28"/>
        </w:rPr>
        <w:t>ệ</w:t>
      </w:r>
      <w:r>
        <w:rPr>
          <w:rFonts w:ascii="Times New Roman" w:hAnsi="Times New Roman" w:cs="Times New Roman"/>
          <w:sz w:val="28"/>
          <w:szCs w:val="28"/>
        </w:rPr>
        <w:t>c th</w:t>
      </w:r>
      <w:r>
        <w:rPr>
          <w:rFonts w:ascii="Times New Roman" w:hAnsi="Times New Roman" w:cs="Times New Roman"/>
          <w:sz w:val="28"/>
          <w:szCs w:val="28"/>
        </w:rPr>
        <w:t>ự</w:t>
      </w:r>
      <w:r>
        <w:rPr>
          <w:rFonts w:ascii="Times New Roman" w:hAnsi="Times New Roman" w:cs="Times New Roman"/>
          <w:sz w:val="28"/>
          <w:szCs w:val="28"/>
        </w:rPr>
        <w:t>c hi</w:t>
      </w:r>
      <w:r>
        <w:rPr>
          <w:rFonts w:ascii="Times New Roman" w:hAnsi="Times New Roman" w:cs="Times New Roman"/>
          <w:sz w:val="28"/>
          <w:szCs w:val="28"/>
        </w:rPr>
        <w:t>ệ</w:t>
      </w:r>
      <w:r>
        <w:rPr>
          <w:rFonts w:ascii="Times New Roman" w:hAnsi="Times New Roman" w:cs="Times New Roman"/>
          <w:sz w:val="28"/>
          <w:szCs w:val="28"/>
        </w:rPr>
        <w:t>n kê khai tài s</w:t>
      </w:r>
      <w:r>
        <w:rPr>
          <w:rFonts w:ascii="Times New Roman" w:hAnsi="Times New Roman" w:cs="Times New Roman"/>
          <w:sz w:val="28"/>
          <w:szCs w:val="28"/>
        </w:rPr>
        <w:t>ả</w:t>
      </w:r>
      <w:r>
        <w:rPr>
          <w:rFonts w:ascii="Times New Roman" w:hAnsi="Times New Roman" w:cs="Times New Roman"/>
          <w:sz w:val="28"/>
          <w:szCs w:val="28"/>
        </w:rPr>
        <w:t>n thu nh</w:t>
      </w:r>
      <w:r>
        <w:rPr>
          <w:rFonts w:ascii="Times New Roman" w:hAnsi="Times New Roman" w:cs="Times New Roman"/>
          <w:sz w:val="28"/>
          <w:szCs w:val="28"/>
        </w:rPr>
        <w:t>ậ</w:t>
      </w:r>
      <w:r>
        <w:rPr>
          <w:rFonts w:ascii="Times New Roman" w:hAnsi="Times New Roman" w:cs="Times New Roman"/>
          <w:sz w:val="28"/>
          <w:szCs w:val="28"/>
        </w:rPr>
        <w:t>p h</w:t>
      </w:r>
      <w:r>
        <w:rPr>
          <w:rFonts w:ascii="Times New Roman" w:hAnsi="Times New Roman" w:cs="Times New Roman"/>
          <w:sz w:val="28"/>
          <w:szCs w:val="28"/>
        </w:rPr>
        <w:t>ằ</w:t>
      </w:r>
      <w:r>
        <w:rPr>
          <w:rFonts w:ascii="Times New Roman" w:hAnsi="Times New Roman" w:cs="Times New Roman"/>
          <w:sz w:val="28"/>
          <w:szCs w:val="28"/>
        </w:rPr>
        <w:t>ng năm, kê khai b</w:t>
      </w:r>
      <w:r>
        <w:rPr>
          <w:rFonts w:ascii="Times New Roman" w:hAnsi="Times New Roman" w:cs="Times New Roman"/>
          <w:sz w:val="28"/>
          <w:szCs w:val="28"/>
        </w:rPr>
        <w:t>ổ</w:t>
      </w:r>
      <w:r>
        <w:rPr>
          <w:rFonts w:ascii="Times New Roman" w:hAnsi="Times New Roman" w:cs="Times New Roman"/>
          <w:sz w:val="28"/>
          <w:szCs w:val="28"/>
        </w:rPr>
        <w:t xml:space="preserve"> sung cho cán b</w:t>
      </w:r>
      <w:r>
        <w:rPr>
          <w:rFonts w:ascii="Times New Roman" w:hAnsi="Times New Roman" w:cs="Times New Roman"/>
          <w:sz w:val="28"/>
          <w:szCs w:val="28"/>
        </w:rPr>
        <w:t>ộ</w:t>
      </w:r>
      <w:r>
        <w:rPr>
          <w:rFonts w:ascii="Times New Roman" w:hAnsi="Times New Roman" w:cs="Times New Roman"/>
          <w:sz w:val="28"/>
          <w:szCs w:val="28"/>
        </w:rPr>
        <w:t>, công ch</w:t>
      </w:r>
      <w:r>
        <w:rPr>
          <w:rFonts w:ascii="Times New Roman" w:hAnsi="Times New Roman" w:cs="Times New Roman"/>
          <w:sz w:val="28"/>
          <w:szCs w:val="28"/>
        </w:rPr>
        <w:t>ứ</w:t>
      </w:r>
      <w:r>
        <w:rPr>
          <w:rFonts w:ascii="Times New Roman" w:hAnsi="Times New Roman" w:cs="Times New Roman"/>
          <w:sz w:val="28"/>
          <w:szCs w:val="28"/>
        </w:rPr>
        <w:t>c theo quy đ</w:t>
      </w:r>
      <w:r>
        <w:rPr>
          <w:rFonts w:ascii="Times New Roman" w:hAnsi="Times New Roman" w:cs="Times New Roman"/>
          <w:sz w:val="28"/>
          <w:szCs w:val="28"/>
        </w:rPr>
        <w:t>ị</w:t>
      </w:r>
      <w:r>
        <w:rPr>
          <w:rFonts w:ascii="Times New Roman" w:hAnsi="Times New Roman" w:cs="Times New Roman"/>
          <w:sz w:val="28"/>
          <w:szCs w:val="28"/>
        </w:rPr>
        <w:t>nh.</w:t>
      </w:r>
    </w:p>
    <w:p w:rsidR="00D46F1F" w:rsidRDefault="00B9081F">
      <w:pPr>
        <w:spacing w:after="0" w:line="360" w:lineRule="exact"/>
        <w:ind w:firstLine="720"/>
        <w:jc w:val="both"/>
        <w:rPr>
          <w:rFonts w:ascii="Times New Roman" w:eastAsia="Times New Roman" w:hAnsi="Times New Roman" w:cs="Times New Roman"/>
          <w:b/>
          <w:sz w:val="28"/>
          <w:szCs w:val="28"/>
          <w:lang w:val="nb-NO"/>
        </w:rPr>
      </w:pPr>
      <w:r>
        <w:rPr>
          <w:rFonts w:ascii="Times New Roman" w:eastAsia="Times New Roman" w:hAnsi="Times New Roman" w:cs="Times New Roman"/>
          <w:b/>
          <w:sz w:val="28"/>
          <w:szCs w:val="28"/>
          <w:lang w:val="nb-NO"/>
        </w:rPr>
        <w:t>III . ĐÁNH GIÁ CHUNG</w:t>
      </w:r>
    </w:p>
    <w:p w:rsidR="00D46F1F" w:rsidRDefault="00B9081F">
      <w:pPr>
        <w:spacing w:after="0" w:line="360" w:lineRule="exact"/>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1. Trên cơ sở các hướng dẫn của thành phố, căn cứ vào các kế hoạch thực hiện nhiệm vụ năm 2024, </w:t>
      </w:r>
      <w:r>
        <w:rPr>
          <w:rFonts w:ascii="Times New Roman" w:eastAsia="Times New Roman" w:hAnsi="Times New Roman" w:cs="Times New Roman"/>
          <w:sz w:val="28"/>
          <w:szCs w:val="28"/>
          <w:lang w:val="nl-NL"/>
        </w:rPr>
        <w:t>UBND phường đã cơ bản thực hiện đúng chức năng, nhiệm vụ hoàn thành tốt các kế hoạch đề ra.</w:t>
      </w:r>
    </w:p>
    <w:p w:rsidR="00D46F1F" w:rsidRDefault="00B9081F">
      <w:pPr>
        <w:spacing w:after="0" w:line="360" w:lineRule="exact"/>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2. Những hạn chế, yếu kém và nguyên nhân: </w:t>
      </w:r>
    </w:p>
    <w:p w:rsidR="00D46F1F" w:rsidRDefault="00B9081F">
      <w:pPr>
        <w:spacing w:after="0" w:line="360" w:lineRule="exact"/>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Công tác phổ biến, giáo dục pháp luật có lúc chưa được triển khai kịp thời, chưa thực sự hiệu quả.</w:t>
      </w:r>
    </w:p>
    <w:p w:rsidR="00D46F1F" w:rsidRDefault="00B9081F">
      <w:pPr>
        <w:spacing w:after="0" w:line="360" w:lineRule="exact"/>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Việc bố trí kinh p</w:t>
      </w:r>
      <w:r>
        <w:rPr>
          <w:rFonts w:ascii="Times New Roman" w:eastAsia="Times New Roman" w:hAnsi="Times New Roman" w:cs="Times New Roman"/>
          <w:sz w:val="28"/>
          <w:szCs w:val="28"/>
          <w:lang w:val="nl-NL"/>
        </w:rPr>
        <w:t>hí để thực hiện nhiệm vụ trên một số lĩnh vực vẫn chưa được thực hiện.</w:t>
      </w:r>
    </w:p>
    <w:p w:rsidR="00D46F1F" w:rsidRDefault="00B9081F">
      <w:pPr>
        <w:spacing w:after="0" w:line="360" w:lineRule="exact"/>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Chưa thực sự nâng cao được vai trò, trách nhiệm của các tổ hòa giải cơ sở.</w:t>
      </w:r>
    </w:p>
    <w:p w:rsidR="00D46F1F" w:rsidRDefault="00B9081F">
      <w:pPr>
        <w:spacing w:after="0" w:line="360" w:lineRule="exact"/>
        <w:jc w:val="center"/>
        <w:rPr>
          <w:rFonts w:ascii="Times New Roman" w:eastAsia="Times New Roman" w:hAnsi="Times New Roman" w:cs="Times New Roman"/>
          <w:b/>
          <w:sz w:val="28"/>
          <w:szCs w:val="28"/>
          <w:lang w:val="nb-NO"/>
        </w:rPr>
      </w:pPr>
      <w:r>
        <w:rPr>
          <w:rFonts w:ascii="Times New Roman" w:eastAsia="Times New Roman" w:hAnsi="Times New Roman" w:cs="Times New Roman"/>
          <w:b/>
          <w:sz w:val="28"/>
          <w:szCs w:val="28"/>
          <w:lang w:val="nb-NO"/>
        </w:rPr>
        <w:t>Phần thứ hai:</w:t>
      </w:r>
    </w:p>
    <w:p w:rsidR="00D46F1F" w:rsidRDefault="00B9081F">
      <w:pPr>
        <w:spacing w:after="0" w:line="360" w:lineRule="exact"/>
        <w:jc w:val="center"/>
        <w:rPr>
          <w:rFonts w:ascii="Times New Roman" w:eastAsia="Times New Roman" w:hAnsi="Times New Roman" w:cs="Times New Roman"/>
          <w:b/>
          <w:sz w:val="28"/>
          <w:szCs w:val="28"/>
          <w:lang w:val="nb-NO"/>
        </w:rPr>
      </w:pPr>
      <w:r>
        <w:rPr>
          <w:rFonts w:ascii="Times New Roman" w:eastAsia="Times New Roman" w:hAnsi="Times New Roman" w:cs="Times New Roman"/>
          <w:b/>
          <w:sz w:val="28"/>
          <w:szCs w:val="28"/>
          <w:lang w:val="nb-NO"/>
        </w:rPr>
        <w:t>NHIỆM VỤ,</w:t>
      </w:r>
      <w:r>
        <w:rPr>
          <w:rFonts w:ascii="Times New Roman" w:eastAsia="Times New Roman" w:hAnsi="Times New Roman" w:cs="Times New Roman"/>
          <w:sz w:val="28"/>
          <w:szCs w:val="28"/>
          <w:lang w:val="nb-NO"/>
        </w:rPr>
        <w:t xml:space="preserve"> </w:t>
      </w:r>
      <w:r>
        <w:rPr>
          <w:rFonts w:ascii="Times New Roman" w:eastAsia="Times New Roman" w:hAnsi="Times New Roman" w:cs="Times New Roman"/>
          <w:b/>
          <w:sz w:val="28"/>
          <w:szCs w:val="28"/>
          <w:lang w:val="nb-NO"/>
        </w:rPr>
        <w:t>GIẢI PHÁP</w:t>
      </w:r>
      <w:r>
        <w:rPr>
          <w:rFonts w:ascii="Times New Roman" w:eastAsia="Times New Roman" w:hAnsi="Times New Roman" w:cs="Times New Roman"/>
          <w:sz w:val="28"/>
          <w:szCs w:val="28"/>
          <w:lang w:val="nb-NO"/>
        </w:rPr>
        <w:t xml:space="preserve"> </w:t>
      </w:r>
      <w:r>
        <w:rPr>
          <w:rFonts w:ascii="Times New Roman" w:eastAsia="Times New Roman" w:hAnsi="Times New Roman" w:cs="Times New Roman"/>
          <w:b/>
          <w:sz w:val="28"/>
          <w:szCs w:val="28"/>
          <w:lang w:val="nb-NO"/>
        </w:rPr>
        <w:t>CÔNG TÁC NĂM 2024</w:t>
      </w:r>
    </w:p>
    <w:p w:rsidR="00D46F1F" w:rsidRDefault="00B9081F">
      <w:pPr>
        <w:spacing w:after="0" w:line="360" w:lineRule="exact"/>
        <w:ind w:firstLine="720"/>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 xml:space="preserve">- Xây dựng và triển khai kế hoạch thực hiện nhiệm vụ </w:t>
      </w:r>
      <w:r>
        <w:rPr>
          <w:rFonts w:ascii="Times New Roman" w:eastAsia="Times New Roman" w:hAnsi="Times New Roman" w:cs="Times New Roman"/>
          <w:sz w:val="28"/>
          <w:szCs w:val="28"/>
          <w:lang w:val="nb-NO"/>
        </w:rPr>
        <w:t>công tác Tư pháp năm 2025.</w:t>
      </w:r>
    </w:p>
    <w:p w:rsidR="00D46F1F" w:rsidRDefault="00B9081F">
      <w:pPr>
        <w:spacing w:after="0" w:line="360" w:lineRule="exact"/>
        <w:ind w:firstLine="720"/>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 Tăng cường công tác quản lý nhà nước về phổ biến, giáo dục pháp luật, nâng cao trình độ và vai trò trách nhiệm của đội ngủ tuyên truyền viên pháp luật của phường; phát huy tốt vai trò của các tổ hòa giải cơ sở.</w:t>
      </w:r>
    </w:p>
    <w:p w:rsidR="00D46F1F" w:rsidRDefault="00B9081F">
      <w:pPr>
        <w:spacing w:after="0" w:line="360" w:lineRule="exact"/>
        <w:ind w:firstLine="720"/>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 xml:space="preserve">- Thực hiện tốt </w:t>
      </w:r>
      <w:r>
        <w:rPr>
          <w:rFonts w:ascii="Times New Roman" w:eastAsia="Times New Roman" w:hAnsi="Times New Roman" w:cs="Times New Roman"/>
          <w:sz w:val="28"/>
          <w:szCs w:val="28"/>
          <w:lang w:val="nb-NO"/>
        </w:rPr>
        <w:t xml:space="preserve">công tác quản lý xữ lý vi phạm hành chính và theo dõi thi hành pháp luật. </w:t>
      </w:r>
    </w:p>
    <w:p w:rsidR="00D46F1F" w:rsidRDefault="00B9081F">
      <w:pPr>
        <w:spacing w:after="0" w:line="360" w:lineRule="exact"/>
        <w:ind w:firstLine="720"/>
        <w:jc w:val="both"/>
        <w:rPr>
          <w:rFonts w:ascii="Times New Roman" w:eastAsia="Times New Roman" w:hAnsi="Times New Roman" w:cs="Times New Roman"/>
          <w:sz w:val="28"/>
          <w:szCs w:val="28"/>
          <w:lang w:val="da-DK"/>
        </w:rPr>
      </w:pPr>
      <w:r>
        <w:rPr>
          <w:rFonts w:ascii="Times New Roman" w:eastAsia="Times New Roman" w:hAnsi="Times New Roman" w:cs="Times New Roman"/>
          <w:sz w:val="28"/>
          <w:szCs w:val="28"/>
          <w:lang w:val="nb-NO"/>
        </w:rPr>
        <w:t xml:space="preserve">- Thực hiện nghiêm Luật hộ tịch; </w:t>
      </w:r>
      <w:r>
        <w:rPr>
          <w:rFonts w:ascii="Times New Roman" w:eastAsia="Times New Roman" w:hAnsi="Times New Roman" w:cs="Times New Roman"/>
          <w:sz w:val="28"/>
          <w:szCs w:val="28"/>
        </w:rPr>
        <w:t xml:space="preserve">Nghị định số 87/2020/NĐ-CP ngày 28/7/2020 của Chính phủ và Thông tư số 04/2020/TT-BTP ngày 28/5/2020 của Bộ Tư pháp; </w:t>
      </w:r>
      <w:r>
        <w:rPr>
          <w:rFonts w:ascii="Times New Roman" w:eastAsia="Times New Roman" w:hAnsi="Times New Roman" w:cs="Times New Roman"/>
          <w:sz w:val="28"/>
          <w:szCs w:val="28"/>
          <w:lang w:val="nl-NL"/>
        </w:rPr>
        <w:t>Nghị định 23/2015/NĐ-CP ngày 16</w:t>
      </w:r>
      <w:r>
        <w:rPr>
          <w:rFonts w:ascii="Times New Roman" w:eastAsia="Times New Roman" w:hAnsi="Times New Roman" w:cs="Times New Roman"/>
          <w:sz w:val="28"/>
          <w:szCs w:val="28"/>
          <w:lang w:val="nl-NL"/>
        </w:rPr>
        <w:t>/02/2015 của Chính phủ về cấp bản sao từ sổ gốc, chứng thực bản sao từ bản chính, chứng thực chữ ký và chứng thực hợp đồng, giao dịch; Thông tư số 01/2020/TT-BTP ngày 03/03/2020 của Bộ trưởng Bộ Tư pháp quy định chi tiết và hướng dẫn thi hành một số điều c</w:t>
      </w:r>
      <w:r>
        <w:rPr>
          <w:rFonts w:ascii="Times New Roman" w:eastAsia="Times New Roman" w:hAnsi="Times New Roman" w:cs="Times New Roman"/>
          <w:sz w:val="28"/>
          <w:szCs w:val="28"/>
          <w:lang w:val="nl-NL"/>
        </w:rPr>
        <w:t>ủa Nghị định số 23/2015/NĐ-CP</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bCs/>
          <w:color w:val="000000"/>
          <w:sz w:val="28"/>
          <w:szCs w:val="28"/>
          <w:lang w:val="da-DK"/>
        </w:rPr>
        <w:t xml:space="preserve">Nghị định số 24/2019/NĐ-CP ngày 5/3/2019 của Chính phủ sửa đổi, bổ sung một số điều của Nghị định số 19/2011/NĐ-CP quy định chi tiết thi hành một số điều của Luật nuôi con nuôi; </w:t>
      </w:r>
      <w:r>
        <w:rPr>
          <w:rFonts w:ascii="Times New Roman" w:eastAsia="Times New Roman" w:hAnsi="Times New Roman" w:cs="Times New Roman"/>
          <w:sz w:val="28"/>
          <w:szCs w:val="28"/>
          <w:lang w:val="da-DK"/>
        </w:rPr>
        <w:t xml:space="preserve">Chỉ thị số 03/CT-TTg ngày 19/01/2018 của Thủ </w:t>
      </w:r>
      <w:r>
        <w:rPr>
          <w:rFonts w:ascii="Times New Roman" w:eastAsia="Times New Roman" w:hAnsi="Times New Roman" w:cs="Times New Roman"/>
          <w:sz w:val="28"/>
          <w:szCs w:val="28"/>
          <w:lang w:val="da-DK"/>
        </w:rPr>
        <w:t>tướng Chính phủ về tăng cường công tác giải quyết việc nuôi con nuôi trong tình hình mới.</w:t>
      </w:r>
    </w:p>
    <w:p w:rsidR="00D46F1F" w:rsidRDefault="00B9081F">
      <w:pPr>
        <w:spacing w:after="0" w:line="360" w:lineRule="exact"/>
        <w:ind w:firstLine="720"/>
        <w:jc w:val="both"/>
        <w:rPr>
          <w:rFonts w:ascii="Times New Roman" w:eastAsia="Times New Roman" w:hAnsi="Times New Roman" w:cs="Times New Roman"/>
          <w:sz w:val="28"/>
          <w:szCs w:val="28"/>
          <w:lang w:val="da-DK"/>
        </w:rPr>
      </w:pPr>
      <w:r>
        <w:rPr>
          <w:rFonts w:ascii="Times New Roman" w:eastAsia="Times New Roman" w:hAnsi="Times New Roman" w:cs="Times New Roman"/>
          <w:sz w:val="28"/>
          <w:szCs w:val="28"/>
          <w:lang w:val="da-DK"/>
        </w:rPr>
        <w:t>- Thực hiện tốt chế độ báo báo định kỳ, đột xuất theo đúng quy định.</w:t>
      </w:r>
    </w:p>
    <w:p w:rsidR="00D46F1F" w:rsidRDefault="00B9081F">
      <w:pPr>
        <w:spacing w:after="0" w:line="360" w:lineRule="exact"/>
        <w:ind w:firstLine="720"/>
        <w:jc w:val="both"/>
        <w:rPr>
          <w:rFonts w:ascii="Times New Roman" w:eastAsia="Times New Roman" w:hAnsi="Times New Roman" w:cs="Times New Roman"/>
          <w:sz w:val="28"/>
          <w:szCs w:val="28"/>
          <w:lang w:val="da-DK"/>
        </w:rPr>
      </w:pPr>
      <w:r>
        <w:rPr>
          <w:rFonts w:ascii="Times New Roman" w:eastAsia="Times New Roman" w:hAnsi="Times New Roman" w:cs="Times New Roman"/>
          <w:sz w:val="28"/>
          <w:szCs w:val="28"/>
          <w:lang w:val="da-DK"/>
        </w:rPr>
        <w:t>- Thường xuyên quan tâm và cử cán bộ tham gia đầy đủ các lớp tập huấn, bồi dưỡng chuyên môn nghiệ</w:t>
      </w:r>
      <w:r>
        <w:rPr>
          <w:rFonts w:ascii="Times New Roman" w:eastAsia="Times New Roman" w:hAnsi="Times New Roman" w:cs="Times New Roman"/>
          <w:sz w:val="28"/>
          <w:szCs w:val="28"/>
          <w:lang w:val="da-DK"/>
        </w:rPr>
        <w:t>p vụ do tỉnh và thành phố tổ chức.</w:t>
      </w:r>
    </w:p>
    <w:p w:rsidR="00D46F1F" w:rsidRDefault="00B9081F">
      <w:pPr>
        <w:spacing w:after="0" w:line="360" w:lineRule="exact"/>
        <w:ind w:firstLine="720"/>
        <w:jc w:val="both"/>
        <w:rPr>
          <w:rFonts w:ascii="Times New Roman" w:eastAsia="Times New Roman" w:hAnsi="Times New Roman" w:cs="Times New Roman"/>
          <w:b/>
          <w:sz w:val="28"/>
          <w:szCs w:val="28"/>
          <w:lang w:val="nb-NO"/>
        </w:rPr>
      </w:pPr>
      <w:r>
        <w:rPr>
          <w:rFonts w:ascii="Times New Roman" w:eastAsia="Times New Roman" w:hAnsi="Times New Roman" w:cs="Times New Roman"/>
          <w:b/>
          <w:sz w:val="28"/>
          <w:szCs w:val="28"/>
          <w:lang w:val="nb-NO"/>
        </w:rPr>
        <w:t>2. Giải pháp chủ yếu.</w:t>
      </w:r>
    </w:p>
    <w:p w:rsidR="00D46F1F" w:rsidRDefault="00B9081F">
      <w:pPr>
        <w:spacing w:after="0" w:line="360" w:lineRule="exact"/>
        <w:ind w:firstLine="720"/>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lastRenderedPageBreak/>
        <w:t>- Triển khai thực hiện nhiệm vụ một cách kịp thời và hiệu quả.</w:t>
      </w:r>
    </w:p>
    <w:p w:rsidR="00D46F1F" w:rsidRDefault="00B9081F">
      <w:pPr>
        <w:spacing w:after="0" w:line="360" w:lineRule="exact"/>
        <w:ind w:firstLine="720"/>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 Phối hợp tốt với các ngành liên quan, mặt trận tổ quốc và các đoàn thể hường trong thực hiện nhiệm vụ.</w:t>
      </w:r>
    </w:p>
    <w:p w:rsidR="00D46F1F" w:rsidRDefault="00B9081F">
      <w:pPr>
        <w:spacing w:after="0" w:line="360" w:lineRule="exact"/>
        <w:ind w:firstLine="720"/>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 xml:space="preserve">- Chú trọng công tác tập huấn, </w:t>
      </w:r>
      <w:r>
        <w:rPr>
          <w:rFonts w:ascii="Times New Roman" w:eastAsia="Times New Roman" w:hAnsi="Times New Roman" w:cs="Times New Roman"/>
          <w:sz w:val="28"/>
          <w:szCs w:val="28"/>
          <w:lang w:val="nb-NO"/>
        </w:rPr>
        <w:t>bồi dưỡng để nâng cao trình độ chuyên môn, nghiệp vụ cho cán bộ thực hiện công tác Tư pháp – Hộ tịch.</w:t>
      </w:r>
    </w:p>
    <w:p w:rsidR="00D46F1F" w:rsidRDefault="00B9081F">
      <w:pPr>
        <w:spacing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nb-NO"/>
        </w:rPr>
        <w:t xml:space="preserve">  </w:t>
      </w:r>
      <w:r>
        <w:rPr>
          <w:rFonts w:ascii="Times New Roman" w:eastAsia="Times New Roman" w:hAnsi="Times New Roman" w:cs="Times New Roman"/>
          <w:sz w:val="28"/>
          <w:szCs w:val="28"/>
        </w:rPr>
        <w:t>Trên đây là báo cáo công tác tư pháp năm 2024 của UBND phường Thạch Linh./.</w:t>
      </w:r>
    </w:p>
    <w:p w:rsidR="00D46F1F" w:rsidRDefault="00D46F1F">
      <w:pPr>
        <w:spacing w:after="0" w:line="360" w:lineRule="exact"/>
        <w:ind w:firstLine="720"/>
        <w:jc w:val="both"/>
        <w:rPr>
          <w:rFonts w:ascii="Times New Roman" w:eastAsia="Times New Roman" w:hAnsi="Times New Roman" w:cs="Times New Roman"/>
          <w:sz w:val="28"/>
          <w:szCs w:val="28"/>
        </w:rPr>
      </w:pPr>
    </w:p>
    <w:tbl>
      <w:tblPr>
        <w:tblW w:w="9214" w:type="dxa"/>
        <w:tblLook w:val="01E0" w:firstRow="1" w:lastRow="1" w:firstColumn="1" w:lastColumn="1" w:noHBand="0" w:noVBand="0"/>
      </w:tblPr>
      <w:tblGrid>
        <w:gridCol w:w="4156"/>
        <w:gridCol w:w="5058"/>
      </w:tblGrid>
      <w:tr w:rsidR="00D46F1F">
        <w:tc>
          <w:tcPr>
            <w:tcW w:w="4156" w:type="dxa"/>
          </w:tcPr>
          <w:p w:rsidR="00D46F1F" w:rsidRDefault="00B9081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Nơi nhận: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D46F1F" w:rsidRDefault="00B9081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Phòng Tư pháp (b/c);</w:t>
            </w:r>
          </w:p>
          <w:p w:rsidR="00D46F1F" w:rsidRDefault="00B9081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Đảng ủy, HĐND, UBND;</w:t>
            </w:r>
          </w:p>
          <w:p w:rsidR="00D46F1F" w:rsidRDefault="00B9081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UBMTTQ, các </w:t>
            </w:r>
            <w:r>
              <w:rPr>
                <w:rFonts w:ascii="Times New Roman" w:eastAsia="Times New Roman" w:hAnsi="Times New Roman" w:cs="Times New Roman"/>
              </w:rPr>
              <w:t>đoàn thể;</w:t>
            </w:r>
          </w:p>
          <w:p w:rsidR="00D46F1F" w:rsidRDefault="00B9081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Chủ tịch, phó chủ tịch UBND;</w:t>
            </w:r>
          </w:p>
          <w:p w:rsidR="00D46F1F" w:rsidRDefault="00B9081F">
            <w:pPr>
              <w:spacing w:after="0" w:line="240" w:lineRule="auto"/>
              <w:rPr>
                <w:rFonts w:ascii="Times New Roman" w:eastAsia="Times New Roman" w:hAnsi="Times New Roman" w:cs="Times New Roman"/>
                <w:i/>
              </w:rPr>
            </w:pPr>
            <w:r>
              <w:rPr>
                <w:rFonts w:ascii="Times New Roman" w:eastAsia="Times New Roman" w:hAnsi="Times New Roman" w:cs="Times New Roman"/>
              </w:rPr>
              <w:t xml:space="preserve">- Lưu: </w:t>
            </w:r>
            <w:r>
              <w:rPr>
                <w:rFonts w:ascii="Times New Roman" w:eastAsia="Times New Roman" w:hAnsi="Times New Roman" w:cs="Times New Roman"/>
              </w:rPr>
              <w:t>VT, TPHT.</w:t>
            </w:r>
          </w:p>
          <w:p w:rsidR="00D46F1F" w:rsidRDefault="00D46F1F">
            <w:pPr>
              <w:spacing w:after="0" w:line="240" w:lineRule="auto"/>
              <w:jc w:val="both"/>
              <w:rPr>
                <w:rFonts w:ascii="Times New Roman" w:eastAsia="Times New Roman" w:hAnsi="Times New Roman" w:cs="Times New Roman"/>
                <w:sz w:val="28"/>
                <w:szCs w:val="28"/>
              </w:rPr>
            </w:pPr>
          </w:p>
        </w:tc>
        <w:tc>
          <w:tcPr>
            <w:tcW w:w="5058" w:type="dxa"/>
          </w:tcPr>
          <w:p w:rsidR="00D46F1F" w:rsidRPr="003340DF" w:rsidRDefault="00B9081F">
            <w:pPr>
              <w:spacing w:after="0" w:line="240" w:lineRule="auto"/>
              <w:jc w:val="center"/>
              <w:rPr>
                <w:rFonts w:ascii="Times New Roman" w:eastAsia="Times New Roman" w:hAnsi="Times New Roman" w:cs="Times New Roman"/>
                <w:b/>
                <w:sz w:val="26"/>
                <w:szCs w:val="26"/>
              </w:rPr>
            </w:pPr>
            <w:r w:rsidRPr="003340DF">
              <w:rPr>
                <w:rFonts w:ascii="Times New Roman" w:eastAsia="Times New Roman" w:hAnsi="Times New Roman" w:cs="Times New Roman"/>
                <w:b/>
                <w:sz w:val="26"/>
                <w:szCs w:val="26"/>
              </w:rPr>
              <w:t>TM. UỶ BAN NHÂN DÂN</w:t>
            </w:r>
          </w:p>
          <w:p w:rsidR="00D46F1F" w:rsidRPr="003340DF" w:rsidRDefault="00B9081F">
            <w:pPr>
              <w:spacing w:after="0" w:line="240" w:lineRule="auto"/>
              <w:jc w:val="center"/>
              <w:rPr>
                <w:rFonts w:ascii="Times New Roman" w:eastAsia="Times New Roman" w:hAnsi="Times New Roman" w:cs="Times New Roman"/>
                <w:b/>
                <w:sz w:val="26"/>
                <w:szCs w:val="26"/>
              </w:rPr>
            </w:pPr>
            <w:r w:rsidRPr="003340DF">
              <w:rPr>
                <w:rFonts w:ascii="Times New Roman" w:eastAsia="Times New Roman" w:hAnsi="Times New Roman" w:cs="Times New Roman"/>
                <w:b/>
                <w:sz w:val="26"/>
                <w:szCs w:val="26"/>
              </w:rPr>
              <w:t xml:space="preserve"> CHỦ TỊCH</w:t>
            </w:r>
          </w:p>
          <w:p w:rsidR="00D46F1F" w:rsidRPr="003340DF" w:rsidRDefault="00D46F1F">
            <w:pPr>
              <w:spacing w:after="0" w:line="240" w:lineRule="auto"/>
              <w:jc w:val="center"/>
              <w:rPr>
                <w:rFonts w:ascii="Times New Roman" w:eastAsia="Times New Roman" w:hAnsi="Times New Roman" w:cs="Times New Roman"/>
                <w:b/>
                <w:sz w:val="26"/>
                <w:szCs w:val="26"/>
              </w:rPr>
            </w:pPr>
          </w:p>
          <w:p w:rsidR="00D46F1F" w:rsidRPr="003340DF" w:rsidRDefault="00D46F1F">
            <w:pPr>
              <w:spacing w:after="0" w:line="240" w:lineRule="auto"/>
              <w:rPr>
                <w:rFonts w:ascii="Times New Roman" w:eastAsia="Times New Roman" w:hAnsi="Times New Roman" w:cs="Times New Roman"/>
                <w:sz w:val="26"/>
                <w:szCs w:val="26"/>
              </w:rPr>
            </w:pPr>
          </w:p>
          <w:p w:rsidR="00D46F1F" w:rsidRPr="003340DF" w:rsidRDefault="00D46F1F">
            <w:pPr>
              <w:spacing w:after="0" w:line="240" w:lineRule="auto"/>
              <w:rPr>
                <w:rFonts w:ascii="Times New Roman" w:eastAsia="Times New Roman" w:hAnsi="Times New Roman" w:cs="Times New Roman"/>
                <w:sz w:val="26"/>
                <w:szCs w:val="26"/>
              </w:rPr>
            </w:pPr>
          </w:p>
          <w:p w:rsidR="00D46F1F" w:rsidRPr="003340DF" w:rsidRDefault="00D46F1F">
            <w:pPr>
              <w:spacing w:after="0" w:line="240" w:lineRule="auto"/>
              <w:rPr>
                <w:rFonts w:ascii="Times New Roman" w:eastAsia="Times New Roman" w:hAnsi="Times New Roman" w:cs="Times New Roman"/>
                <w:sz w:val="26"/>
                <w:szCs w:val="26"/>
              </w:rPr>
            </w:pPr>
          </w:p>
          <w:p w:rsidR="00D46F1F" w:rsidRDefault="00B9081F">
            <w:pPr>
              <w:spacing w:after="0" w:line="240" w:lineRule="auto"/>
              <w:jc w:val="center"/>
              <w:rPr>
                <w:rFonts w:ascii="Times New Roman" w:eastAsia="Times New Roman" w:hAnsi="Times New Roman" w:cs="Times New Roman"/>
                <w:b/>
                <w:sz w:val="28"/>
                <w:szCs w:val="28"/>
              </w:rPr>
            </w:pPr>
            <w:r w:rsidRPr="003340DF">
              <w:rPr>
                <w:rFonts w:ascii="Times New Roman" w:eastAsia="Times New Roman" w:hAnsi="Times New Roman" w:cs="Times New Roman"/>
                <w:b/>
                <w:sz w:val="26"/>
                <w:szCs w:val="26"/>
              </w:rPr>
              <w:t>Trương Quang Sơn</w:t>
            </w:r>
          </w:p>
        </w:tc>
      </w:tr>
    </w:tbl>
    <w:p w:rsidR="00D46F1F" w:rsidRDefault="00D46F1F">
      <w:pPr>
        <w:spacing w:before="120" w:after="0" w:line="276" w:lineRule="auto"/>
        <w:jc w:val="both"/>
        <w:rPr>
          <w:rFonts w:ascii="Times New Roman" w:eastAsia="Times New Roman" w:hAnsi="Times New Roman" w:cs="Times New Roman"/>
          <w:b/>
          <w:sz w:val="28"/>
          <w:szCs w:val="28"/>
          <w:lang w:val="nb-NO"/>
        </w:rPr>
      </w:pPr>
    </w:p>
    <w:p w:rsidR="00D46F1F" w:rsidRDefault="00D46F1F">
      <w:pPr>
        <w:spacing w:line="259" w:lineRule="auto"/>
      </w:pPr>
    </w:p>
    <w:sectPr w:rsidR="00D46F1F" w:rsidSect="003340DF">
      <w:headerReference w:type="default" r:id="rId11"/>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81F" w:rsidRDefault="00B9081F">
      <w:pPr>
        <w:spacing w:after="0" w:line="240" w:lineRule="auto"/>
      </w:pPr>
      <w:r>
        <w:separator/>
      </w:r>
    </w:p>
  </w:endnote>
  <w:endnote w:type="continuationSeparator" w:id="0">
    <w:p w:rsidR="00B9081F" w:rsidRDefault="00B90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81F" w:rsidRDefault="00B9081F">
      <w:pPr>
        <w:spacing w:after="0" w:line="240" w:lineRule="auto"/>
      </w:pPr>
      <w:r>
        <w:separator/>
      </w:r>
    </w:p>
  </w:footnote>
  <w:footnote w:type="continuationSeparator" w:id="0">
    <w:p w:rsidR="00B9081F" w:rsidRDefault="00B908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478801"/>
      <w:docPartObj>
        <w:docPartGallery w:val="Page Numbers (Top of Page)"/>
        <w:docPartUnique/>
      </w:docPartObj>
    </w:sdtPr>
    <w:sdtEndPr>
      <w:rPr>
        <w:noProof/>
      </w:rPr>
    </w:sdtEndPr>
    <w:sdtContent>
      <w:p w:rsidR="00D46F1F" w:rsidRDefault="00B9081F">
        <w:pPr>
          <w:pStyle w:val="Header"/>
          <w:jc w:val="center"/>
        </w:pPr>
        <w:r>
          <w:fldChar w:fldCharType="begin"/>
        </w:r>
        <w:r>
          <w:instrText xml:space="preserve"> PAGE   \* MERGEFORMAT </w:instrText>
        </w:r>
        <w:r>
          <w:fldChar w:fldCharType="separate"/>
        </w:r>
        <w:r w:rsidR="003340DF">
          <w:rPr>
            <w:noProof/>
          </w:rPr>
          <w:t>9</w:t>
        </w:r>
        <w:r>
          <w:rPr>
            <w:noProof/>
          </w:rPr>
          <w:fldChar w:fldCharType="end"/>
        </w:r>
      </w:p>
    </w:sdtContent>
  </w:sdt>
  <w:p w:rsidR="00D46F1F" w:rsidRDefault="00D46F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F1F"/>
    <w:rsid w:val="003340DF"/>
    <w:rsid w:val="00B9081F"/>
    <w:rsid w:val="00D46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semiHidden/>
    <w:unhideWhenUsed/>
    <w:rPr>
      <w:color w:val="0000FF"/>
      <w:u w:val="single"/>
    </w:rPr>
  </w:style>
  <w:style w:type="character" w:customStyle="1" w:styleId="Bodytext2">
    <w:name w:val="Body text (2)_"/>
    <w:link w:val="Bodytext20"/>
    <w:locked/>
    <w:rPr>
      <w:sz w:val="26"/>
      <w:szCs w:val="26"/>
      <w:shd w:val="clear" w:color="auto" w:fill="FFFFFF"/>
    </w:rPr>
  </w:style>
  <w:style w:type="paragraph" w:customStyle="1" w:styleId="Bodytext20">
    <w:name w:val="Body text (2)"/>
    <w:basedOn w:val="Normal"/>
    <w:link w:val="Bodytext2"/>
    <w:pPr>
      <w:widowControl w:val="0"/>
      <w:shd w:val="clear" w:color="auto" w:fill="FFFFFF"/>
      <w:spacing w:before="480" w:after="60" w:line="322" w:lineRule="exact"/>
      <w:jc w:val="both"/>
    </w:pPr>
    <w:rPr>
      <w:sz w:val="26"/>
      <w:szCs w:val="26"/>
      <w:shd w:val="clear" w:color="auto" w:fill="FFFFFF"/>
    </w:r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semiHidden/>
    <w:unhideWhenUsed/>
    <w:rPr>
      <w:color w:val="0000FF"/>
      <w:u w:val="single"/>
    </w:rPr>
  </w:style>
  <w:style w:type="character" w:customStyle="1" w:styleId="Bodytext2">
    <w:name w:val="Body text (2)_"/>
    <w:link w:val="Bodytext20"/>
    <w:locked/>
    <w:rPr>
      <w:sz w:val="26"/>
      <w:szCs w:val="26"/>
      <w:shd w:val="clear" w:color="auto" w:fill="FFFFFF"/>
    </w:rPr>
  </w:style>
  <w:style w:type="paragraph" w:customStyle="1" w:styleId="Bodytext20">
    <w:name w:val="Body text (2)"/>
    <w:basedOn w:val="Normal"/>
    <w:link w:val="Bodytext2"/>
    <w:pPr>
      <w:widowControl w:val="0"/>
      <w:shd w:val="clear" w:color="auto" w:fill="FFFFFF"/>
      <w:spacing w:before="480" w:after="60" w:line="322" w:lineRule="exact"/>
      <w:jc w:val="both"/>
    </w:pPr>
    <w:rPr>
      <w:sz w:val="26"/>
      <w:szCs w:val="26"/>
      <w:shd w:val="clear" w:color="auto" w:fill="FFFFFF"/>
    </w:r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1612">
      <w:bodyDiv w:val="1"/>
      <w:marLeft w:val="0"/>
      <w:marRight w:val="0"/>
      <w:marTop w:val="0"/>
      <w:marBottom w:val="0"/>
      <w:divBdr>
        <w:top w:val="none" w:sz="0" w:space="0" w:color="auto"/>
        <w:left w:val="none" w:sz="0" w:space="0" w:color="auto"/>
        <w:bottom w:val="none" w:sz="0" w:space="0" w:color="auto"/>
        <w:right w:val="none" w:sz="0" w:space="0" w:color="auto"/>
      </w:divBdr>
    </w:div>
    <w:div w:id="65414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scvubtp.hatinh.gov.vn/ubtp/vbdi.nsf/d7ca48df6a49e658472573e0000dfa5a/b7b4fe11aa30d4eb4725881b000fc257?OpenDocumen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vienphapluat.vn/van-ban/quyen-dan-su/nghi-dinh-87-2020-nd-cp-quy-dinh-co-so-du-lieu-ho-tich-dien-tu-dang-ky-ho-tich-truc-tuyen-449041.aspx" TargetMode="External"/><Relationship Id="rId4" Type="http://schemas.openxmlformats.org/officeDocument/2006/relationships/settings" Target="settings.xml"/><Relationship Id="rId9" Type="http://schemas.openxmlformats.org/officeDocument/2006/relationships/hyperlink" Target="https://hscvubtp.hatinh.gov.vn/ubtp/vbdi.nsf/d7ca48df6a49e658472573e0000dfa5a/b7b4fe11aa30d4eb4725881b000fc257?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7346F-284F-42FC-BC8B-179559B3D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3040</Words>
  <Characters>17331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TU PHAP</cp:lastModifiedBy>
  <cp:revision>4</cp:revision>
  <cp:lastPrinted>2022-11-14T08:13:00Z</cp:lastPrinted>
  <dcterms:created xsi:type="dcterms:W3CDTF">2024-11-19T02:53:00Z</dcterms:created>
  <dcterms:modified xsi:type="dcterms:W3CDTF">2024-11-19T03:00:00Z</dcterms:modified>
</cp:coreProperties>
</file>